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F5" w:rsidRDefault="00D834F5">
      <w:pPr>
        <w:pStyle w:val="Overskrift3"/>
        <w:jc w:val="center"/>
        <w:rPr>
          <w:b/>
          <w:sz w:val="16"/>
          <w:u w:val="single"/>
        </w:rPr>
      </w:pPr>
    </w:p>
    <w:p w:rsidR="00AA58EC" w:rsidRPr="00AA58EC" w:rsidRDefault="00AA58EC" w:rsidP="00AA58EC"/>
    <w:p w:rsidR="00D834F5" w:rsidRPr="005F085A" w:rsidRDefault="00D834F5">
      <w:pPr>
        <w:pStyle w:val="Overskrift3"/>
        <w:jc w:val="center"/>
        <w:rPr>
          <w:b/>
          <w:color w:val="0000FF"/>
          <w:sz w:val="32"/>
          <w:u w:val="single"/>
        </w:rPr>
      </w:pPr>
      <w:r w:rsidRPr="005F085A">
        <w:rPr>
          <w:b/>
          <w:color w:val="0000FF"/>
          <w:sz w:val="32"/>
          <w:u w:val="single"/>
        </w:rPr>
        <w:t xml:space="preserve">SØKNAD OM GRAVINGSLØYVE </w:t>
      </w:r>
    </w:p>
    <w:p w:rsidR="00D834F5" w:rsidRPr="004B1C57" w:rsidRDefault="00D834F5">
      <w:pPr>
        <w:rPr>
          <w:b/>
          <w:sz w:val="24"/>
        </w:rPr>
      </w:pPr>
    </w:p>
    <w:p w:rsidR="00D834F5" w:rsidRPr="004B1C57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B1C57">
        <w:rPr>
          <w:b/>
          <w:sz w:val="24"/>
        </w:rPr>
        <w:t xml:space="preserve">Dato: </w:t>
      </w:r>
      <w:r w:rsidR="00891092" w:rsidRPr="004B1C57">
        <w:rPr>
          <w:sz w:val="24"/>
        </w:rPr>
        <w:t>__/__ 201</w:t>
      </w:r>
      <w:r w:rsidR="006B57F9">
        <w:rPr>
          <w:sz w:val="24"/>
        </w:rPr>
        <w:t>_</w:t>
      </w:r>
    </w:p>
    <w:p w:rsidR="00D834F5" w:rsidRPr="004B1C57" w:rsidRDefault="00D834F5" w:rsidP="007E6D96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834F5" w:rsidRPr="004B1C57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B1C57">
        <w:rPr>
          <w:b/>
          <w:sz w:val="24"/>
        </w:rPr>
        <w:t>Søknaden gjeld graving:</w:t>
      </w:r>
    </w:p>
    <w:p w:rsidR="00D834F5" w:rsidRPr="004B1C57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34F5" w:rsidRPr="004B1C57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B1C57">
        <w:sym w:font="Symbol" w:char="F088"/>
      </w:r>
      <w:r w:rsidRPr="004B1C57">
        <w:t xml:space="preserve"> Gjennom kommunal </w:t>
      </w:r>
      <w:r w:rsidR="00EF796D" w:rsidRPr="004B1C57">
        <w:t>veg (vegnummer/namn): __________________________</w:t>
      </w:r>
      <w:r w:rsidRPr="004B1C57">
        <w:t xml:space="preserve"> med  </w:t>
      </w:r>
      <w:r w:rsidR="005F3072" w:rsidRPr="009B09F5">
        <w:rPr>
          <w:sz w:val="24"/>
          <w:szCs w:val="24"/>
        </w:rPr>
        <w:sym w:font="Symbol" w:char="F088"/>
      </w:r>
      <w:r w:rsidR="005F3072">
        <w:t xml:space="preserve"> </w:t>
      </w:r>
      <w:r w:rsidRPr="004B1C57">
        <w:t xml:space="preserve">boring        </w:t>
      </w:r>
      <w:r w:rsidR="005F3072" w:rsidRPr="009B09F5">
        <w:rPr>
          <w:sz w:val="24"/>
          <w:szCs w:val="24"/>
        </w:rPr>
        <w:sym w:font="Symbol" w:char="F088"/>
      </w:r>
      <w:r w:rsidR="005F3072">
        <w:t xml:space="preserve"> </w:t>
      </w:r>
      <w:r w:rsidRPr="004B1C57">
        <w:t>graving</w:t>
      </w:r>
    </w:p>
    <w:p w:rsidR="00D834F5" w:rsidRPr="004B1C57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B1C57">
        <w:sym w:font="Symbol" w:char="F088"/>
      </w:r>
      <w:r w:rsidRPr="004B1C57">
        <w:t xml:space="preserve"> Langs/ved  kommunal </w:t>
      </w:r>
      <w:r w:rsidR="00EF796D" w:rsidRPr="004B1C57">
        <w:t>veg (vegnummer/namn): ___________________________________________________</w:t>
      </w:r>
    </w:p>
    <w:p w:rsidR="00D834F5" w:rsidRPr="004B1C57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F796D" w:rsidRDefault="00D834F5" w:rsidP="001277D4">
      <w:pPr>
        <w:pStyle w:val="Oversk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B1C57">
        <w:t>Planlagd arbeidsstart: __/__     Arbeidsperiode</w:t>
      </w:r>
      <w:r w:rsidR="007E6D96" w:rsidRPr="004B1C57">
        <w:t>:</w:t>
      </w:r>
      <w:r w:rsidRPr="004B1C57">
        <w:t xml:space="preserve"> ___ arbeidsdagar        Planlagd sluttdato: __/__ </w:t>
      </w:r>
    </w:p>
    <w:p w:rsidR="001277D4" w:rsidRPr="001277D4" w:rsidRDefault="001277D4" w:rsidP="001277D4"/>
    <w:p w:rsidR="009B09F5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4668EC">
        <w:rPr>
          <w:sz w:val="24"/>
          <w:lang w:val="nb-NO"/>
        </w:rPr>
        <w:t xml:space="preserve">Er andre </w:t>
      </w:r>
      <w:r w:rsidR="00A759B1" w:rsidRPr="004668EC">
        <w:rPr>
          <w:sz w:val="24"/>
          <w:lang w:val="nb-NO"/>
        </w:rPr>
        <w:t>kabelaktørar gitt muligheit til å delta i</w:t>
      </w:r>
      <w:r w:rsidRPr="004668EC">
        <w:rPr>
          <w:sz w:val="24"/>
          <w:lang w:val="nb-NO"/>
        </w:rPr>
        <w:t xml:space="preserve"> grøftetras</w:t>
      </w:r>
      <w:r w:rsidR="00EF796D" w:rsidRPr="004668EC">
        <w:rPr>
          <w:sz w:val="24"/>
          <w:lang w:val="nb-NO"/>
        </w:rPr>
        <w:t>é?</w:t>
      </w:r>
      <w:r w:rsidR="00665AB3" w:rsidRPr="004668EC">
        <w:rPr>
          <w:sz w:val="24"/>
          <w:lang w:val="nb-NO"/>
        </w:rPr>
        <w:tab/>
      </w:r>
      <w:r w:rsidR="00F91B79" w:rsidRPr="009B09F5">
        <w:rPr>
          <w:sz w:val="24"/>
          <w:szCs w:val="24"/>
        </w:rPr>
        <w:sym w:font="Symbol" w:char="F088"/>
      </w:r>
      <w:r w:rsidR="009B09F5" w:rsidRPr="004668EC">
        <w:rPr>
          <w:lang w:val="nb-NO"/>
        </w:rPr>
        <w:t xml:space="preserve"> JA </w:t>
      </w:r>
      <w:r w:rsidR="009B09F5" w:rsidRPr="004668EC">
        <w:rPr>
          <w:lang w:val="nb-NO"/>
        </w:rPr>
        <w:tab/>
      </w:r>
      <w:r w:rsidR="009B09F5" w:rsidRPr="004668EC">
        <w:rPr>
          <w:lang w:val="nb-NO"/>
        </w:rPr>
        <w:tab/>
      </w:r>
      <w:r w:rsidR="00F91B79" w:rsidRPr="009B09F5">
        <w:rPr>
          <w:sz w:val="24"/>
          <w:szCs w:val="24"/>
        </w:rPr>
        <w:sym w:font="Symbol" w:char="F088"/>
      </w:r>
      <w:r w:rsidR="009B09F5" w:rsidRPr="004668EC">
        <w:rPr>
          <w:lang w:val="nb-NO"/>
        </w:rPr>
        <w:t xml:space="preserve"> NEI</w:t>
      </w:r>
    </w:p>
    <w:p w:rsidR="007E6D96" w:rsidRPr="004668EC" w:rsidRDefault="009B09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  <w:r w:rsidRPr="004668EC">
        <w:rPr>
          <w:sz w:val="24"/>
          <w:szCs w:val="24"/>
          <w:lang w:val="nb-NO"/>
        </w:rPr>
        <w:t xml:space="preserve">Kven er kontakta?  </w:t>
      </w:r>
      <w:r w:rsidR="00665AB3" w:rsidRPr="004668EC">
        <w:rPr>
          <w:sz w:val="24"/>
          <w:szCs w:val="24"/>
          <w:lang w:val="nb-NO"/>
        </w:rPr>
        <w:tab/>
      </w:r>
      <w:r w:rsidRPr="009B09F5">
        <w:rPr>
          <w:sz w:val="24"/>
          <w:szCs w:val="24"/>
        </w:rPr>
        <w:sym w:font="Symbol" w:char="F088"/>
      </w:r>
      <w:r w:rsidRPr="004668EC">
        <w:rPr>
          <w:sz w:val="24"/>
          <w:szCs w:val="24"/>
          <w:lang w:val="nb-NO"/>
        </w:rPr>
        <w:t xml:space="preserve"> Telenor      </w:t>
      </w:r>
      <w:r w:rsidR="00665AB3" w:rsidRPr="004668EC">
        <w:rPr>
          <w:sz w:val="24"/>
          <w:szCs w:val="24"/>
          <w:lang w:val="nb-NO"/>
        </w:rPr>
        <w:tab/>
      </w:r>
      <w:r w:rsidRPr="004668EC">
        <w:rPr>
          <w:sz w:val="24"/>
          <w:szCs w:val="24"/>
          <w:lang w:val="nb-NO"/>
        </w:rPr>
        <w:t xml:space="preserve"> </w:t>
      </w:r>
      <w:r w:rsidR="00665AB3" w:rsidRPr="004668EC">
        <w:rPr>
          <w:sz w:val="24"/>
          <w:szCs w:val="24"/>
          <w:lang w:val="nb-NO"/>
        </w:rPr>
        <w:tab/>
      </w:r>
      <w:r w:rsidRPr="009B09F5">
        <w:rPr>
          <w:sz w:val="24"/>
          <w:szCs w:val="24"/>
        </w:rPr>
        <w:sym w:font="Symbol" w:char="F088"/>
      </w:r>
      <w:r w:rsidRPr="004668EC">
        <w:rPr>
          <w:sz w:val="24"/>
          <w:szCs w:val="24"/>
          <w:lang w:val="nb-NO"/>
        </w:rPr>
        <w:t xml:space="preserve"> Tafjord Kraft        </w:t>
      </w:r>
      <w:r w:rsidR="00665AB3" w:rsidRPr="004668EC">
        <w:rPr>
          <w:sz w:val="24"/>
          <w:szCs w:val="24"/>
          <w:lang w:val="nb-NO"/>
        </w:rPr>
        <w:tab/>
      </w:r>
      <w:r w:rsidRPr="009B09F5">
        <w:rPr>
          <w:sz w:val="24"/>
          <w:szCs w:val="24"/>
        </w:rPr>
        <w:sym w:font="Symbol" w:char="F088"/>
      </w:r>
      <w:r w:rsidR="00F91B79" w:rsidRPr="004668EC">
        <w:rPr>
          <w:sz w:val="24"/>
          <w:szCs w:val="24"/>
          <w:lang w:val="nb-NO"/>
        </w:rPr>
        <w:t xml:space="preserve"> Andre: _______________</w:t>
      </w:r>
    </w:p>
    <w:p w:rsidR="001277D4" w:rsidRPr="004668EC" w:rsidRDefault="009B09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  <w:r w:rsidRPr="004668EC">
        <w:rPr>
          <w:sz w:val="24"/>
          <w:lang w:val="nb-NO"/>
        </w:rPr>
        <w:t xml:space="preserve">Kven blir med? </w:t>
      </w:r>
      <w:r w:rsidR="00665AB3" w:rsidRPr="004668EC">
        <w:rPr>
          <w:sz w:val="24"/>
          <w:lang w:val="nb-NO"/>
        </w:rPr>
        <w:tab/>
      </w:r>
      <w:r w:rsidR="00665AB3" w:rsidRPr="009B09F5">
        <w:rPr>
          <w:sz w:val="24"/>
          <w:szCs w:val="24"/>
        </w:rPr>
        <w:sym w:font="Symbol" w:char="F088"/>
      </w:r>
      <w:r w:rsidR="00665AB3" w:rsidRPr="004668EC">
        <w:rPr>
          <w:sz w:val="24"/>
          <w:szCs w:val="24"/>
          <w:lang w:val="nb-NO"/>
        </w:rPr>
        <w:t xml:space="preserve"> Ingen</w:t>
      </w:r>
      <w:r w:rsidR="00665AB3" w:rsidRPr="004668EC">
        <w:rPr>
          <w:sz w:val="24"/>
          <w:szCs w:val="24"/>
          <w:lang w:val="nb-NO"/>
        </w:rPr>
        <w:tab/>
      </w:r>
      <w:r w:rsidR="00665AB3" w:rsidRPr="004668EC">
        <w:rPr>
          <w:sz w:val="24"/>
          <w:szCs w:val="24"/>
          <w:lang w:val="nb-NO"/>
        </w:rPr>
        <w:tab/>
      </w:r>
      <w:r w:rsidR="00665AB3" w:rsidRPr="009B09F5">
        <w:rPr>
          <w:sz w:val="24"/>
          <w:szCs w:val="24"/>
        </w:rPr>
        <w:sym w:font="Symbol" w:char="F088"/>
      </w:r>
      <w:r w:rsidR="00665AB3" w:rsidRPr="004668EC">
        <w:rPr>
          <w:sz w:val="24"/>
          <w:szCs w:val="24"/>
          <w:lang w:val="nb-NO"/>
        </w:rPr>
        <w:t xml:space="preserve"> Følgjande: </w:t>
      </w:r>
      <w:r w:rsidR="00F91B79" w:rsidRPr="004668EC">
        <w:rPr>
          <w:sz w:val="24"/>
          <w:szCs w:val="24"/>
          <w:lang w:val="nb-NO"/>
        </w:rPr>
        <w:t>_______</w:t>
      </w:r>
      <w:r w:rsidR="00665AB3" w:rsidRPr="004668EC">
        <w:rPr>
          <w:sz w:val="24"/>
          <w:szCs w:val="24"/>
          <w:lang w:val="nb-NO"/>
        </w:rPr>
        <w:t>_________</w:t>
      </w:r>
      <w:r w:rsidR="00F91B79" w:rsidRPr="004668EC">
        <w:rPr>
          <w:sz w:val="24"/>
          <w:szCs w:val="24"/>
          <w:lang w:val="nb-NO"/>
        </w:rPr>
        <w:t>______________</w:t>
      </w:r>
    </w:p>
    <w:p w:rsidR="001277D4" w:rsidRPr="004668EC" w:rsidRDefault="001277D4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nb-NO"/>
        </w:rPr>
      </w:pPr>
      <w:r w:rsidRPr="004668EC">
        <w:rPr>
          <w:sz w:val="24"/>
          <w:szCs w:val="24"/>
          <w:lang w:val="nb-NO"/>
        </w:rPr>
        <w:t xml:space="preserve">Reasfaltering: </w:t>
      </w:r>
      <w:r w:rsidRPr="004668EC">
        <w:rPr>
          <w:sz w:val="24"/>
          <w:szCs w:val="24"/>
          <w:lang w:val="nb-NO"/>
        </w:rPr>
        <w:tab/>
      </w:r>
      <w:r w:rsidRPr="004668EC">
        <w:rPr>
          <w:sz w:val="24"/>
          <w:szCs w:val="24"/>
          <w:lang w:val="nb-NO"/>
        </w:rPr>
        <w:tab/>
      </w:r>
      <w:r w:rsidRPr="009B09F5">
        <w:rPr>
          <w:sz w:val="24"/>
          <w:szCs w:val="24"/>
        </w:rPr>
        <w:sym w:font="Symbol" w:char="F088"/>
      </w:r>
      <w:r w:rsidRPr="004668EC">
        <w:rPr>
          <w:sz w:val="24"/>
          <w:szCs w:val="24"/>
          <w:lang w:val="nb-NO"/>
        </w:rPr>
        <w:t xml:space="preserve"> Innbetaling til GK</w:t>
      </w:r>
      <w:r w:rsidRPr="004668EC">
        <w:rPr>
          <w:sz w:val="24"/>
          <w:szCs w:val="24"/>
          <w:lang w:val="nb-NO"/>
        </w:rPr>
        <w:tab/>
      </w:r>
      <w:r w:rsidRPr="009B09F5">
        <w:rPr>
          <w:sz w:val="24"/>
          <w:szCs w:val="24"/>
        </w:rPr>
        <w:sym w:font="Symbol" w:char="F088"/>
      </w:r>
      <w:r w:rsidRPr="004668EC">
        <w:rPr>
          <w:sz w:val="24"/>
          <w:szCs w:val="24"/>
          <w:lang w:val="nb-NO"/>
        </w:rPr>
        <w:t xml:space="preserve"> Følgjande asfaltfirma: </w:t>
      </w:r>
      <w:r w:rsidR="00F91B79" w:rsidRPr="004668EC">
        <w:rPr>
          <w:sz w:val="24"/>
          <w:szCs w:val="24"/>
          <w:lang w:val="nb-NO"/>
        </w:rPr>
        <w:t>____</w:t>
      </w:r>
      <w:r w:rsidRPr="004668EC">
        <w:rPr>
          <w:sz w:val="24"/>
          <w:szCs w:val="24"/>
          <w:lang w:val="nb-NO"/>
        </w:rPr>
        <w:t>________________</w:t>
      </w:r>
      <w:r w:rsidR="00F91B79" w:rsidRPr="004668EC">
        <w:rPr>
          <w:sz w:val="24"/>
          <w:szCs w:val="24"/>
          <w:lang w:val="nb-NO"/>
        </w:rPr>
        <w:t>_</w:t>
      </w:r>
    </w:p>
    <w:p w:rsidR="007E6D96" w:rsidRPr="004668EC" w:rsidRDefault="007E6D96">
      <w:pPr>
        <w:rPr>
          <w:b/>
          <w:sz w:val="28"/>
          <w:u w:val="single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  <w:lang w:val="nb-NO"/>
        </w:rPr>
      </w:pPr>
      <w:r w:rsidRPr="004668EC">
        <w:rPr>
          <w:b/>
          <w:sz w:val="28"/>
          <w:u w:val="single"/>
          <w:lang w:val="nb-NO"/>
        </w:rPr>
        <w:t>Arbeidsforklaring med grøftetverrsnitt</w:t>
      </w: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  <w:r w:rsidRPr="004668EC">
        <w:rPr>
          <w:sz w:val="24"/>
          <w:lang w:val="nb-NO"/>
        </w:rPr>
        <w:t>Beskriv kva som skal utførast, kva som skal ned i grøfta av materiell/utstyr og teikn ein enkel tverrprofil av grøfta. Sett på grøftebreidde og djupne samt eventuelle andre aktuelle mål:</w:t>
      </w:r>
    </w:p>
    <w:p w:rsidR="007E6D96" w:rsidRPr="004668EC" w:rsidRDefault="004668EC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48895</wp:posOffset>
            </wp:positionV>
            <wp:extent cx="1543050" cy="1369695"/>
            <wp:effectExtent l="19050" t="0" r="0" b="0"/>
            <wp:wrapNone/>
            <wp:docPr id="6" name="Bilde 6" descr="Grøfte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øfteprof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  <w:lang w:val="nb-NO"/>
        </w:rPr>
      </w:pPr>
    </w:p>
    <w:p w:rsidR="007E6D96" w:rsidRPr="004668EC" w:rsidRDefault="007E6D96">
      <w:pPr>
        <w:rPr>
          <w:b/>
          <w:sz w:val="28"/>
          <w:u w:val="single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nb-NO"/>
        </w:rPr>
      </w:pPr>
      <w:r w:rsidRPr="004668EC">
        <w:rPr>
          <w:b/>
          <w:sz w:val="28"/>
          <w:u w:val="single"/>
          <w:lang w:val="nb-NO"/>
        </w:rPr>
        <w:t>TILTAKSHAVAR</w:t>
      </w:r>
      <w:r w:rsidR="00D834F5" w:rsidRPr="004668EC">
        <w:rPr>
          <w:b/>
          <w:sz w:val="28"/>
          <w:lang w:val="nb-NO"/>
        </w:rPr>
        <w:t>:</w:t>
      </w: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nb-NO"/>
        </w:rPr>
      </w:pPr>
    </w:p>
    <w:p w:rsidR="007E6D96" w:rsidRPr="004668EC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nb-NO"/>
        </w:rPr>
      </w:pPr>
      <w:r w:rsidRPr="004668EC">
        <w:rPr>
          <w:b/>
          <w:sz w:val="24"/>
          <w:lang w:val="nb-NO"/>
        </w:rPr>
        <w:t>_</w:t>
      </w:r>
      <w:r w:rsidR="009B09F5" w:rsidRPr="004668EC">
        <w:rPr>
          <w:b/>
          <w:sz w:val="24"/>
          <w:lang w:val="nb-NO"/>
        </w:rPr>
        <w:t>______________</w:t>
      </w:r>
      <w:r w:rsidR="007E6D96" w:rsidRPr="004668EC">
        <w:rPr>
          <w:b/>
          <w:sz w:val="24"/>
          <w:lang w:val="nb-NO"/>
        </w:rPr>
        <w:t>_______________</w:t>
      </w:r>
      <w:r w:rsidRPr="004668EC">
        <w:rPr>
          <w:b/>
          <w:sz w:val="24"/>
          <w:lang w:val="nb-NO"/>
        </w:rPr>
        <w:t>___________________________________</w:t>
      </w:r>
      <w:r w:rsidR="007E6D96" w:rsidRPr="004668EC">
        <w:rPr>
          <w:b/>
          <w:sz w:val="24"/>
          <w:lang w:val="nb-NO"/>
        </w:rPr>
        <w:t>__________</w:t>
      </w:r>
    </w:p>
    <w:p w:rsidR="00D834F5" w:rsidRPr="004668EC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lang w:val="nb-NO"/>
        </w:rPr>
      </w:pPr>
      <w:r w:rsidRPr="004668EC">
        <w:rPr>
          <w:sz w:val="18"/>
          <w:lang w:val="nb-NO"/>
        </w:rPr>
        <w:t>Namn på</w:t>
      </w:r>
      <w:r w:rsidR="007E6D96" w:rsidRPr="004668EC">
        <w:rPr>
          <w:sz w:val="18"/>
          <w:lang w:val="nb-NO"/>
        </w:rPr>
        <w:t xml:space="preserve"> tiltakshavar/firma</w:t>
      </w:r>
      <w:r w:rsidR="007E6D96" w:rsidRPr="004668EC">
        <w:rPr>
          <w:sz w:val="18"/>
          <w:lang w:val="nb-NO"/>
        </w:rPr>
        <w:tab/>
      </w:r>
      <w:r w:rsidR="007E6D96" w:rsidRPr="004668EC">
        <w:rPr>
          <w:sz w:val="18"/>
          <w:lang w:val="nb-NO"/>
        </w:rPr>
        <w:tab/>
      </w:r>
      <w:r w:rsidRPr="004668EC">
        <w:rPr>
          <w:sz w:val="18"/>
          <w:lang w:val="nb-NO"/>
        </w:rPr>
        <w:t>Adresse</w:t>
      </w:r>
      <w:r w:rsidR="007E6D96" w:rsidRPr="004668EC">
        <w:rPr>
          <w:sz w:val="18"/>
          <w:lang w:val="nb-NO"/>
        </w:rPr>
        <w:tab/>
      </w:r>
      <w:r w:rsidR="007E6D96" w:rsidRPr="004668EC">
        <w:rPr>
          <w:sz w:val="18"/>
          <w:lang w:val="nb-NO"/>
        </w:rPr>
        <w:tab/>
      </w:r>
      <w:r w:rsidR="007E6D96" w:rsidRPr="004668EC">
        <w:rPr>
          <w:sz w:val="18"/>
          <w:lang w:val="nb-NO"/>
        </w:rPr>
        <w:tab/>
        <w:t xml:space="preserve">Mobil </w:t>
      </w:r>
      <w:r w:rsidR="007E6D96" w:rsidRPr="004668EC">
        <w:rPr>
          <w:sz w:val="18"/>
          <w:lang w:val="nb-NO"/>
        </w:rPr>
        <w:tab/>
      </w:r>
      <w:r w:rsidR="007E6D96" w:rsidRPr="004668EC">
        <w:rPr>
          <w:sz w:val="18"/>
          <w:lang w:val="nb-NO"/>
        </w:rPr>
        <w:tab/>
      </w:r>
      <w:r w:rsidR="007E6D96" w:rsidRPr="004668EC">
        <w:rPr>
          <w:sz w:val="18"/>
          <w:lang w:val="nb-NO"/>
        </w:rPr>
        <w:tab/>
      </w:r>
      <w:r w:rsidR="007E6D96" w:rsidRPr="004668EC">
        <w:rPr>
          <w:i/>
          <w:sz w:val="18"/>
          <w:lang w:val="nb-NO"/>
        </w:rPr>
        <w:t>Underskrift</w:t>
      </w:r>
    </w:p>
    <w:p w:rsidR="00D834F5" w:rsidRPr="004668EC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4668EC" w:rsidRDefault="007E6D96">
      <w:pPr>
        <w:rPr>
          <w:sz w:val="24"/>
          <w:lang w:val="nb-NO"/>
        </w:rPr>
      </w:pPr>
    </w:p>
    <w:p w:rsidR="007E6D96" w:rsidRPr="004668EC" w:rsidRDefault="007E6D96">
      <w:pPr>
        <w:rPr>
          <w:sz w:val="24"/>
          <w:lang w:val="nb-NO"/>
        </w:rPr>
      </w:pP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nb-NO"/>
        </w:rPr>
      </w:pPr>
      <w:r w:rsidRPr="004668EC">
        <w:rPr>
          <w:b/>
          <w:sz w:val="28"/>
          <w:u w:val="single"/>
          <w:lang w:val="nb-NO"/>
        </w:rPr>
        <w:t>ANSVARLEG SØKJAR</w:t>
      </w:r>
      <w:r w:rsidRPr="004668EC">
        <w:rPr>
          <w:b/>
          <w:sz w:val="28"/>
          <w:lang w:val="nb-NO"/>
        </w:rPr>
        <w:t>:</w:t>
      </w:r>
    </w:p>
    <w:p w:rsidR="007E6D96" w:rsidRPr="004668EC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nb-NO"/>
        </w:rPr>
      </w:pPr>
    </w:p>
    <w:p w:rsidR="00D834F5" w:rsidRPr="004668EC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nb-NO"/>
        </w:rPr>
      </w:pPr>
    </w:p>
    <w:p w:rsidR="00D834F5" w:rsidRPr="0023540E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nb-NO"/>
        </w:rPr>
      </w:pPr>
      <w:r w:rsidRPr="0023540E">
        <w:rPr>
          <w:b/>
          <w:sz w:val="24"/>
          <w:lang w:val="nb-NO"/>
        </w:rPr>
        <w:t>___________</w:t>
      </w:r>
      <w:r w:rsidR="007E6D96" w:rsidRPr="0023540E">
        <w:rPr>
          <w:b/>
          <w:sz w:val="24"/>
          <w:lang w:val="nb-NO"/>
        </w:rPr>
        <w:t>___________________________________________</w:t>
      </w:r>
      <w:r w:rsidRPr="0023540E">
        <w:rPr>
          <w:b/>
          <w:sz w:val="24"/>
          <w:lang w:val="nb-NO"/>
        </w:rPr>
        <w:t>___________________</w:t>
      </w:r>
      <w:r w:rsidR="007E6D96" w:rsidRPr="0023540E">
        <w:rPr>
          <w:b/>
          <w:sz w:val="24"/>
          <w:lang w:val="nb-NO"/>
        </w:rPr>
        <w:t>___</w:t>
      </w:r>
    </w:p>
    <w:p w:rsidR="007E6D96" w:rsidRPr="0023540E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lang w:val="nb-NO"/>
        </w:rPr>
      </w:pPr>
      <w:r w:rsidRPr="0023540E">
        <w:rPr>
          <w:sz w:val="18"/>
          <w:lang w:val="nb-NO"/>
        </w:rPr>
        <w:t>Namn på tiltakshavar/firma</w:t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  <w:t>Adresse</w:t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  <w:t xml:space="preserve">Mobil </w:t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</w:r>
      <w:r w:rsidRPr="0023540E">
        <w:rPr>
          <w:i/>
          <w:sz w:val="18"/>
          <w:lang w:val="nb-NO"/>
        </w:rPr>
        <w:t>Underskrift</w:t>
      </w:r>
    </w:p>
    <w:p w:rsidR="007E6D96" w:rsidRPr="0023540E" w:rsidRDefault="007E6D96">
      <w:pPr>
        <w:rPr>
          <w:b/>
          <w:sz w:val="24"/>
          <w:lang w:val="nb-NO"/>
        </w:rPr>
      </w:pPr>
    </w:p>
    <w:p w:rsidR="007E6D96" w:rsidRPr="0023540E" w:rsidRDefault="007E6D96">
      <w:pPr>
        <w:rPr>
          <w:b/>
          <w:sz w:val="24"/>
          <w:lang w:val="nb-NO"/>
        </w:rPr>
      </w:pPr>
    </w:p>
    <w:p w:rsidR="00D834F5" w:rsidRPr="0023540E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  <w:lang w:val="nb-NO"/>
        </w:rPr>
      </w:pPr>
      <w:r w:rsidRPr="0023540E">
        <w:rPr>
          <w:b/>
          <w:sz w:val="28"/>
          <w:u w:val="single"/>
          <w:lang w:val="nb-NO"/>
        </w:rPr>
        <w:t>ANSVARLEG UTFØRANDE</w:t>
      </w:r>
      <w:r w:rsidRPr="0023540E">
        <w:rPr>
          <w:sz w:val="28"/>
          <w:u w:val="single"/>
          <w:lang w:val="nb-NO"/>
        </w:rPr>
        <w:t xml:space="preserve">:  </w:t>
      </w:r>
    </w:p>
    <w:p w:rsidR="009B09F5" w:rsidRPr="0023540E" w:rsidRDefault="009B09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nb-NO"/>
        </w:rPr>
      </w:pPr>
    </w:p>
    <w:p w:rsidR="00D834F5" w:rsidRPr="0023540E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nb-NO"/>
        </w:rPr>
      </w:pPr>
      <w:r w:rsidRPr="0023540E">
        <w:rPr>
          <w:b/>
          <w:sz w:val="24"/>
          <w:lang w:val="nb-NO"/>
        </w:rPr>
        <w:t>______________________________________________________</w:t>
      </w:r>
      <w:r w:rsidR="00D834F5" w:rsidRPr="0023540E">
        <w:rPr>
          <w:b/>
          <w:sz w:val="24"/>
          <w:lang w:val="nb-NO"/>
        </w:rPr>
        <w:t>___________________</w:t>
      </w:r>
      <w:r w:rsidRPr="0023540E">
        <w:rPr>
          <w:b/>
          <w:sz w:val="24"/>
          <w:lang w:val="nb-NO"/>
        </w:rPr>
        <w:t>___</w:t>
      </w:r>
    </w:p>
    <w:p w:rsidR="007E6D96" w:rsidRPr="0023540E" w:rsidRDefault="007E6D96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nb-NO"/>
        </w:rPr>
      </w:pPr>
      <w:r w:rsidRPr="0023540E">
        <w:rPr>
          <w:sz w:val="18"/>
          <w:lang w:val="nb-NO"/>
        </w:rPr>
        <w:lastRenderedPageBreak/>
        <w:t>Namn på tiltakshavar/firma</w:t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  <w:t>Adresse</w:t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  <w:t xml:space="preserve">Mobil </w:t>
      </w:r>
      <w:r w:rsidRPr="0023540E">
        <w:rPr>
          <w:sz w:val="18"/>
          <w:lang w:val="nb-NO"/>
        </w:rPr>
        <w:tab/>
      </w:r>
      <w:r w:rsidRPr="0023540E">
        <w:rPr>
          <w:sz w:val="18"/>
          <w:lang w:val="nb-NO"/>
        </w:rPr>
        <w:tab/>
      </w:r>
      <w:r w:rsidRPr="0023540E">
        <w:rPr>
          <w:i/>
          <w:sz w:val="18"/>
          <w:lang w:val="nb-NO"/>
        </w:rPr>
        <w:tab/>
        <w:t>Underskrift</w:t>
      </w:r>
    </w:p>
    <w:p w:rsidR="00D834F5" w:rsidRPr="0023540E" w:rsidRDefault="00D834F5" w:rsidP="007E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b-NO"/>
        </w:rPr>
      </w:pPr>
    </w:p>
    <w:p w:rsidR="007E6D96" w:rsidRPr="0023540E" w:rsidRDefault="007E6D96">
      <w:pPr>
        <w:rPr>
          <w:sz w:val="24"/>
          <w:lang w:val="nb-NO"/>
        </w:rPr>
      </w:pPr>
    </w:p>
    <w:p w:rsidR="006B57F9" w:rsidRPr="0023540E" w:rsidRDefault="006B57F9" w:rsidP="007211CF">
      <w:pPr>
        <w:jc w:val="center"/>
        <w:rPr>
          <w:b/>
          <w:color w:val="0000FF"/>
          <w:sz w:val="32"/>
          <w:szCs w:val="28"/>
          <w:u w:val="single"/>
          <w:lang w:val="nb-NO"/>
        </w:rPr>
      </w:pPr>
    </w:p>
    <w:p w:rsidR="006B57F9" w:rsidRPr="0023540E" w:rsidRDefault="006B57F9" w:rsidP="007211CF">
      <w:pPr>
        <w:jc w:val="center"/>
        <w:rPr>
          <w:b/>
          <w:color w:val="0000FF"/>
          <w:sz w:val="32"/>
          <w:szCs w:val="28"/>
          <w:u w:val="single"/>
          <w:lang w:val="nb-NO"/>
        </w:rPr>
      </w:pPr>
    </w:p>
    <w:p w:rsidR="007211CF" w:rsidRPr="0023540E" w:rsidRDefault="007211CF" w:rsidP="007211CF">
      <w:pPr>
        <w:jc w:val="center"/>
        <w:rPr>
          <w:sz w:val="24"/>
          <w:lang w:val="nb-NO"/>
        </w:rPr>
      </w:pPr>
      <w:r w:rsidRPr="0023540E">
        <w:rPr>
          <w:b/>
          <w:color w:val="0000FF"/>
          <w:sz w:val="32"/>
          <w:szCs w:val="28"/>
          <w:u w:val="single"/>
          <w:lang w:val="nb-NO"/>
        </w:rPr>
        <w:t>GRAVEMELDING</w:t>
      </w:r>
    </w:p>
    <w:p w:rsidR="007211CF" w:rsidRPr="0023540E" w:rsidRDefault="007211CF">
      <w:pPr>
        <w:rPr>
          <w:sz w:val="24"/>
          <w:lang w:val="nb-NO"/>
        </w:rPr>
      </w:pPr>
    </w:p>
    <w:p w:rsidR="007211CF" w:rsidRPr="0023540E" w:rsidRDefault="007211CF">
      <w:pPr>
        <w:rPr>
          <w:sz w:val="24"/>
          <w:lang w:val="nb-NO"/>
        </w:rPr>
      </w:pPr>
      <w:r w:rsidRPr="0023540E">
        <w:rPr>
          <w:sz w:val="24"/>
          <w:lang w:val="nb-NO"/>
        </w:rPr>
        <w:t xml:space="preserve">I samband med </w:t>
      </w:r>
      <w:r w:rsidRPr="0023540E">
        <w:rPr>
          <w:sz w:val="24"/>
          <w:u w:val="single"/>
          <w:lang w:val="nb-NO"/>
        </w:rPr>
        <w:t>all graving</w:t>
      </w:r>
      <w:r w:rsidRPr="0023540E">
        <w:rPr>
          <w:sz w:val="24"/>
          <w:lang w:val="nb-NO"/>
        </w:rPr>
        <w:t xml:space="preserve"> skal Giske kommune kontaktast for avklaring om tiltaket er i konflikt med kommunale planer eller leidningsanlegg.</w:t>
      </w:r>
    </w:p>
    <w:p w:rsidR="006B57F9" w:rsidRPr="0023540E" w:rsidRDefault="006B57F9">
      <w:pPr>
        <w:rPr>
          <w:sz w:val="24"/>
          <w:lang w:val="nb-NO"/>
        </w:rPr>
      </w:pPr>
    </w:p>
    <w:p w:rsidR="007211CF" w:rsidRPr="0023540E" w:rsidRDefault="007211CF">
      <w:pPr>
        <w:rPr>
          <w:sz w:val="24"/>
          <w:lang w:val="nb-NO"/>
        </w:rPr>
      </w:pPr>
    </w:p>
    <w:p w:rsidR="007211CF" w:rsidRDefault="007211CF" w:rsidP="006B57F9">
      <w:pPr>
        <w:jc w:val="center"/>
        <w:rPr>
          <w:b/>
          <w:color w:val="0000FF"/>
          <w:sz w:val="32"/>
          <w:szCs w:val="28"/>
          <w:u w:val="single"/>
        </w:rPr>
      </w:pPr>
      <w:r w:rsidRPr="006B57F9">
        <w:rPr>
          <w:b/>
          <w:color w:val="0000FF"/>
          <w:sz w:val="32"/>
          <w:szCs w:val="28"/>
          <w:u w:val="single"/>
        </w:rPr>
        <w:t xml:space="preserve">Det skal søkjast om graveløyve for: </w:t>
      </w:r>
    </w:p>
    <w:p w:rsidR="006B57F9" w:rsidRPr="006B57F9" w:rsidRDefault="006B57F9" w:rsidP="006B57F9">
      <w:pPr>
        <w:jc w:val="center"/>
        <w:rPr>
          <w:b/>
          <w:color w:val="0000FF"/>
          <w:sz w:val="32"/>
          <w:szCs w:val="28"/>
          <w:u w:val="single"/>
        </w:rPr>
      </w:pPr>
    </w:p>
    <w:p w:rsidR="007211CF" w:rsidRDefault="007211CF" w:rsidP="007211CF">
      <w:pPr>
        <w:pStyle w:val="Listeavsnitt"/>
        <w:numPr>
          <w:ilvl w:val="0"/>
          <w:numId w:val="32"/>
        </w:numPr>
        <w:rPr>
          <w:sz w:val="24"/>
        </w:rPr>
      </w:pPr>
      <w:r w:rsidRPr="007211CF">
        <w:rPr>
          <w:sz w:val="24"/>
        </w:rPr>
        <w:t>All graving i kommunalt areal</w:t>
      </w:r>
      <w:r>
        <w:rPr>
          <w:sz w:val="24"/>
        </w:rPr>
        <w:t>.</w:t>
      </w:r>
    </w:p>
    <w:p w:rsidR="007211CF" w:rsidRDefault="007211CF" w:rsidP="007211CF">
      <w:pPr>
        <w:pStyle w:val="Listeavsnitt"/>
        <w:numPr>
          <w:ilvl w:val="0"/>
          <w:numId w:val="32"/>
        </w:numPr>
        <w:rPr>
          <w:sz w:val="24"/>
        </w:rPr>
      </w:pPr>
      <w:r>
        <w:rPr>
          <w:sz w:val="24"/>
        </w:rPr>
        <w:t>Arbeid innafor 2 meter frå kant</w:t>
      </w:r>
      <w:r w:rsidR="006B57F9">
        <w:rPr>
          <w:sz w:val="24"/>
        </w:rPr>
        <w:t>en av vegen/gangvegen</w:t>
      </w:r>
    </w:p>
    <w:p w:rsidR="007211CF" w:rsidRDefault="007211CF" w:rsidP="007211CF">
      <w:pPr>
        <w:pStyle w:val="Listeavsnitt"/>
        <w:numPr>
          <w:ilvl w:val="0"/>
          <w:numId w:val="32"/>
        </w:numPr>
        <w:rPr>
          <w:sz w:val="24"/>
        </w:rPr>
      </w:pPr>
      <w:r>
        <w:rPr>
          <w:sz w:val="24"/>
        </w:rPr>
        <w:t>Arbeid innafor vegens fyllingsfot eller skjæringstopp</w:t>
      </w:r>
    </w:p>
    <w:p w:rsidR="006B57F9" w:rsidRDefault="006B57F9" w:rsidP="007211CF">
      <w:pPr>
        <w:pStyle w:val="Listeavsnitt"/>
        <w:numPr>
          <w:ilvl w:val="0"/>
          <w:numId w:val="32"/>
        </w:numPr>
        <w:rPr>
          <w:sz w:val="24"/>
        </w:rPr>
      </w:pPr>
      <w:r>
        <w:rPr>
          <w:sz w:val="24"/>
        </w:rPr>
        <w:t>Arbeid i regulert vegareal</w:t>
      </w:r>
    </w:p>
    <w:p w:rsidR="006B57F9" w:rsidRDefault="006B57F9" w:rsidP="007211CF">
      <w:pPr>
        <w:pStyle w:val="Listeavsnitt"/>
        <w:numPr>
          <w:ilvl w:val="0"/>
          <w:numId w:val="32"/>
        </w:numPr>
        <w:rPr>
          <w:sz w:val="24"/>
        </w:rPr>
      </w:pPr>
      <w:r>
        <w:rPr>
          <w:sz w:val="24"/>
        </w:rPr>
        <w:t>Boring/pressing gjennom veg</w:t>
      </w:r>
    </w:p>
    <w:p w:rsidR="007211CF" w:rsidRPr="007211CF" w:rsidRDefault="007211CF" w:rsidP="006B57F9">
      <w:pPr>
        <w:pStyle w:val="Listeavsnitt"/>
        <w:rPr>
          <w:sz w:val="24"/>
        </w:rPr>
      </w:pPr>
    </w:p>
    <w:p w:rsidR="00396CB8" w:rsidRPr="00396CB8" w:rsidRDefault="00396CB8" w:rsidP="00396CB8">
      <w:pPr>
        <w:rPr>
          <w:sz w:val="24"/>
        </w:rPr>
      </w:pPr>
      <w:r w:rsidRPr="00396CB8">
        <w:rPr>
          <w:sz w:val="24"/>
        </w:rPr>
        <w:t>Ved tvil skal kommunen kontaktast for avklaring</w:t>
      </w:r>
      <w:r>
        <w:rPr>
          <w:sz w:val="24"/>
        </w:rPr>
        <w:t>.</w:t>
      </w:r>
    </w:p>
    <w:p w:rsidR="007211CF" w:rsidRDefault="007211CF">
      <w:pPr>
        <w:rPr>
          <w:sz w:val="24"/>
        </w:rPr>
      </w:pPr>
    </w:p>
    <w:p w:rsidR="007211CF" w:rsidRDefault="006B57F9">
      <w:pPr>
        <w:rPr>
          <w:sz w:val="24"/>
        </w:rPr>
      </w:pPr>
      <w:r>
        <w:rPr>
          <w:sz w:val="24"/>
        </w:rPr>
        <w:t>Graveløyve er gebyrbelagt.</w:t>
      </w:r>
    </w:p>
    <w:p w:rsidR="007211CF" w:rsidRDefault="007211CF">
      <w:pPr>
        <w:rPr>
          <w:sz w:val="24"/>
        </w:rPr>
      </w:pPr>
    </w:p>
    <w:p w:rsidR="007211CF" w:rsidRDefault="007211CF">
      <w:pPr>
        <w:rPr>
          <w:sz w:val="24"/>
        </w:rPr>
      </w:pPr>
    </w:p>
    <w:p w:rsidR="007211CF" w:rsidRPr="004B1C57" w:rsidRDefault="007211CF">
      <w:pPr>
        <w:rPr>
          <w:sz w:val="24"/>
        </w:rPr>
      </w:pPr>
    </w:p>
    <w:p w:rsidR="00D834F5" w:rsidRPr="005F085A" w:rsidRDefault="005F3072" w:rsidP="00B023AB">
      <w:pPr>
        <w:jc w:val="center"/>
        <w:rPr>
          <w:b/>
          <w:color w:val="0000FF"/>
          <w:sz w:val="32"/>
          <w:szCs w:val="28"/>
          <w:u w:val="single"/>
        </w:rPr>
      </w:pPr>
      <w:r w:rsidRPr="005F085A">
        <w:rPr>
          <w:b/>
          <w:color w:val="0000FF"/>
          <w:sz w:val="32"/>
          <w:szCs w:val="28"/>
          <w:u w:val="single"/>
        </w:rPr>
        <w:t>NORMALVILKÅR FOR GRAVELØYVE</w:t>
      </w:r>
    </w:p>
    <w:p w:rsidR="007E6D96" w:rsidRPr="005F085A" w:rsidRDefault="007E6D96">
      <w:pPr>
        <w:rPr>
          <w:b/>
          <w:sz w:val="23"/>
          <w:szCs w:val="23"/>
          <w:u w:val="single"/>
        </w:rPr>
      </w:pPr>
    </w:p>
    <w:p w:rsidR="00D834F5" w:rsidRPr="005F085A" w:rsidRDefault="00D834F5" w:rsidP="00B377C2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Søknaden</w:t>
      </w:r>
      <w:r w:rsidR="00B377C2" w:rsidRPr="005F085A">
        <w:rPr>
          <w:sz w:val="23"/>
          <w:szCs w:val="23"/>
        </w:rPr>
        <w:t xml:space="preserve"> om graveløyve og skiltplan</w:t>
      </w:r>
      <w:r w:rsidRPr="005F085A">
        <w:rPr>
          <w:sz w:val="23"/>
          <w:szCs w:val="23"/>
        </w:rPr>
        <w:t xml:space="preserve"> </w:t>
      </w:r>
      <w:r w:rsidR="00B377C2" w:rsidRPr="005F085A">
        <w:rPr>
          <w:sz w:val="23"/>
          <w:szCs w:val="23"/>
        </w:rPr>
        <w:t>skal vere utfylt med målsett</w:t>
      </w:r>
      <w:r w:rsidRPr="005F085A">
        <w:rPr>
          <w:sz w:val="23"/>
          <w:szCs w:val="23"/>
        </w:rPr>
        <w:t xml:space="preserve"> kartvedlegg</w:t>
      </w:r>
      <w:r w:rsidR="00B377C2" w:rsidRPr="005F085A">
        <w:rPr>
          <w:sz w:val="23"/>
          <w:szCs w:val="23"/>
        </w:rPr>
        <w:t xml:space="preserve">. </w:t>
      </w:r>
      <w:r w:rsidRPr="005F085A">
        <w:rPr>
          <w:sz w:val="23"/>
          <w:szCs w:val="23"/>
        </w:rPr>
        <w:t xml:space="preserve">Som kartgrunnlag skal nyttast kommunen sitt </w:t>
      </w:r>
      <w:r w:rsidR="00B023AB" w:rsidRPr="005F085A">
        <w:rPr>
          <w:sz w:val="23"/>
          <w:szCs w:val="23"/>
        </w:rPr>
        <w:t>Gemini-kart i</w:t>
      </w:r>
      <w:r w:rsidRPr="005F085A">
        <w:rPr>
          <w:sz w:val="23"/>
          <w:szCs w:val="23"/>
        </w:rPr>
        <w:t xml:space="preserve"> målestokk </w:t>
      </w:r>
      <w:r w:rsidR="00B023AB" w:rsidRPr="005F085A">
        <w:rPr>
          <w:sz w:val="23"/>
          <w:szCs w:val="23"/>
        </w:rPr>
        <w:t xml:space="preserve">1:500 eller </w:t>
      </w:r>
      <w:r w:rsidRPr="005F085A">
        <w:rPr>
          <w:sz w:val="23"/>
          <w:szCs w:val="23"/>
        </w:rPr>
        <w:t xml:space="preserve">1:1000. </w:t>
      </w:r>
      <w:r w:rsidR="00B377C2" w:rsidRPr="005F085A">
        <w:rPr>
          <w:sz w:val="23"/>
          <w:szCs w:val="23"/>
        </w:rPr>
        <w:t>Dette kan fåast ved å kontakte Giske kommune.</w:t>
      </w:r>
    </w:p>
    <w:p w:rsidR="005F3072" w:rsidRPr="005F085A" w:rsidRDefault="005F3072" w:rsidP="005F3072">
      <w:pPr>
        <w:rPr>
          <w:sz w:val="23"/>
          <w:szCs w:val="23"/>
        </w:rPr>
      </w:pPr>
    </w:p>
    <w:p w:rsidR="005F3072" w:rsidRPr="005F085A" w:rsidRDefault="005F3072" w:rsidP="005F3072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Ansvarshavande for utføring og skilting skal vere til stades under arbeidet og skal til ei kvar tid kunne framvise kopi av godkjend graveløyve, skiltplan og eventuelt skiltløyve.</w:t>
      </w:r>
    </w:p>
    <w:p w:rsidR="005F3072" w:rsidRPr="005F085A" w:rsidRDefault="005F3072" w:rsidP="005F3072">
      <w:pPr>
        <w:rPr>
          <w:sz w:val="23"/>
          <w:szCs w:val="23"/>
        </w:rPr>
      </w:pPr>
    </w:p>
    <w:p w:rsidR="005F3072" w:rsidRPr="005F085A" w:rsidRDefault="005F3072" w:rsidP="005F3072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 xml:space="preserve">Ansvarleg søkjar har gjort seg kjend med eksisterande kabel- og leidningstrasear i nærleiken og har bedt om påvising om naudsynt. </w:t>
      </w:r>
    </w:p>
    <w:p w:rsidR="009B09F5" w:rsidRPr="005F085A" w:rsidRDefault="009B09F5" w:rsidP="009B09F5">
      <w:pPr>
        <w:rPr>
          <w:sz w:val="23"/>
          <w:szCs w:val="23"/>
        </w:rPr>
      </w:pPr>
    </w:p>
    <w:p w:rsidR="00A759B1" w:rsidRPr="005F085A" w:rsidRDefault="009B09F5" w:rsidP="00A759B1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Ansvarleg søkjar skal kontakte aktuelle kabelaktørar for å avklare grøftedeltaking før søknad blir sendt inn.</w:t>
      </w:r>
      <w:r w:rsidR="005F3072" w:rsidRPr="005F085A">
        <w:rPr>
          <w:sz w:val="23"/>
          <w:szCs w:val="23"/>
        </w:rPr>
        <w:t xml:space="preserve"> Aktørar som takkar nei må rekne med ei karantene på min fem år for ny graving i same trasé.</w:t>
      </w:r>
    </w:p>
    <w:p w:rsidR="00EC4DA4" w:rsidRPr="005F085A" w:rsidRDefault="00EC4DA4" w:rsidP="00EC4DA4">
      <w:pPr>
        <w:rPr>
          <w:sz w:val="23"/>
          <w:szCs w:val="23"/>
        </w:rPr>
      </w:pPr>
    </w:p>
    <w:p w:rsidR="00EC4DA4" w:rsidRPr="005F085A" w:rsidRDefault="00EC4DA4" w:rsidP="00A759B1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I ubebygde/uregulerte områdar skal ein forsøke å leggje gravetrasé utom vegareal, meir enn 2-</w:t>
      </w:r>
      <w:smartTag w:uri="urn:schemas-microsoft-com:office:smarttags" w:element="metricconverter">
        <w:smartTagPr>
          <w:attr w:name="ProductID" w:val="3 meter"/>
        </w:smartTagPr>
        <w:r w:rsidRPr="005F085A">
          <w:rPr>
            <w:sz w:val="23"/>
            <w:szCs w:val="23"/>
          </w:rPr>
          <w:t>3 meter</w:t>
        </w:r>
      </w:smartTag>
      <w:r w:rsidRPr="005F085A">
        <w:rPr>
          <w:sz w:val="23"/>
          <w:szCs w:val="23"/>
        </w:rPr>
        <w:t xml:space="preserve"> frå vegkant.</w:t>
      </w:r>
    </w:p>
    <w:p w:rsidR="00B377C2" w:rsidRPr="005F085A" w:rsidRDefault="00B377C2" w:rsidP="00B377C2">
      <w:pPr>
        <w:rPr>
          <w:sz w:val="23"/>
          <w:szCs w:val="23"/>
        </w:rPr>
      </w:pPr>
    </w:p>
    <w:p w:rsidR="00D834F5" w:rsidRPr="005F085A" w:rsidRDefault="00B377C2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Det skal h</w:t>
      </w:r>
      <w:r w:rsidR="00D834F5" w:rsidRPr="005F085A">
        <w:rPr>
          <w:sz w:val="23"/>
          <w:szCs w:val="23"/>
        </w:rPr>
        <w:t>an</w:t>
      </w:r>
      <w:r w:rsidRPr="005F085A">
        <w:rPr>
          <w:sz w:val="23"/>
          <w:szCs w:val="23"/>
        </w:rPr>
        <w:t xml:space="preserve">dgravast nærare enn </w:t>
      </w:r>
      <w:smartTag w:uri="urn:schemas-microsoft-com:office:smarttags" w:element="metricconverter">
        <w:smartTagPr>
          <w:attr w:name="ProductID" w:val="1 meter"/>
        </w:smartTagPr>
        <w:r w:rsidRPr="005F085A">
          <w:rPr>
            <w:sz w:val="23"/>
            <w:szCs w:val="23"/>
          </w:rPr>
          <w:t>1 meter</w:t>
        </w:r>
      </w:smartTag>
      <w:r w:rsidRPr="005F085A">
        <w:rPr>
          <w:sz w:val="23"/>
          <w:szCs w:val="23"/>
        </w:rPr>
        <w:t xml:space="preserve"> frå kommunale vass- og avløpsleidningar.</w:t>
      </w:r>
      <w:r w:rsidR="00D834F5" w:rsidRPr="005F085A">
        <w:rPr>
          <w:sz w:val="23"/>
          <w:szCs w:val="23"/>
        </w:rPr>
        <w:t xml:space="preserve"> </w:t>
      </w:r>
    </w:p>
    <w:p w:rsidR="00B377C2" w:rsidRPr="005F085A" w:rsidRDefault="00B377C2" w:rsidP="00B377C2">
      <w:pPr>
        <w:rPr>
          <w:sz w:val="23"/>
          <w:szCs w:val="23"/>
        </w:rPr>
      </w:pPr>
    </w:p>
    <w:p w:rsidR="00EC4DA4" w:rsidRDefault="00B377C2" w:rsidP="00EC4DA4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Tiltakshavar/ansvarshavande kan bli gjort erstatningsansvarleg for skade på vass- og kloakkanlegg dersom ovannemnde prosedyre ikkje blir følgd.</w:t>
      </w:r>
    </w:p>
    <w:p w:rsidR="00396CB8" w:rsidRDefault="00396CB8" w:rsidP="00396CB8">
      <w:pPr>
        <w:pStyle w:val="Listeavsnitt"/>
        <w:rPr>
          <w:sz w:val="23"/>
          <w:szCs w:val="23"/>
        </w:rPr>
      </w:pPr>
    </w:p>
    <w:p w:rsidR="00396CB8" w:rsidRDefault="00396CB8" w:rsidP="00396CB8">
      <w:pPr>
        <w:rPr>
          <w:sz w:val="23"/>
          <w:szCs w:val="23"/>
        </w:rPr>
      </w:pPr>
    </w:p>
    <w:p w:rsidR="00396CB8" w:rsidRPr="005F085A" w:rsidRDefault="00396CB8" w:rsidP="00396CB8">
      <w:pPr>
        <w:rPr>
          <w:sz w:val="23"/>
          <w:szCs w:val="23"/>
        </w:rPr>
      </w:pPr>
    </w:p>
    <w:p w:rsidR="00A759B1" w:rsidRPr="005F085A" w:rsidRDefault="00A759B1" w:rsidP="00A759B1">
      <w:pPr>
        <w:rPr>
          <w:sz w:val="23"/>
          <w:szCs w:val="23"/>
        </w:rPr>
      </w:pPr>
    </w:p>
    <w:p w:rsidR="00A759B1" w:rsidRPr="005F085A" w:rsidRDefault="00D834F5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 xml:space="preserve">Tiltakshavar er ansvarleg for </w:t>
      </w:r>
      <w:r w:rsidR="00B377C2" w:rsidRPr="005F085A">
        <w:rPr>
          <w:sz w:val="23"/>
          <w:szCs w:val="23"/>
        </w:rPr>
        <w:t xml:space="preserve">å innhente </w:t>
      </w:r>
      <w:r w:rsidRPr="005F085A">
        <w:rPr>
          <w:sz w:val="23"/>
          <w:szCs w:val="23"/>
        </w:rPr>
        <w:t>graveløyve på privat grunn og i pri</w:t>
      </w:r>
      <w:r w:rsidR="00B377C2" w:rsidRPr="005F085A">
        <w:rPr>
          <w:sz w:val="23"/>
          <w:szCs w:val="23"/>
        </w:rPr>
        <w:t>vate avkjørsler.</w:t>
      </w:r>
    </w:p>
    <w:p w:rsidR="00EC4DA4" w:rsidRPr="005F085A" w:rsidRDefault="00EC4DA4" w:rsidP="00EC4DA4">
      <w:pPr>
        <w:rPr>
          <w:sz w:val="23"/>
          <w:szCs w:val="23"/>
        </w:rPr>
      </w:pPr>
    </w:p>
    <w:p w:rsidR="00EC4DA4" w:rsidRPr="005F085A" w:rsidRDefault="00EC4DA4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Ved avstenging av vegar for kollektivtransport skal ansvarleg søkjar kontakte busselskap for ei avklaring. Dette skal vere gjort før søknad sendast til kommunen.</w:t>
      </w:r>
    </w:p>
    <w:p w:rsidR="006B57F9" w:rsidRDefault="006B57F9" w:rsidP="006B57F9">
      <w:pPr>
        <w:pStyle w:val="Listeavsnitt"/>
        <w:rPr>
          <w:sz w:val="23"/>
          <w:szCs w:val="23"/>
        </w:rPr>
      </w:pPr>
    </w:p>
    <w:p w:rsidR="00D834F5" w:rsidRPr="005F085A" w:rsidRDefault="00B377C2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Ved graving i veg skal</w:t>
      </w:r>
      <w:r w:rsidR="00D834F5" w:rsidRPr="005F085A">
        <w:rPr>
          <w:sz w:val="23"/>
          <w:szCs w:val="23"/>
        </w:rPr>
        <w:t xml:space="preserve"> vegdekket på førehand sagast (</w:t>
      </w:r>
      <w:smartTag w:uri="urn:schemas-microsoft-com:office:smarttags" w:element="metricconverter">
        <w:smartTagPr>
          <w:attr w:name="ProductID" w:val="0,5 m"/>
        </w:smartTagPr>
        <w:r w:rsidR="00D834F5" w:rsidRPr="005F085A">
          <w:rPr>
            <w:sz w:val="23"/>
            <w:szCs w:val="23"/>
          </w:rPr>
          <w:t>0,5 m</w:t>
        </w:r>
      </w:smartTag>
      <w:r w:rsidR="00D834F5" w:rsidRPr="005F085A">
        <w:rPr>
          <w:sz w:val="23"/>
          <w:szCs w:val="23"/>
        </w:rPr>
        <w:t xml:space="preserve"> utom grøftekant). Overbygninga på vegen (øvre </w:t>
      </w:r>
      <w:smartTag w:uri="urn:schemas-microsoft-com:office:smarttags" w:element="metricconverter">
        <w:smartTagPr>
          <w:attr w:name="ProductID" w:val="0,5 m"/>
        </w:smartTagPr>
        <w:r w:rsidR="00D834F5" w:rsidRPr="005F085A">
          <w:rPr>
            <w:sz w:val="23"/>
            <w:szCs w:val="23"/>
          </w:rPr>
          <w:t>0,5 m</w:t>
        </w:r>
      </w:smartTag>
      <w:r w:rsidR="00D834F5" w:rsidRPr="005F085A">
        <w:rPr>
          <w:sz w:val="23"/>
          <w:szCs w:val="23"/>
        </w:rPr>
        <w:t>) skal utskif</w:t>
      </w:r>
      <w:r w:rsidRPr="005F085A">
        <w:rPr>
          <w:sz w:val="23"/>
          <w:szCs w:val="23"/>
        </w:rPr>
        <w:t>tast med reine masser av gradert</w:t>
      </w:r>
      <w:r w:rsidR="00D834F5" w:rsidRPr="005F085A">
        <w:rPr>
          <w:sz w:val="23"/>
          <w:szCs w:val="23"/>
        </w:rPr>
        <w:t xml:space="preserve"> grus og med eit foreløpig toppdekke av </w:t>
      </w:r>
      <w:smartTag w:uri="urn:schemas-microsoft-com:office:smarttags" w:element="metricconverter">
        <w:smartTagPr>
          <w:attr w:name="ProductID" w:val="5 cm"/>
        </w:smartTagPr>
        <w:r w:rsidR="00D834F5" w:rsidRPr="005F085A">
          <w:rPr>
            <w:sz w:val="23"/>
            <w:szCs w:val="23"/>
          </w:rPr>
          <w:t>5 cm</w:t>
        </w:r>
      </w:smartTag>
      <w:r w:rsidR="00D834F5" w:rsidRPr="005F085A">
        <w:rPr>
          <w:sz w:val="23"/>
          <w:szCs w:val="23"/>
        </w:rPr>
        <w:t xml:space="preserve"> oljegrus. </w:t>
      </w:r>
    </w:p>
    <w:p w:rsidR="00A759B1" w:rsidRPr="005F085A" w:rsidRDefault="00A759B1" w:rsidP="00A759B1">
      <w:pPr>
        <w:rPr>
          <w:sz w:val="23"/>
          <w:szCs w:val="23"/>
        </w:rPr>
      </w:pPr>
    </w:p>
    <w:p w:rsidR="00D834F5" w:rsidRPr="005F085A" w:rsidRDefault="00B377C2">
      <w:pPr>
        <w:numPr>
          <w:ilvl w:val="0"/>
          <w:numId w:val="26"/>
        </w:numPr>
        <w:rPr>
          <w:sz w:val="23"/>
          <w:szCs w:val="23"/>
        </w:rPr>
      </w:pPr>
      <w:r w:rsidRPr="004668EC">
        <w:rPr>
          <w:sz w:val="23"/>
          <w:szCs w:val="23"/>
          <w:lang w:val="nb-NO"/>
        </w:rPr>
        <w:t>Reasfaltering</w:t>
      </w:r>
      <w:r w:rsidR="00D834F5" w:rsidRPr="004668EC">
        <w:rPr>
          <w:sz w:val="23"/>
          <w:szCs w:val="23"/>
          <w:lang w:val="nb-NO"/>
        </w:rPr>
        <w:t xml:space="preserve"> skal </w:t>
      </w:r>
      <w:r w:rsidR="004B1C57" w:rsidRPr="004668EC">
        <w:rPr>
          <w:sz w:val="23"/>
          <w:szCs w:val="23"/>
          <w:lang w:val="nb-NO"/>
        </w:rPr>
        <w:t>betalast</w:t>
      </w:r>
      <w:r w:rsidR="00D834F5" w:rsidRPr="004668EC">
        <w:rPr>
          <w:sz w:val="23"/>
          <w:szCs w:val="23"/>
          <w:lang w:val="nb-NO"/>
        </w:rPr>
        <w:t xml:space="preserve"> av </w:t>
      </w:r>
      <w:r w:rsidRPr="004668EC">
        <w:rPr>
          <w:sz w:val="23"/>
          <w:szCs w:val="23"/>
          <w:lang w:val="nb-NO"/>
        </w:rPr>
        <w:t>tiltakshavar (</w:t>
      </w:r>
      <w:r w:rsidR="004B1C57" w:rsidRPr="004668EC">
        <w:rPr>
          <w:sz w:val="23"/>
          <w:szCs w:val="23"/>
          <w:lang w:val="nb-NO"/>
        </w:rPr>
        <w:t>førehandsbetaling til kommunen</w:t>
      </w:r>
      <w:r w:rsidR="00D834F5" w:rsidRPr="004668EC">
        <w:rPr>
          <w:sz w:val="23"/>
          <w:szCs w:val="23"/>
          <w:lang w:val="nb-NO"/>
        </w:rPr>
        <w:t xml:space="preserve"> </w:t>
      </w:r>
      <w:r w:rsidR="004B1C57" w:rsidRPr="004668EC">
        <w:rPr>
          <w:sz w:val="23"/>
          <w:szCs w:val="23"/>
          <w:lang w:val="nb-NO"/>
        </w:rPr>
        <w:t>eller innleie av asfaltfirma etter avtale med kommunen)</w:t>
      </w:r>
      <w:r w:rsidR="00EC4DA4" w:rsidRPr="004668EC">
        <w:rPr>
          <w:sz w:val="23"/>
          <w:szCs w:val="23"/>
          <w:lang w:val="nb-NO"/>
        </w:rPr>
        <w:t xml:space="preserve">. </w:t>
      </w:r>
      <w:r w:rsidR="00EC4DA4" w:rsidRPr="005F085A">
        <w:rPr>
          <w:sz w:val="23"/>
          <w:szCs w:val="23"/>
        </w:rPr>
        <w:t xml:space="preserve">Hovudregel for reasfaltering er: gangveg; heile breidda, køyreveg smalare enn </w:t>
      </w:r>
      <w:smartTag w:uri="urn:schemas-microsoft-com:office:smarttags" w:element="metricconverter">
        <w:smartTagPr>
          <w:attr w:name="ProductID" w:val="3 meter"/>
        </w:smartTagPr>
        <w:r w:rsidR="00EC4DA4" w:rsidRPr="005F085A">
          <w:rPr>
            <w:sz w:val="23"/>
            <w:szCs w:val="23"/>
          </w:rPr>
          <w:t>3 meter</w:t>
        </w:r>
      </w:smartTag>
      <w:r w:rsidR="00EC4DA4" w:rsidRPr="005F085A">
        <w:rPr>
          <w:sz w:val="23"/>
          <w:szCs w:val="23"/>
        </w:rPr>
        <w:t xml:space="preserve">; heile breidda, køyreveg breiare enn </w:t>
      </w:r>
      <w:smartTag w:uri="urn:schemas-microsoft-com:office:smarttags" w:element="metricconverter">
        <w:smartTagPr>
          <w:attr w:name="ProductID" w:val="3 meter"/>
        </w:smartTagPr>
        <w:r w:rsidR="00EC4DA4" w:rsidRPr="005F085A">
          <w:rPr>
            <w:sz w:val="23"/>
            <w:szCs w:val="23"/>
          </w:rPr>
          <w:t>3 meter</w:t>
        </w:r>
      </w:smartTag>
      <w:r w:rsidR="00EC4DA4" w:rsidRPr="005F085A">
        <w:rPr>
          <w:sz w:val="23"/>
          <w:szCs w:val="23"/>
        </w:rPr>
        <w:t>; halve breidda.</w:t>
      </w:r>
    </w:p>
    <w:p w:rsidR="00A759B1" w:rsidRPr="005F085A" w:rsidRDefault="00A759B1" w:rsidP="00A759B1">
      <w:pPr>
        <w:rPr>
          <w:sz w:val="23"/>
          <w:szCs w:val="23"/>
        </w:rPr>
      </w:pPr>
    </w:p>
    <w:p w:rsidR="00D834F5" w:rsidRPr="005F085A" w:rsidRDefault="00D834F5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For å unngå skader på veg</w:t>
      </w:r>
      <w:r w:rsidR="00A759B1" w:rsidRPr="005F085A">
        <w:rPr>
          <w:sz w:val="23"/>
          <w:szCs w:val="23"/>
        </w:rPr>
        <w:t>dekket skal strø av trebord eller liknande</w:t>
      </w:r>
      <w:r w:rsidRPr="005F085A">
        <w:rPr>
          <w:sz w:val="23"/>
          <w:szCs w:val="23"/>
        </w:rPr>
        <w:t xml:space="preserve"> nyttast når beltegåande maskin nyttast på vegen.    </w:t>
      </w:r>
    </w:p>
    <w:p w:rsidR="004B1C57" w:rsidRPr="005F085A" w:rsidRDefault="004B1C57" w:rsidP="004B1C57">
      <w:pPr>
        <w:rPr>
          <w:sz w:val="23"/>
          <w:szCs w:val="23"/>
        </w:rPr>
      </w:pPr>
    </w:p>
    <w:p w:rsidR="004B1C57" w:rsidRPr="005F085A" w:rsidRDefault="009B09F5">
      <w:pPr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Grunneigarar kan ha private vass- og avløpsleidningar som ikkje er teikna inn i kommunens leidningskart eller er teikna inn med låg nøyaktigheit. Aktuelle grunneigarar må kontaktast av ansvarleg søkjar for påvising.</w:t>
      </w:r>
    </w:p>
    <w:p w:rsidR="00A759B1" w:rsidRPr="005F085A" w:rsidRDefault="00A759B1" w:rsidP="00A759B1">
      <w:pPr>
        <w:rPr>
          <w:sz w:val="23"/>
          <w:szCs w:val="23"/>
        </w:rPr>
      </w:pPr>
    </w:p>
    <w:p w:rsidR="00D834F5" w:rsidRPr="005F085A" w:rsidRDefault="00D834F5">
      <w:pPr>
        <w:pStyle w:val="Brdtekst"/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Ansvarleg entreprenør varslar byggherren for kontroll/overtaking så snart arbeidet er avslutta.</w:t>
      </w:r>
    </w:p>
    <w:p w:rsidR="009B09F5" w:rsidRPr="005F085A" w:rsidRDefault="009B09F5" w:rsidP="009B09F5">
      <w:pPr>
        <w:pStyle w:val="Brdtekst"/>
        <w:rPr>
          <w:sz w:val="23"/>
          <w:szCs w:val="23"/>
        </w:rPr>
      </w:pPr>
    </w:p>
    <w:p w:rsidR="009B09F5" w:rsidRPr="005F085A" w:rsidRDefault="009B09F5">
      <w:pPr>
        <w:pStyle w:val="Brdtekst"/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Graveløyvegebyr fakturerast tiltakshavar direkte om ikkje anna er spesifisert.</w:t>
      </w:r>
    </w:p>
    <w:p w:rsidR="00DF1DF7" w:rsidRPr="005F085A" w:rsidRDefault="00DF1DF7" w:rsidP="00DF1DF7">
      <w:pPr>
        <w:pStyle w:val="Brdtekst"/>
        <w:rPr>
          <w:sz w:val="23"/>
          <w:szCs w:val="23"/>
        </w:rPr>
      </w:pPr>
    </w:p>
    <w:p w:rsidR="00DF1DF7" w:rsidRDefault="00DF1DF7">
      <w:pPr>
        <w:pStyle w:val="Brdtekst"/>
        <w:numPr>
          <w:ilvl w:val="0"/>
          <w:numId w:val="26"/>
        </w:numPr>
        <w:rPr>
          <w:sz w:val="23"/>
          <w:szCs w:val="23"/>
        </w:rPr>
      </w:pPr>
      <w:r w:rsidRPr="005F085A">
        <w:rPr>
          <w:sz w:val="23"/>
          <w:szCs w:val="23"/>
        </w:rPr>
        <w:t>Giske kommune viser til heftet ”Gravearbeid i offentlege vegar i Giske kommune”</w:t>
      </w:r>
      <w:r w:rsidR="005F085A">
        <w:rPr>
          <w:sz w:val="23"/>
          <w:szCs w:val="23"/>
        </w:rPr>
        <w:t xml:space="preserve"> for nærare forklaring vedrøyrande tekniske krav/detaljar.</w:t>
      </w:r>
    </w:p>
    <w:p w:rsidR="006B57F9" w:rsidRDefault="006B57F9" w:rsidP="006B57F9">
      <w:pPr>
        <w:pStyle w:val="Listeavsnit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6B57F9" w:rsidRDefault="006B57F9" w:rsidP="006B57F9">
      <w:pPr>
        <w:pStyle w:val="Brdtekst"/>
        <w:rPr>
          <w:sz w:val="23"/>
          <w:szCs w:val="23"/>
        </w:rPr>
      </w:pPr>
    </w:p>
    <w:p w:rsidR="00396CB8" w:rsidRDefault="00396CB8" w:rsidP="005F085A">
      <w:pPr>
        <w:pStyle w:val="Overskrift3"/>
        <w:jc w:val="center"/>
        <w:rPr>
          <w:b/>
          <w:color w:val="0000FF"/>
          <w:sz w:val="32"/>
          <w:u w:val="single"/>
        </w:rPr>
      </w:pPr>
    </w:p>
    <w:p w:rsidR="007E6D96" w:rsidRPr="005F085A" w:rsidRDefault="007E6D96" w:rsidP="005F085A">
      <w:pPr>
        <w:pStyle w:val="Overskrift3"/>
        <w:jc w:val="center"/>
        <w:rPr>
          <w:b/>
          <w:color w:val="0000FF"/>
          <w:sz w:val="32"/>
          <w:u w:val="single"/>
        </w:rPr>
      </w:pPr>
      <w:r w:rsidRPr="005F085A">
        <w:rPr>
          <w:b/>
          <w:color w:val="0000FF"/>
          <w:sz w:val="32"/>
          <w:u w:val="single"/>
        </w:rPr>
        <w:t>SKILTPLAN</w:t>
      </w:r>
    </w:p>
    <w:p w:rsidR="007E6D96" w:rsidRPr="004B1C57" w:rsidRDefault="007E6D96" w:rsidP="007E6D96">
      <w:pPr>
        <w:pStyle w:val="Overskrift3"/>
        <w:jc w:val="center"/>
        <w:rPr>
          <w:b/>
          <w:sz w:val="32"/>
          <w:u w:val="single"/>
        </w:rPr>
      </w:pPr>
    </w:p>
    <w:p w:rsidR="007E6D96" w:rsidRPr="004B1C57" w:rsidRDefault="007E6D96" w:rsidP="007E6D96">
      <w:pPr>
        <w:rPr>
          <w:sz w:val="24"/>
        </w:rPr>
      </w:pPr>
      <w:r w:rsidRPr="004B1C57">
        <w:rPr>
          <w:b/>
          <w:sz w:val="24"/>
        </w:rPr>
        <w:t>Vedlegg til søknad om graveløyve datert: _</w:t>
      </w:r>
      <w:r w:rsidRPr="004B1C57">
        <w:rPr>
          <w:sz w:val="24"/>
        </w:rPr>
        <w:t>_/__ 201</w:t>
      </w:r>
      <w:r w:rsidR="006B57F9">
        <w:rPr>
          <w:sz w:val="24"/>
        </w:rPr>
        <w:t>_</w:t>
      </w:r>
    </w:p>
    <w:p w:rsidR="007E6D96" w:rsidRPr="004B1C57" w:rsidRDefault="007E6D96" w:rsidP="007E6D96"/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jc w:val="center"/>
        <w:rPr>
          <w:sz w:val="24"/>
        </w:rPr>
      </w:pPr>
      <w:r w:rsidRPr="004B1C57">
        <w:rPr>
          <w:b/>
          <w:sz w:val="28"/>
        </w:rPr>
        <w:t>Vilkår for arbeid og skilting:</w:t>
      </w:r>
    </w:p>
    <w:p w:rsidR="007E6D96" w:rsidRDefault="007E6D96" w:rsidP="007E6D96">
      <w:pPr>
        <w:numPr>
          <w:ilvl w:val="0"/>
          <w:numId w:val="27"/>
        </w:numPr>
        <w:rPr>
          <w:sz w:val="24"/>
        </w:rPr>
      </w:pPr>
      <w:r w:rsidRPr="004B1C57">
        <w:rPr>
          <w:sz w:val="24"/>
        </w:rPr>
        <w:t xml:space="preserve">Arbeidet skal utførast i samsvar med vegvesenet si handbok </w:t>
      </w:r>
      <w:r w:rsidR="00D66960">
        <w:rPr>
          <w:sz w:val="24"/>
        </w:rPr>
        <w:t>N301</w:t>
      </w:r>
      <w:r w:rsidRPr="004B1C57">
        <w:rPr>
          <w:sz w:val="24"/>
        </w:rPr>
        <w:t xml:space="preserve"> ”Arbeid</w:t>
      </w:r>
      <w:r w:rsidR="00D66960">
        <w:rPr>
          <w:sz w:val="24"/>
        </w:rPr>
        <w:t xml:space="preserve"> på og ved veg</w:t>
      </w:r>
      <w:r w:rsidRPr="004B1C57">
        <w:rPr>
          <w:sz w:val="24"/>
        </w:rPr>
        <w:t xml:space="preserve">” som inneheld forskrifter med utfyllande retningsliner for gjennomføring av varsling </w:t>
      </w:r>
      <w:r w:rsidR="00D66960">
        <w:rPr>
          <w:sz w:val="24"/>
        </w:rPr>
        <w:t xml:space="preserve">og sikring </w:t>
      </w:r>
      <w:r w:rsidRPr="004B1C57">
        <w:rPr>
          <w:sz w:val="24"/>
        </w:rPr>
        <w:t>av arbeid på</w:t>
      </w:r>
      <w:r w:rsidR="00D66960">
        <w:rPr>
          <w:sz w:val="24"/>
        </w:rPr>
        <w:t xml:space="preserve"> og ved</w:t>
      </w:r>
      <w:r w:rsidRPr="004B1C57">
        <w:rPr>
          <w:sz w:val="24"/>
        </w:rPr>
        <w:t xml:space="preserve"> offentleg veg.</w:t>
      </w:r>
    </w:p>
    <w:p w:rsidR="005F085A" w:rsidRPr="004B1C57" w:rsidRDefault="005F085A" w:rsidP="007E6D96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Ansvarleg utførande skal ha gjennomført kurs i arbeidsvarsling.</w:t>
      </w:r>
    </w:p>
    <w:p w:rsidR="007E6D96" w:rsidRPr="004B1C57" w:rsidRDefault="007E6D96" w:rsidP="007E6D96">
      <w:pPr>
        <w:numPr>
          <w:ilvl w:val="0"/>
          <w:numId w:val="27"/>
        </w:numPr>
        <w:rPr>
          <w:sz w:val="24"/>
        </w:rPr>
      </w:pPr>
      <w:r w:rsidRPr="004B1C57">
        <w:rPr>
          <w:sz w:val="24"/>
        </w:rPr>
        <w:t xml:space="preserve">Arbeidet skal varslast og sikrast som vist på skissefeltet nedanfor, eller som vist som standardeksempel i </w:t>
      </w:r>
      <w:r w:rsidR="00D66960">
        <w:rPr>
          <w:sz w:val="24"/>
        </w:rPr>
        <w:t>temaside til handbok</w:t>
      </w:r>
      <w:r w:rsidRPr="004B1C57">
        <w:rPr>
          <w:sz w:val="24"/>
        </w:rPr>
        <w:t xml:space="preserve"> </w:t>
      </w:r>
      <w:r w:rsidR="00D66960">
        <w:rPr>
          <w:sz w:val="24"/>
        </w:rPr>
        <w:t>N301</w:t>
      </w:r>
    </w:p>
    <w:p w:rsidR="007E6D96" w:rsidRPr="004B1C57" w:rsidRDefault="007E6D96" w:rsidP="007E6D96">
      <w:pPr>
        <w:numPr>
          <w:ilvl w:val="0"/>
          <w:numId w:val="27"/>
        </w:numPr>
        <w:rPr>
          <w:sz w:val="24"/>
        </w:rPr>
      </w:pPr>
      <w:r w:rsidRPr="004B1C57">
        <w:rPr>
          <w:sz w:val="24"/>
        </w:rPr>
        <w:t>Ansvarleg for gjennomføring og oppfølging:</w:t>
      </w:r>
    </w:p>
    <w:p w:rsidR="007E6D96" w:rsidRPr="004B1C57" w:rsidRDefault="007E6D96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7E6D96" w:rsidRPr="004B1C57" w:rsidRDefault="007E6D96" w:rsidP="007E6D96">
      <w:pPr>
        <w:rPr>
          <w:sz w:val="24"/>
        </w:rPr>
      </w:pPr>
      <w:r w:rsidRPr="004B1C57">
        <w:rPr>
          <w:sz w:val="24"/>
        </w:rPr>
        <w:t>________________________</w:t>
      </w:r>
      <w:r w:rsidR="00B023AB" w:rsidRPr="004B1C57">
        <w:rPr>
          <w:sz w:val="24"/>
        </w:rPr>
        <w:t>________________________</w:t>
      </w:r>
      <w:r w:rsidRPr="004B1C57">
        <w:rPr>
          <w:sz w:val="24"/>
        </w:rPr>
        <w:t>____________________</w:t>
      </w:r>
    </w:p>
    <w:p w:rsidR="00B023AB" w:rsidRPr="004B1C57" w:rsidRDefault="00B023AB" w:rsidP="00B023AB">
      <w:pPr>
        <w:rPr>
          <w:sz w:val="18"/>
        </w:rPr>
      </w:pPr>
      <w:r w:rsidRPr="004B1C57">
        <w:rPr>
          <w:sz w:val="18"/>
        </w:rPr>
        <w:t>Namn på tiltakshavar/firma</w:t>
      </w:r>
      <w:r w:rsidRPr="004B1C57">
        <w:rPr>
          <w:sz w:val="18"/>
        </w:rPr>
        <w:tab/>
      </w:r>
      <w:r w:rsidRPr="004B1C57">
        <w:rPr>
          <w:sz w:val="18"/>
        </w:rPr>
        <w:tab/>
        <w:t>Adresse</w:t>
      </w:r>
      <w:r w:rsidRPr="004B1C57">
        <w:rPr>
          <w:sz w:val="18"/>
        </w:rPr>
        <w:tab/>
      </w:r>
      <w:r w:rsidRPr="004B1C57">
        <w:rPr>
          <w:sz w:val="18"/>
        </w:rPr>
        <w:tab/>
      </w:r>
      <w:r w:rsidRPr="004B1C57">
        <w:rPr>
          <w:sz w:val="18"/>
        </w:rPr>
        <w:tab/>
        <w:t xml:space="preserve">Mobil </w:t>
      </w:r>
      <w:r w:rsidRPr="004B1C57">
        <w:rPr>
          <w:sz w:val="18"/>
        </w:rPr>
        <w:tab/>
      </w:r>
      <w:r w:rsidRPr="004B1C57">
        <w:rPr>
          <w:sz w:val="18"/>
        </w:rPr>
        <w:tab/>
      </w:r>
      <w:r w:rsidRPr="004B1C57">
        <w:rPr>
          <w:sz w:val="18"/>
        </w:rPr>
        <w:tab/>
        <w:t>Underskrift</w:t>
      </w:r>
    </w:p>
    <w:p w:rsidR="007E6D96" w:rsidRPr="004B1C57" w:rsidRDefault="007E6D96" w:rsidP="007E6D96">
      <w:pPr>
        <w:rPr>
          <w:sz w:val="16"/>
        </w:rPr>
      </w:pPr>
    </w:p>
    <w:p w:rsidR="007E6D96" w:rsidRPr="004B1C57" w:rsidRDefault="007E6D96" w:rsidP="00B023AB">
      <w:pPr>
        <w:pStyle w:val="Brdtekst2"/>
        <w:spacing w:line="240" w:lineRule="auto"/>
      </w:pPr>
      <w:r w:rsidRPr="004B1C57">
        <w:t xml:space="preserve">Arbeidsvarling i samsvar med skissa nedanfor og/eller i samsvar med standardeksempel nr __ (i handbok </w:t>
      </w:r>
      <w:r w:rsidR="00E06F10">
        <w:t>N301</w:t>
      </w:r>
      <w:r w:rsidRPr="004B1C57">
        <w:t xml:space="preserve"> </w:t>
      </w:r>
    </w:p>
    <w:p w:rsidR="007E6D96" w:rsidRPr="004B1C57" w:rsidRDefault="00837321" w:rsidP="00B023AB">
      <w:pPr>
        <w:pStyle w:val="Brdtekst2"/>
        <w:spacing w:line="240" w:lineRule="auto"/>
      </w:pPr>
      <w:r>
        <w:rPr>
          <w:noProof/>
          <w:sz w:val="24"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154305</wp:posOffset>
                </wp:positionV>
                <wp:extent cx="5943600" cy="3319780"/>
                <wp:effectExtent l="13335" t="508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56" w:rsidRDefault="004C4E56" w:rsidP="007E6D96">
                            <w:pPr>
                              <w:jc w:val="center"/>
                            </w:pPr>
                            <w:r>
                              <w:t>Målsett skisse for skilting/arbeidssikring (benytt eventuelt kommunens eige kart for å beskrive skiltplan)</w:t>
                            </w:r>
                          </w:p>
                          <w:p w:rsidR="004C4E56" w:rsidRDefault="004C4E56" w:rsidP="007E6D96">
                            <w:pPr>
                              <w:jc w:val="center"/>
                            </w:pPr>
                          </w:p>
                          <w:p w:rsidR="004C4E56" w:rsidRDefault="004C4E56" w:rsidP="007E6D96">
                            <w:pPr>
                              <w:jc w:val="center"/>
                            </w:pPr>
                          </w:p>
                          <w:p w:rsidR="004C4E56" w:rsidRDefault="004C4E56" w:rsidP="007E6D96">
                            <w:pPr>
                              <w:jc w:val="center"/>
                            </w:pPr>
                          </w:p>
                          <w:p w:rsidR="004C4E56" w:rsidRDefault="004C4E56" w:rsidP="007E6D96">
                            <w:pPr>
                              <w:jc w:val="center"/>
                            </w:pPr>
                          </w:p>
                          <w:p w:rsidR="004C4E56" w:rsidRDefault="004C4E56" w:rsidP="007E6D96">
                            <w:pPr>
                              <w:jc w:val="center"/>
                            </w:pPr>
                          </w:p>
                          <w:p w:rsidR="004C4E56" w:rsidRDefault="004C4E56" w:rsidP="007E6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2.15pt;width:468pt;height:2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JlKwIAAFE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" o:allowincell="f">
                <v:textbox>
                  <w:txbxContent>
                    <w:p w:rsidR="004C4E56" w:rsidRDefault="004C4E56" w:rsidP="007E6D96">
                      <w:pPr>
                        <w:jc w:val="center"/>
                      </w:pPr>
                      <w:r>
                        <w:t>Målsett skisse for skilting/arbeidssikring (benytt eventuelt kommunens eige kart for å beskrive skiltplan)</w:t>
                      </w:r>
                    </w:p>
                    <w:p w:rsidR="004C4E56" w:rsidRDefault="004C4E56" w:rsidP="007E6D96">
                      <w:pPr>
                        <w:jc w:val="center"/>
                      </w:pPr>
                    </w:p>
                    <w:p w:rsidR="004C4E56" w:rsidRDefault="004C4E56" w:rsidP="007E6D96">
                      <w:pPr>
                        <w:jc w:val="center"/>
                      </w:pPr>
                    </w:p>
                    <w:p w:rsidR="004C4E56" w:rsidRDefault="004C4E56" w:rsidP="007E6D96">
                      <w:pPr>
                        <w:jc w:val="center"/>
                      </w:pPr>
                    </w:p>
                    <w:p w:rsidR="004C4E56" w:rsidRDefault="004C4E56" w:rsidP="007E6D96">
                      <w:pPr>
                        <w:jc w:val="center"/>
                      </w:pPr>
                    </w:p>
                    <w:p w:rsidR="004C4E56" w:rsidRDefault="004C4E56" w:rsidP="007E6D96">
                      <w:pPr>
                        <w:jc w:val="center"/>
                      </w:pPr>
                    </w:p>
                    <w:p w:rsidR="004C4E56" w:rsidRDefault="004C4E56" w:rsidP="007E6D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6D96" w:rsidRPr="004B1C57">
        <w:t>”</w:t>
      </w:r>
      <w:r w:rsidR="00E06F10">
        <w:t>Arbeid på og ved veg</w:t>
      </w:r>
      <w:r w:rsidR="007E6D96" w:rsidRPr="004B1C57">
        <w:t>” frå Statens vegvesen)</w:t>
      </w: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24"/>
        </w:rPr>
      </w:pPr>
    </w:p>
    <w:p w:rsidR="007E6D96" w:rsidRPr="004B1C57" w:rsidRDefault="007E6D96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B023AB" w:rsidRPr="004B1C57" w:rsidRDefault="00B023AB" w:rsidP="007E6D96">
      <w:pPr>
        <w:rPr>
          <w:sz w:val="16"/>
        </w:rPr>
      </w:pPr>
    </w:p>
    <w:p w:rsidR="007E6D96" w:rsidRPr="004B1C57" w:rsidRDefault="007E6D96" w:rsidP="007E6D96">
      <w:pPr>
        <w:rPr>
          <w:sz w:val="16"/>
        </w:rPr>
      </w:pPr>
      <w:r w:rsidRPr="004B1C57">
        <w:rPr>
          <w:sz w:val="16"/>
        </w:rPr>
        <w:t>Tabell for utfylling: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27"/>
        <w:gridCol w:w="2294"/>
        <w:gridCol w:w="851"/>
        <w:gridCol w:w="3641"/>
        <w:gridCol w:w="850"/>
      </w:tblGrid>
      <w:tr w:rsidR="007E6D96" w:rsidRPr="004B1C57" w:rsidTr="006247FC">
        <w:trPr>
          <w:cantSplit/>
        </w:trPr>
        <w:tc>
          <w:tcPr>
            <w:tcW w:w="16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7E6D96" w:rsidRPr="004B1C57" w:rsidRDefault="007E6D96" w:rsidP="006247FC">
            <w:pPr>
              <w:jc w:val="center"/>
              <w:rPr>
                <w:b/>
              </w:rPr>
            </w:pPr>
            <w:r w:rsidRPr="004B1C57">
              <w:rPr>
                <w:b/>
              </w:rPr>
              <w:t>SKILT</w:t>
            </w:r>
          </w:p>
          <w:p w:rsidR="007E6D96" w:rsidRPr="004B1C57" w:rsidRDefault="007E6D96" w:rsidP="006247FC">
            <w:pPr>
              <w:jc w:val="center"/>
              <w:rPr>
                <w:b/>
              </w:rPr>
            </w:pPr>
            <w:r w:rsidRPr="004B1C57">
              <w:rPr>
                <w:b/>
              </w:rPr>
              <w:t>MATERIELL</w:t>
            </w:r>
          </w:p>
        </w:tc>
        <w:tc>
          <w:tcPr>
            <w:tcW w:w="314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15" w:color="auto" w:fill="FFFFFF"/>
          </w:tcPr>
          <w:p w:rsidR="007E6D96" w:rsidRPr="004B1C57" w:rsidRDefault="007E6D96" w:rsidP="006247FC">
            <w:pPr>
              <w:jc w:val="center"/>
              <w:rPr>
                <w:b/>
              </w:rPr>
            </w:pPr>
            <w:r w:rsidRPr="004B1C57">
              <w:rPr>
                <w:b/>
              </w:rPr>
              <w:t>SPERREMATERIELL</w:t>
            </w:r>
          </w:p>
        </w:tc>
        <w:tc>
          <w:tcPr>
            <w:tcW w:w="3641" w:type="dxa"/>
            <w:tcBorders>
              <w:top w:val="double" w:sz="4" w:space="0" w:color="auto"/>
              <w:left w:val="nil"/>
            </w:tcBorders>
            <w:shd w:val="pct15" w:color="auto" w:fill="FFFFFF"/>
          </w:tcPr>
          <w:p w:rsidR="007E6D96" w:rsidRPr="004B1C57" w:rsidRDefault="007E6D96" w:rsidP="006247F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4B1C57">
              <w:rPr>
                <w:b/>
                <w:caps/>
              </w:rPr>
              <w:t>Trafikkregulering som skal nyttast: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/>
          </w:tcPr>
          <w:p w:rsidR="007E6D96" w:rsidRPr="004B1C57" w:rsidRDefault="007E6D96" w:rsidP="006247FC">
            <w:pPr>
              <w:jc w:val="center"/>
              <w:rPr>
                <w:b/>
              </w:rPr>
            </w:pPr>
            <w:r w:rsidRPr="004B1C57">
              <w:rPr>
                <w:b/>
              </w:rPr>
              <w:t>Kryss av</w:t>
            </w:r>
          </w:p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>
            <w:r w:rsidRPr="004B1C57">
              <w:t>Skilt nr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>
            <w:r w:rsidRPr="004B1C57">
              <w:t>antall</w:t>
            </w:r>
          </w:p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Sperremateriell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>
            <w:pPr>
              <w:pStyle w:val="Topptekst"/>
              <w:tabs>
                <w:tab w:val="clear" w:pos="4536"/>
                <w:tab w:val="clear" w:pos="9072"/>
              </w:tabs>
            </w:pPr>
            <w:r w:rsidRPr="004B1C57">
              <w:t>Antall</w:t>
            </w:r>
          </w:p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>
            <w:pPr>
              <w:numPr>
                <w:ilvl w:val="0"/>
                <w:numId w:val="28"/>
              </w:numPr>
            </w:pPr>
            <w:r w:rsidRPr="004B1C57">
              <w:t>Fri kjøring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Sperreplank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>
            <w:pPr>
              <w:numPr>
                <w:ilvl w:val="0"/>
                <w:numId w:val="29"/>
              </w:numPr>
            </w:pPr>
            <w:r w:rsidRPr="004B1C57">
              <w:t>Skiltregulering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bookmarkStart w:id="0" w:name="_GoBack"/>
        <w:bookmarkEnd w:id="0"/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/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Sperrebukk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>
            <w:pPr>
              <w:numPr>
                <w:ilvl w:val="0"/>
                <w:numId w:val="30"/>
              </w:numPr>
            </w:pPr>
            <w:r w:rsidRPr="004B1C57">
              <w:t>Trafikklyssignal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/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Trafikk-kjegle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>
            <w:pPr>
              <w:numPr>
                <w:ilvl w:val="0"/>
                <w:numId w:val="31"/>
              </w:numPr>
            </w:pPr>
            <w:r w:rsidRPr="004B1C57">
              <w:t xml:space="preserve">Manuell dirigering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/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Sperresylinder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/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/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Sperrespett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/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</w:tcBorders>
          </w:tcPr>
          <w:p w:rsidR="007E6D96" w:rsidRPr="004B1C57" w:rsidRDefault="007E6D96" w:rsidP="006247FC"/>
        </w:tc>
        <w:tc>
          <w:tcPr>
            <w:tcW w:w="727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</w:tcBorders>
          </w:tcPr>
          <w:p w:rsidR="007E6D96" w:rsidRPr="004B1C57" w:rsidRDefault="007E6D96" w:rsidP="006247FC">
            <w:r w:rsidRPr="004B1C57">
              <w:t>Sperresnor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</w:tcBorders>
          </w:tcPr>
          <w:p w:rsidR="007E6D96" w:rsidRPr="004B1C57" w:rsidRDefault="007E6D96" w:rsidP="006247FC"/>
        </w:tc>
        <w:tc>
          <w:tcPr>
            <w:tcW w:w="850" w:type="dxa"/>
            <w:tcBorders>
              <w:right w:val="double" w:sz="4" w:space="0" w:color="auto"/>
            </w:tcBorders>
          </w:tcPr>
          <w:p w:rsidR="007E6D96" w:rsidRPr="004B1C57" w:rsidRDefault="007E6D96" w:rsidP="006247FC"/>
        </w:tc>
      </w:tr>
      <w:tr w:rsidR="007E6D96" w:rsidRPr="004B1C57" w:rsidTr="006247FC">
        <w:tc>
          <w:tcPr>
            <w:tcW w:w="921" w:type="dxa"/>
            <w:tcBorders>
              <w:left w:val="double" w:sz="4" w:space="0" w:color="auto"/>
              <w:bottom w:val="double" w:sz="4" w:space="0" w:color="auto"/>
            </w:tcBorders>
          </w:tcPr>
          <w:p w:rsidR="007E6D96" w:rsidRPr="004B1C57" w:rsidRDefault="007E6D96" w:rsidP="006247FC"/>
        </w:tc>
        <w:tc>
          <w:tcPr>
            <w:tcW w:w="727" w:type="dxa"/>
            <w:tcBorders>
              <w:bottom w:val="double" w:sz="4" w:space="0" w:color="auto"/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2294" w:type="dxa"/>
            <w:tcBorders>
              <w:left w:val="nil"/>
              <w:bottom w:val="double" w:sz="4" w:space="0" w:color="auto"/>
            </w:tcBorders>
          </w:tcPr>
          <w:p w:rsidR="007E6D96" w:rsidRPr="004B1C57" w:rsidRDefault="007E6D96" w:rsidP="006247FC">
            <w:r w:rsidRPr="004B1C57">
              <w:t>Sperrevogn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7E6D96" w:rsidRPr="004B1C57" w:rsidRDefault="007E6D96" w:rsidP="006247FC"/>
        </w:tc>
        <w:tc>
          <w:tcPr>
            <w:tcW w:w="3641" w:type="dxa"/>
            <w:tcBorders>
              <w:left w:val="nil"/>
              <w:bottom w:val="double" w:sz="4" w:space="0" w:color="auto"/>
            </w:tcBorders>
          </w:tcPr>
          <w:p w:rsidR="007E6D96" w:rsidRPr="004B1C57" w:rsidRDefault="007E6D96" w:rsidP="006247FC"/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7E6D96" w:rsidRPr="004B1C57" w:rsidRDefault="007E6D96" w:rsidP="006247FC"/>
        </w:tc>
      </w:tr>
    </w:tbl>
    <w:p w:rsidR="007E6D96" w:rsidRPr="004B1C57" w:rsidRDefault="007E6D96" w:rsidP="007E6D96">
      <w:pPr>
        <w:pStyle w:val="Brdtekst"/>
        <w:rPr>
          <w:sz w:val="20"/>
        </w:rPr>
      </w:pPr>
    </w:p>
    <w:p w:rsidR="007E6D96" w:rsidRPr="004B1C57" w:rsidRDefault="007E6D96" w:rsidP="007E6D96">
      <w:pPr>
        <w:pStyle w:val="Brdtekst"/>
        <w:rPr>
          <w:sz w:val="20"/>
        </w:rPr>
      </w:pPr>
    </w:p>
    <w:bookmarkStart w:id="1" w:name="_MON_1363588584"/>
    <w:bookmarkStart w:id="2" w:name="_MON_1363589166"/>
    <w:bookmarkStart w:id="3" w:name="_MON_1363589212"/>
    <w:bookmarkStart w:id="4" w:name="_MON_1363588492"/>
    <w:bookmarkEnd w:id="1"/>
    <w:bookmarkEnd w:id="2"/>
    <w:bookmarkEnd w:id="3"/>
    <w:bookmarkEnd w:id="4"/>
    <w:bookmarkStart w:id="5" w:name="_MON_1363588523"/>
    <w:bookmarkEnd w:id="5"/>
    <w:p w:rsidR="007E6D96" w:rsidRPr="004B1C57" w:rsidRDefault="00837321" w:rsidP="007E6D96">
      <w:pPr>
        <w:pStyle w:val="Brdtekst"/>
        <w:rPr>
          <w:szCs w:val="24"/>
        </w:rPr>
      </w:pPr>
      <w:r w:rsidRPr="004B1C57">
        <w:rPr>
          <w:szCs w:val="24"/>
        </w:rPr>
        <w:object w:dxaOrig="8834" w:dyaOrig="1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1.75pt;height:567.75pt" o:ole="">
            <v:imagedata r:id="rId8" o:title=""/>
          </v:shape>
          <o:OLEObject Type="Embed" ProgID="Excel.Sheet.8" ShapeID="_x0000_i1032" DrawAspect="Content" ObjectID="_1619344416" r:id="rId9"/>
        </w:object>
      </w:r>
    </w:p>
    <w:sectPr w:rsidR="007E6D96" w:rsidRPr="004B1C57" w:rsidSect="00222575">
      <w:headerReference w:type="default" r:id="rId10"/>
      <w:footerReference w:type="default" r:id="rId11"/>
      <w:pgSz w:w="11906" w:h="16838"/>
      <w:pgMar w:top="1418" w:right="1274" w:bottom="1134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6" w:rsidRDefault="004C4E56">
      <w:r>
        <w:separator/>
      </w:r>
    </w:p>
  </w:endnote>
  <w:endnote w:type="continuationSeparator" w:id="0">
    <w:p w:rsidR="004C4E56" w:rsidRDefault="004C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56" w:rsidRDefault="004C4E56">
    <w:pPr>
      <w:pStyle w:val="Bunntekst"/>
      <w:pBdr>
        <w:top w:val="single" w:sz="4" w:space="1" w:color="auto"/>
      </w:pBdr>
      <w:jc w:val="center"/>
    </w:pPr>
    <w:r>
      <w:t xml:space="preserve">Søknad om gravingsløyve, normalvilkår, skiltplan og gebyrregulativ for Giske kommune  (Revidert </w:t>
    </w:r>
    <w:r w:rsidR="00837321">
      <w:t>14.05.2019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6" w:rsidRDefault="004C4E56">
      <w:r>
        <w:separator/>
      </w:r>
    </w:p>
  </w:footnote>
  <w:footnote w:type="continuationSeparator" w:id="0">
    <w:p w:rsidR="004C4E56" w:rsidRDefault="004C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56" w:rsidRDefault="004C4E56">
    <w:pPr>
      <w:framePr w:hSpace="141" w:wrap="auto" w:vAnchor="page" w:hAnchor="page" w:x="1291" w:y="577"/>
    </w:pPr>
    <w:r>
      <w:rPr>
        <w:rFonts w:ascii="Arial" w:hAnsi="Arial"/>
        <w:noProof/>
        <w:lang w:val="nb-NO"/>
      </w:rPr>
      <w:drawing>
        <wp:inline distT="0" distB="0" distL="0" distR="0">
          <wp:extent cx="542925" cy="6477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E56" w:rsidRDefault="004C4E56">
    <w:pPr>
      <w:pStyle w:val="Topptekst"/>
      <w:rPr>
        <w:sz w:val="32"/>
      </w:rPr>
    </w:pPr>
    <w:r>
      <w:t xml:space="preserve">                   </w:t>
    </w:r>
    <w:r>
      <w:rPr>
        <w:sz w:val="32"/>
      </w:rPr>
      <w:t xml:space="preserve">GISKE KOMMUNE  </w:t>
    </w:r>
  </w:p>
  <w:p w:rsidR="004C4E56" w:rsidRDefault="004C4E56">
    <w:pPr>
      <w:pStyle w:val="Topptekst"/>
      <w:rPr>
        <w:rStyle w:val="Sidetall"/>
        <w:sz w:val="24"/>
      </w:rPr>
    </w:pPr>
    <w:r>
      <w:rPr>
        <w:sz w:val="24"/>
      </w:rPr>
      <w:t xml:space="preserve">                Teknisk eining</w:t>
    </w:r>
    <w:r>
      <w:rPr>
        <w:sz w:val="24"/>
      </w:rPr>
      <w:tab/>
      <w:t xml:space="preserve">                                                                                              Side </w:t>
    </w:r>
    <w:r w:rsidR="001F5448">
      <w:rPr>
        <w:rStyle w:val="Sidetall"/>
        <w:sz w:val="24"/>
      </w:rPr>
      <w:fldChar w:fldCharType="begin"/>
    </w:r>
    <w:r>
      <w:rPr>
        <w:rStyle w:val="Sidetall"/>
        <w:sz w:val="24"/>
      </w:rPr>
      <w:instrText xml:space="preserve"> PAGE </w:instrText>
    </w:r>
    <w:r w:rsidR="001F5448">
      <w:rPr>
        <w:rStyle w:val="Sidetall"/>
        <w:sz w:val="24"/>
      </w:rPr>
      <w:fldChar w:fldCharType="separate"/>
    </w:r>
    <w:r w:rsidR="00837321">
      <w:rPr>
        <w:rStyle w:val="Sidetall"/>
        <w:noProof/>
        <w:sz w:val="24"/>
      </w:rPr>
      <w:t>2</w:t>
    </w:r>
    <w:r w:rsidR="001F5448">
      <w:rPr>
        <w:rStyle w:val="Sidetall"/>
        <w:sz w:val="24"/>
      </w:rPr>
      <w:fldChar w:fldCharType="end"/>
    </w:r>
    <w:r>
      <w:rPr>
        <w:rStyle w:val="Sidetall"/>
        <w:sz w:val="24"/>
      </w:rPr>
      <w:t xml:space="preserve"> av </w:t>
    </w:r>
    <w:r w:rsidR="001F5448">
      <w:rPr>
        <w:rStyle w:val="Sidetall"/>
        <w:sz w:val="24"/>
      </w:rPr>
      <w:fldChar w:fldCharType="begin"/>
    </w:r>
    <w:r>
      <w:rPr>
        <w:rStyle w:val="Sidetall"/>
        <w:sz w:val="24"/>
      </w:rPr>
      <w:instrText xml:space="preserve"> NUMPAGES </w:instrText>
    </w:r>
    <w:r w:rsidR="001F5448">
      <w:rPr>
        <w:rStyle w:val="Sidetall"/>
        <w:sz w:val="24"/>
      </w:rPr>
      <w:fldChar w:fldCharType="separate"/>
    </w:r>
    <w:r w:rsidR="00837321">
      <w:rPr>
        <w:rStyle w:val="Sidetall"/>
        <w:noProof/>
        <w:sz w:val="24"/>
      </w:rPr>
      <w:t>5</w:t>
    </w:r>
    <w:r w:rsidR="001F5448">
      <w:rPr>
        <w:rStyle w:val="Sidetall"/>
        <w:sz w:val="24"/>
      </w:rPr>
      <w:fldChar w:fldCharType="end"/>
    </w:r>
  </w:p>
  <w:p w:rsidR="004C4E56" w:rsidRDefault="004C4E56">
    <w:pPr>
      <w:pStyle w:val="Topptekst"/>
      <w:pBdr>
        <w:bottom w:val="double" w:sz="4" w:space="1" w:color="auto"/>
      </w:pBdr>
    </w:pPr>
    <w:r>
      <w:rPr>
        <w:rStyle w:val="Sidetall"/>
        <w:b/>
      </w:rPr>
      <w:t xml:space="preserve">                    </w:t>
    </w:r>
    <w:r>
      <w:rPr>
        <w:rStyle w:val="Sidetall"/>
      </w:rPr>
      <w:t>Tlf 70 18 80 00  E-</w:t>
    </w:r>
    <w:smartTag w:uri="urn:schemas-microsoft-com:office:smarttags" w:element="PersonName">
      <w:r>
        <w:rPr>
          <w:rStyle w:val="Sidetall"/>
        </w:rPr>
        <w:t>post</w:t>
      </w:r>
    </w:smartTag>
    <w:r>
      <w:rPr>
        <w:rStyle w:val="Sidetall"/>
      </w:rPr>
      <w:t xml:space="preserve">: </w:t>
    </w:r>
    <w:smartTag w:uri="urn:schemas-microsoft-com:office:smarttags" w:element="PersonName">
      <w:r>
        <w:rPr>
          <w:rStyle w:val="Sidetall"/>
        </w:rPr>
        <w:t>post</w:t>
      </w:r>
    </w:smartTag>
    <w:r>
      <w:rPr>
        <w:rStyle w:val="Sidetall"/>
      </w:rPr>
      <w:t>@giske.kommune.no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77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5531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8D62A2"/>
    <w:multiLevelType w:val="singleLevel"/>
    <w:tmpl w:val="ACC46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 w15:restartNumberingAfterBreak="0">
    <w:nsid w:val="102760C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4921EF"/>
    <w:multiLevelType w:val="hybridMultilevel"/>
    <w:tmpl w:val="F73C4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554B"/>
    <w:multiLevelType w:val="singleLevel"/>
    <w:tmpl w:val="ACC46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17386B5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F25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BC238F"/>
    <w:multiLevelType w:val="singleLevel"/>
    <w:tmpl w:val="ACC46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9" w15:restartNumberingAfterBreak="0">
    <w:nsid w:val="25A976C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646C7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0F170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3C7B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0231B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F93A1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2140BF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16763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E22E1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2C2E9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58442B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C736F5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0F0AD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F040C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1E4F89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8EB47A1"/>
    <w:multiLevelType w:val="singleLevel"/>
    <w:tmpl w:val="41E41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B317FBB"/>
    <w:multiLevelType w:val="singleLevel"/>
    <w:tmpl w:val="ACC46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6D03493C"/>
    <w:multiLevelType w:val="singleLevel"/>
    <w:tmpl w:val="ACC46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05070BF"/>
    <w:multiLevelType w:val="singleLevel"/>
    <w:tmpl w:val="28129BE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8" w15:restartNumberingAfterBreak="0">
    <w:nsid w:val="733D307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5B089C"/>
    <w:multiLevelType w:val="singleLevel"/>
    <w:tmpl w:val="ACC4626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0" w15:restartNumberingAfterBreak="0">
    <w:nsid w:val="7AD334E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7B77DC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1"/>
  </w:num>
  <w:num w:numId="4">
    <w:abstractNumId w:val="19"/>
  </w:num>
  <w:num w:numId="5">
    <w:abstractNumId w:val="23"/>
  </w:num>
  <w:num w:numId="6">
    <w:abstractNumId w:val="27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26"/>
  </w:num>
  <w:num w:numId="16">
    <w:abstractNumId w:val="17"/>
  </w:num>
  <w:num w:numId="17">
    <w:abstractNumId w:val="25"/>
  </w:num>
  <w:num w:numId="18">
    <w:abstractNumId w:val="29"/>
  </w:num>
  <w:num w:numId="19">
    <w:abstractNumId w:val="0"/>
  </w:num>
  <w:num w:numId="20">
    <w:abstractNumId w:val="21"/>
  </w:num>
  <w:num w:numId="21">
    <w:abstractNumId w:val="12"/>
  </w:num>
  <w:num w:numId="22">
    <w:abstractNumId w:val="20"/>
  </w:num>
  <w:num w:numId="23">
    <w:abstractNumId w:val="16"/>
  </w:num>
  <w:num w:numId="24">
    <w:abstractNumId w:val="30"/>
  </w:num>
  <w:num w:numId="25">
    <w:abstractNumId w:val="10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7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CA"/>
    <w:rsid w:val="00046614"/>
    <w:rsid w:val="001277D4"/>
    <w:rsid w:val="001F5448"/>
    <w:rsid w:val="00205973"/>
    <w:rsid w:val="00222575"/>
    <w:rsid w:val="0023540E"/>
    <w:rsid w:val="002A12CA"/>
    <w:rsid w:val="00396CB8"/>
    <w:rsid w:val="004668EC"/>
    <w:rsid w:val="004B1C57"/>
    <w:rsid w:val="004C4E56"/>
    <w:rsid w:val="00540805"/>
    <w:rsid w:val="00552913"/>
    <w:rsid w:val="005F085A"/>
    <w:rsid w:val="005F3072"/>
    <w:rsid w:val="005F30B4"/>
    <w:rsid w:val="006247FC"/>
    <w:rsid w:val="00665AB3"/>
    <w:rsid w:val="006864CF"/>
    <w:rsid w:val="006B57F9"/>
    <w:rsid w:val="007211CF"/>
    <w:rsid w:val="007E6D96"/>
    <w:rsid w:val="00824231"/>
    <w:rsid w:val="00837321"/>
    <w:rsid w:val="00891092"/>
    <w:rsid w:val="008F2658"/>
    <w:rsid w:val="0099634C"/>
    <w:rsid w:val="009B09F5"/>
    <w:rsid w:val="009D613C"/>
    <w:rsid w:val="00A759B1"/>
    <w:rsid w:val="00AA383C"/>
    <w:rsid w:val="00AA58EC"/>
    <w:rsid w:val="00B023AB"/>
    <w:rsid w:val="00B377C2"/>
    <w:rsid w:val="00C802A7"/>
    <w:rsid w:val="00D66960"/>
    <w:rsid w:val="00D834F5"/>
    <w:rsid w:val="00DF1DF7"/>
    <w:rsid w:val="00E06F10"/>
    <w:rsid w:val="00E07DE2"/>
    <w:rsid w:val="00E435C8"/>
    <w:rsid w:val="00EB317B"/>
    <w:rsid w:val="00EC4DA4"/>
    <w:rsid w:val="00EF796D"/>
    <w:rsid w:val="00F91B79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9E8CE2F"/>
  <w15:docId w15:val="{F5BACD16-29B7-459B-8C9A-3F5AA04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75"/>
    <w:rPr>
      <w:lang w:val="nn-NO"/>
    </w:rPr>
  </w:style>
  <w:style w:type="paragraph" w:styleId="Overskrift1">
    <w:name w:val="heading 1"/>
    <w:basedOn w:val="Normal"/>
    <w:next w:val="Normal"/>
    <w:qFormat/>
    <w:rsid w:val="00222575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222575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222575"/>
    <w:pPr>
      <w:keepNext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222575"/>
    <w:rPr>
      <w:sz w:val="24"/>
    </w:rPr>
  </w:style>
  <w:style w:type="paragraph" w:styleId="Topptekst">
    <w:name w:val="header"/>
    <w:basedOn w:val="Normal"/>
    <w:rsid w:val="002225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2257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22575"/>
  </w:style>
  <w:style w:type="paragraph" w:styleId="Dokumentkart">
    <w:name w:val="Document Map"/>
    <w:basedOn w:val="Normal"/>
    <w:semiHidden/>
    <w:rsid w:val="00222575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7E6D96"/>
    <w:pPr>
      <w:spacing w:after="120" w:line="480" w:lineRule="auto"/>
    </w:pPr>
  </w:style>
  <w:style w:type="paragraph" w:styleId="Bobletekst">
    <w:name w:val="Balloon Text"/>
    <w:basedOn w:val="Normal"/>
    <w:link w:val="BobletekstTegn"/>
    <w:rsid w:val="004668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668EC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72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-regneark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Nytt landsdekkjande returkartonglotteri</vt:lpstr>
    </vt:vector>
  </TitlesOfParts>
  <Company>Giske kommune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landsdekkjande returkartonglotteri</dc:title>
  <dc:creator>Sveinung Valderhaug</dc:creator>
  <cp:lastModifiedBy>Jon Olav Longva</cp:lastModifiedBy>
  <cp:revision>2</cp:revision>
  <cp:lastPrinted>2018-06-18T07:12:00Z</cp:lastPrinted>
  <dcterms:created xsi:type="dcterms:W3CDTF">2019-05-14T11:07:00Z</dcterms:created>
  <dcterms:modified xsi:type="dcterms:W3CDTF">2019-05-14T11:07:00Z</dcterms:modified>
</cp:coreProperties>
</file>