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E5A" w:rsidRDefault="00F34BC1">
      <w:r>
        <w:rPr>
          <w:noProof/>
          <w:lang w:eastAsia="nn-NO"/>
        </w:rPr>
        <w:drawing>
          <wp:anchor distT="0" distB="0" distL="114300" distR="114300" simplePos="0" relativeHeight="251659264" behindDoc="1" locked="0" layoutInCell="1" allowOverlap="1" wp14:anchorId="1EC4711E" wp14:editId="71343D46">
            <wp:simplePos x="0" y="0"/>
            <wp:positionH relativeFrom="column">
              <wp:posOffset>2612572</wp:posOffset>
            </wp:positionH>
            <wp:positionV relativeFrom="paragraph">
              <wp:posOffset>182</wp:posOffset>
            </wp:positionV>
            <wp:extent cx="523875" cy="657225"/>
            <wp:effectExtent l="19050" t="0" r="9525" b="0"/>
            <wp:wrapTight wrapText="bothSides">
              <wp:wrapPolygon edited="0">
                <wp:start x="-785" y="0"/>
                <wp:lineTo x="-785" y="21287"/>
                <wp:lineTo x="21993" y="21287"/>
                <wp:lineTo x="21993" y="0"/>
                <wp:lineTo x="-785" y="0"/>
              </wp:wrapPolygon>
            </wp:wrapTight>
            <wp:docPr id="1" name="Bilde 0" descr="Giske_ko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ke_komm.jpg"/>
                    <pic:cNvPicPr/>
                  </pic:nvPicPr>
                  <pic:blipFill>
                    <a:blip r:embed="rId11" cstate="print"/>
                    <a:stretch>
                      <a:fillRect/>
                    </a:stretch>
                  </pic:blipFill>
                  <pic:spPr>
                    <a:xfrm>
                      <a:off x="0" y="0"/>
                      <a:ext cx="523875" cy="657225"/>
                    </a:xfrm>
                    <a:prstGeom prst="rect">
                      <a:avLst/>
                    </a:prstGeom>
                  </pic:spPr>
                </pic:pic>
              </a:graphicData>
            </a:graphic>
          </wp:anchor>
        </w:drawing>
      </w:r>
      <w:r w:rsidR="0086485C">
        <w:tab/>
      </w:r>
      <w:r w:rsidR="0086485C">
        <w:tab/>
      </w:r>
      <w:r w:rsidR="0086485C">
        <w:tab/>
      </w:r>
      <w:r w:rsidR="0086485C">
        <w:tab/>
      </w:r>
      <w:r w:rsidR="0086485C">
        <w:tab/>
      </w:r>
    </w:p>
    <w:p w:rsidR="00F63B91" w:rsidRDefault="00F63B91"/>
    <w:p w:rsidR="00F63B91" w:rsidRDefault="00F63B91"/>
    <w:p w:rsidR="005B236C" w:rsidRDefault="005B236C"/>
    <w:p w:rsidR="00945A22" w:rsidRDefault="00945A22"/>
    <w:p w:rsidR="005A7C94" w:rsidRDefault="005A7C94"/>
    <w:p w:rsidR="00450E5A" w:rsidRDefault="00450E5A"/>
    <w:p w:rsidR="00450E5A" w:rsidRDefault="00450E5A"/>
    <w:p w:rsidR="00B24C3E" w:rsidRDefault="0086485C" w:rsidP="00450E5A">
      <w:pPr>
        <w:jc w:val="center"/>
        <w:rPr>
          <w:sz w:val="24"/>
          <w:szCs w:val="24"/>
        </w:rPr>
      </w:pPr>
      <w:r w:rsidRPr="00450E5A">
        <w:rPr>
          <w:sz w:val="24"/>
          <w:szCs w:val="24"/>
        </w:rPr>
        <w:t>G</w:t>
      </w:r>
      <w:r w:rsidR="00450E5A" w:rsidRPr="00450E5A">
        <w:rPr>
          <w:sz w:val="24"/>
          <w:szCs w:val="24"/>
        </w:rPr>
        <w:t>iske kommune</w:t>
      </w:r>
    </w:p>
    <w:p w:rsidR="00603C9C" w:rsidRPr="00603C9C" w:rsidRDefault="00934083" w:rsidP="6821CDC9">
      <w:pPr>
        <w:jc w:val="center"/>
        <w:rPr>
          <w:i/>
          <w:iCs/>
          <w:sz w:val="24"/>
          <w:szCs w:val="24"/>
        </w:rPr>
      </w:pPr>
      <w:r w:rsidRPr="6821CDC9">
        <w:rPr>
          <w:i/>
          <w:iCs/>
          <w:sz w:val="24"/>
          <w:szCs w:val="24"/>
        </w:rPr>
        <w:t>h</w:t>
      </w:r>
      <w:r w:rsidR="00603C9C" w:rsidRPr="6821CDC9">
        <w:rPr>
          <w:i/>
          <w:iCs/>
          <w:sz w:val="24"/>
          <w:szCs w:val="24"/>
        </w:rPr>
        <w:t>istorisk og framtidsretta</w:t>
      </w:r>
    </w:p>
    <w:p w:rsidR="0086485C" w:rsidRDefault="00450E5A">
      <w:r>
        <w:tab/>
        <w:t>_________________________________________</w:t>
      </w:r>
      <w:r w:rsidR="006117C2">
        <w:t>_____________________________</w:t>
      </w:r>
    </w:p>
    <w:p w:rsidR="0086485C" w:rsidRDefault="0086485C"/>
    <w:p w:rsidR="0086485C" w:rsidRDefault="0086485C"/>
    <w:p w:rsidR="0086485C" w:rsidRPr="00605398" w:rsidRDefault="0086485C" w:rsidP="0086485C">
      <w:pPr>
        <w:pBdr>
          <w:bottom w:val="single" w:sz="12" w:space="1" w:color="auto"/>
        </w:pBdr>
        <w:jc w:val="center"/>
        <w:rPr>
          <w:b/>
          <w:sz w:val="48"/>
          <w:szCs w:val="48"/>
        </w:rPr>
      </w:pPr>
      <w:r w:rsidRPr="00605398">
        <w:rPr>
          <w:b/>
          <w:sz w:val="48"/>
          <w:szCs w:val="48"/>
        </w:rPr>
        <w:t>Planstrategi</w:t>
      </w:r>
    </w:p>
    <w:p w:rsidR="0086485C" w:rsidRPr="0086485C" w:rsidRDefault="0086485C" w:rsidP="0086485C">
      <w:pPr>
        <w:jc w:val="center"/>
        <w:rPr>
          <w:sz w:val="24"/>
          <w:szCs w:val="24"/>
        </w:rPr>
      </w:pPr>
      <w:r w:rsidRPr="77B126DF">
        <w:rPr>
          <w:sz w:val="24"/>
          <w:szCs w:val="24"/>
        </w:rPr>
        <w:t>202</w:t>
      </w:r>
      <w:r w:rsidR="222126B4" w:rsidRPr="77B126DF">
        <w:rPr>
          <w:sz w:val="24"/>
          <w:szCs w:val="24"/>
        </w:rPr>
        <w:t>0</w:t>
      </w:r>
      <w:r w:rsidRPr="77B126DF">
        <w:rPr>
          <w:sz w:val="24"/>
          <w:szCs w:val="24"/>
        </w:rPr>
        <w:t xml:space="preserve"> – 202</w:t>
      </w:r>
      <w:r w:rsidR="495C282C" w:rsidRPr="77B126DF">
        <w:rPr>
          <w:sz w:val="24"/>
          <w:szCs w:val="24"/>
        </w:rPr>
        <w:t>3</w:t>
      </w:r>
    </w:p>
    <w:p w:rsidR="0086485C" w:rsidRPr="0086485C" w:rsidRDefault="0086485C" w:rsidP="0086485C">
      <w:pPr>
        <w:jc w:val="center"/>
        <w:rPr>
          <w:sz w:val="24"/>
          <w:szCs w:val="24"/>
        </w:rPr>
      </w:pPr>
      <w:r w:rsidRPr="0086485C">
        <w:rPr>
          <w:sz w:val="24"/>
          <w:szCs w:val="24"/>
        </w:rPr>
        <w:t>og</w:t>
      </w:r>
    </w:p>
    <w:p w:rsidR="0086485C" w:rsidRDefault="0086485C" w:rsidP="0086485C">
      <w:pPr>
        <w:jc w:val="center"/>
      </w:pPr>
    </w:p>
    <w:p w:rsidR="0086485C" w:rsidRDefault="0086485C" w:rsidP="0086485C">
      <w:pPr>
        <w:jc w:val="center"/>
      </w:pPr>
    </w:p>
    <w:p w:rsidR="0086485C" w:rsidRPr="00605398" w:rsidRDefault="0086485C" w:rsidP="0086485C">
      <w:pPr>
        <w:jc w:val="center"/>
        <w:rPr>
          <w:b/>
          <w:sz w:val="48"/>
          <w:szCs w:val="48"/>
        </w:rPr>
      </w:pPr>
      <w:r w:rsidRPr="00605398">
        <w:rPr>
          <w:b/>
          <w:sz w:val="48"/>
          <w:szCs w:val="48"/>
        </w:rPr>
        <w:t>Planprogram for kommuneplanen</w:t>
      </w:r>
      <w:r w:rsidR="00C34903">
        <w:rPr>
          <w:b/>
          <w:sz w:val="48"/>
          <w:szCs w:val="48"/>
        </w:rPr>
        <w:t xml:space="preserve"> </w:t>
      </w:r>
      <w:r w:rsidRPr="00605398">
        <w:rPr>
          <w:b/>
          <w:sz w:val="48"/>
          <w:szCs w:val="48"/>
        </w:rPr>
        <w:t>s</w:t>
      </w:r>
      <w:r w:rsidR="00C34903">
        <w:rPr>
          <w:b/>
          <w:sz w:val="48"/>
          <w:szCs w:val="48"/>
        </w:rPr>
        <w:t>in</w:t>
      </w:r>
      <w:r w:rsidRPr="00605398">
        <w:rPr>
          <w:b/>
          <w:sz w:val="48"/>
          <w:szCs w:val="48"/>
        </w:rPr>
        <w:t xml:space="preserve"> samfunnsdel</w:t>
      </w:r>
    </w:p>
    <w:p w:rsidR="0086485C" w:rsidRDefault="0086485C" w:rsidP="0086485C">
      <w:pPr>
        <w:jc w:val="center"/>
      </w:pPr>
    </w:p>
    <w:p w:rsidR="00F34BC1" w:rsidRDefault="00F34BC1" w:rsidP="0086485C">
      <w:pPr>
        <w:jc w:val="center"/>
      </w:pPr>
    </w:p>
    <w:p w:rsidR="00F34BC1" w:rsidRDefault="00F34BC1" w:rsidP="0086485C">
      <w:pPr>
        <w:jc w:val="center"/>
      </w:pPr>
    </w:p>
    <w:p w:rsidR="00F34BC1" w:rsidRDefault="00F34BC1" w:rsidP="00506680"/>
    <w:p w:rsidR="00F34BC1" w:rsidRDefault="00F34BC1" w:rsidP="0086485C">
      <w:pPr>
        <w:jc w:val="center"/>
      </w:pPr>
    </w:p>
    <w:p w:rsidR="00F34BC1" w:rsidRDefault="00F34BC1" w:rsidP="0086485C">
      <w:pPr>
        <w:jc w:val="center"/>
      </w:pPr>
    </w:p>
    <w:p w:rsidR="00F34BC1" w:rsidRDefault="00F34BC1" w:rsidP="0086485C">
      <w:pPr>
        <w:jc w:val="center"/>
      </w:pPr>
    </w:p>
    <w:p w:rsidR="00F34BC1" w:rsidRDefault="00F34BC1" w:rsidP="0086485C">
      <w:pPr>
        <w:jc w:val="center"/>
      </w:pPr>
    </w:p>
    <w:p w:rsidR="009752F9" w:rsidRDefault="009752F9" w:rsidP="00596CE0"/>
    <w:sdt>
      <w:sdtPr>
        <w:rPr>
          <w:rFonts w:asciiTheme="minorHAnsi" w:eastAsiaTheme="minorHAnsi" w:hAnsiTheme="minorHAnsi" w:cstheme="minorBidi"/>
          <w:color w:val="auto"/>
          <w:sz w:val="22"/>
          <w:szCs w:val="22"/>
          <w:lang w:val="nb-NO" w:eastAsia="en-US"/>
        </w:rPr>
        <w:id w:val="-538668456"/>
        <w:docPartObj>
          <w:docPartGallery w:val="Table of Contents"/>
          <w:docPartUnique/>
        </w:docPartObj>
      </w:sdtPr>
      <w:sdtEndPr>
        <w:rPr>
          <w:b/>
          <w:bCs/>
        </w:rPr>
      </w:sdtEndPr>
      <w:sdtContent>
        <w:p w:rsidR="00C04202" w:rsidRDefault="00C04202">
          <w:pPr>
            <w:pStyle w:val="Overskriftforinnholdsfortegnelse"/>
            <w:rPr>
              <w:lang w:val="nb-NO"/>
            </w:rPr>
          </w:pPr>
          <w:r>
            <w:rPr>
              <w:lang w:val="nb-NO"/>
            </w:rPr>
            <w:t>Innh</w:t>
          </w:r>
          <w:r w:rsidR="000D7E61">
            <w:rPr>
              <w:lang w:val="nb-NO"/>
            </w:rPr>
            <w:t>ald</w:t>
          </w:r>
        </w:p>
        <w:p w:rsidR="00E367E4" w:rsidRPr="00E367E4" w:rsidRDefault="00E367E4" w:rsidP="00E367E4">
          <w:pPr>
            <w:rPr>
              <w:lang w:val="nb-NO" w:eastAsia="nn-NO"/>
            </w:rPr>
          </w:pPr>
        </w:p>
        <w:p w:rsidR="008B451E" w:rsidRDefault="00C04202">
          <w:pPr>
            <w:pStyle w:val="INNH1"/>
            <w:tabs>
              <w:tab w:val="right" w:leader="dot" w:pos="9062"/>
            </w:tabs>
            <w:rPr>
              <w:rFonts w:eastAsiaTheme="minorEastAsia"/>
              <w:noProof/>
              <w:lang w:eastAsia="nn-NO"/>
            </w:rPr>
          </w:pPr>
          <w:r>
            <w:fldChar w:fldCharType="begin"/>
          </w:r>
          <w:r>
            <w:instrText xml:space="preserve"> TOC \o "1-3" \h \z \u </w:instrText>
          </w:r>
          <w:r>
            <w:fldChar w:fldCharType="separate"/>
          </w:r>
          <w:hyperlink w:anchor="_Toc48732840" w:history="1">
            <w:r w:rsidR="008B451E" w:rsidRPr="00CA6FD5">
              <w:rPr>
                <w:rStyle w:val="Hyperkobling"/>
                <w:noProof/>
              </w:rPr>
              <w:t>1 Innleiing</w:t>
            </w:r>
            <w:r w:rsidR="008B451E">
              <w:rPr>
                <w:noProof/>
                <w:webHidden/>
              </w:rPr>
              <w:tab/>
            </w:r>
            <w:r w:rsidR="008B451E">
              <w:rPr>
                <w:noProof/>
                <w:webHidden/>
              </w:rPr>
              <w:fldChar w:fldCharType="begin"/>
            </w:r>
            <w:r w:rsidR="008B451E">
              <w:rPr>
                <w:noProof/>
                <w:webHidden/>
              </w:rPr>
              <w:instrText xml:space="preserve"> PAGEREF _Toc48732840 \h </w:instrText>
            </w:r>
            <w:r w:rsidR="008B451E">
              <w:rPr>
                <w:noProof/>
                <w:webHidden/>
              </w:rPr>
            </w:r>
            <w:r w:rsidR="008B451E">
              <w:rPr>
                <w:noProof/>
                <w:webHidden/>
              </w:rPr>
              <w:fldChar w:fldCharType="separate"/>
            </w:r>
            <w:r w:rsidR="008B451E">
              <w:rPr>
                <w:noProof/>
                <w:webHidden/>
              </w:rPr>
              <w:t>3</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41" w:history="1">
            <w:r w:rsidR="008B451E" w:rsidRPr="00CA6FD5">
              <w:rPr>
                <w:rStyle w:val="Hyperkobling"/>
                <w:noProof/>
              </w:rPr>
              <w:t>1.1 Planstrategi</w:t>
            </w:r>
            <w:r w:rsidR="008B451E">
              <w:rPr>
                <w:noProof/>
                <w:webHidden/>
              </w:rPr>
              <w:tab/>
            </w:r>
            <w:r w:rsidR="008B451E">
              <w:rPr>
                <w:noProof/>
                <w:webHidden/>
              </w:rPr>
              <w:fldChar w:fldCharType="begin"/>
            </w:r>
            <w:r w:rsidR="008B451E">
              <w:rPr>
                <w:noProof/>
                <w:webHidden/>
              </w:rPr>
              <w:instrText xml:space="preserve"> PAGEREF _Toc48732841 \h </w:instrText>
            </w:r>
            <w:r w:rsidR="008B451E">
              <w:rPr>
                <w:noProof/>
                <w:webHidden/>
              </w:rPr>
            </w:r>
            <w:r w:rsidR="008B451E">
              <w:rPr>
                <w:noProof/>
                <w:webHidden/>
              </w:rPr>
              <w:fldChar w:fldCharType="separate"/>
            </w:r>
            <w:r w:rsidR="008B451E">
              <w:rPr>
                <w:noProof/>
                <w:webHidden/>
              </w:rPr>
              <w:t>3</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42" w:history="1">
            <w:r w:rsidR="008B451E" w:rsidRPr="00CA6FD5">
              <w:rPr>
                <w:rStyle w:val="Hyperkobling"/>
                <w:noProof/>
              </w:rPr>
              <w:t>1.2 Arbeidsprosessen</w:t>
            </w:r>
            <w:r w:rsidR="008B451E">
              <w:rPr>
                <w:noProof/>
                <w:webHidden/>
              </w:rPr>
              <w:tab/>
            </w:r>
            <w:r w:rsidR="008B451E">
              <w:rPr>
                <w:noProof/>
                <w:webHidden/>
              </w:rPr>
              <w:fldChar w:fldCharType="begin"/>
            </w:r>
            <w:r w:rsidR="008B451E">
              <w:rPr>
                <w:noProof/>
                <w:webHidden/>
              </w:rPr>
              <w:instrText xml:space="preserve"> PAGEREF _Toc48732842 \h </w:instrText>
            </w:r>
            <w:r w:rsidR="008B451E">
              <w:rPr>
                <w:noProof/>
                <w:webHidden/>
              </w:rPr>
            </w:r>
            <w:r w:rsidR="008B451E">
              <w:rPr>
                <w:noProof/>
                <w:webHidden/>
              </w:rPr>
              <w:fldChar w:fldCharType="separate"/>
            </w:r>
            <w:r w:rsidR="008B451E">
              <w:rPr>
                <w:noProof/>
                <w:webHidden/>
              </w:rPr>
              <w:t>3</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43" w:history="1">
            <w:r w:rsidR="008B451E" w:rsidRPr="00CA6FD5">
              <w:rPr>
                <w:rStyle w:val="Hyperkobling"/>
                <w:noProof/>
              </w:rPr>
              <w:t>1.3 Definisjonar</w:t>
            </w:r>
            <w:r w:rsidR="008B451E">
              <w:rPr>
                <w:noProof/>
                <w:webHidden/>
              </w:rPr>
              <w:tab/>
            </w:r>
            <w:r w:rsidR="008B451E">
              <w:rPr>
                <w:noProof/>
                <w:webHidden/>
              </w:rPr>
              <w:fldChar w:fldCharType="begin"/>
            </w:r>
            <w:r w:rsidR="008B451E">
              <w:rPr>
                <w:noProof/>
                <w:webHidden/>
              </w:rPr>
              <w:instrText xml:space="preserve"> PAGEREF _Toc48732843 \h </w:instrText>
            </w:r>
            <w:r w:rsidR="008B451E">
              <w:rPr>
                <w:noProof/>
                <w:webHidden/>
              </w:rPr>
            </w:r>
            <w:r w:rsidR="008B451E">
              <w:rPr>
                <w:noProof/>
                <w:webHidden/>
              </w:rPr>
              <w:fldChar w:fldCharType="separate"/>
            </w:r>
            <w:r w:rsidR="008B451E">
              <w:rPr>
                <w:noProof/>
                <w:webHidden/>
              </w:rPr>
              <w:t>4</w:t>
            </w:r>
            <w:r w:rsidR="008B451E">
              <w:rPr>
                <w:noProof/>
                <w:webHidden/>
              </w:rPr>
              <w:fldChar w:fldCharType="end"/>
            </w:r>
          </w:hyperlink>
        </w:p>
        <w:p w:rsidR="008B451E" w:rsidRDefault="0016613D">
          <w:pPr>
            <w:pStyle w:val="INNH1"/>
            <w:tabs>
              <w:tab w:val="right" w:leader="dot" w:pos="9062"/>
            </w:tabs>
            <w:rPr>
              <w:rFonts w:eastAsiaTheme="minorEastAsia"/>
              <w:noProof/>
              <w:lang w:eastAsia="nn-NO"/>
            </w:rPr>
          </w:pPr>
          <w:hyperlink w:anchor="_Toc48732844" w:history="1">
            <w:r w:rsidR="008B451E" w:rsidRPr="00CA6FD5">
              <w:rPr>
                <w:rStyle w:val="Hyperkobling"/>
                <w:noProof/>
              </w:rPr>
              <w:t>2. Nasjonale og regionale føringar</w:t>
            </w:r>
            <w:r w:rsidR="008B451E">
              <w:rPr>
                <w:noProof/>
                <w:webHidden/>
              </w:rPr>
              <w:tab/>
            </w:r>
            <w:r w:rsidR="008B451E">
              <w:rPr>
                <w:noProof/>
                <w:webHidden/>
              </w:rPr>
              <w:fldChar w:fldCharType="begin"/>
            </w:r>
            <w:r w:rsidR="008B451E">
              <w:rPr>
                <w:noProof/>
                <w:webHidden/>
              </w:rPr>
              <w:instrText xml:space="preserve"> PAGEREF _Toc48732844 \h </w:instrText>
            </w:r>
            <w:r w:rsidR="008B451E">
              <w:rPr>
                <w:noProof/>
                <w:webHidden/>
              </w:rPr>
            </w:r>
            <w:r w:rsidR="008B451E">
              <w:rPr>
                <w:noProof/>
                <w:webHidden/>
              </w:rPr>
              <w:fldChar w:fldCharType="separate"/>
            </w:r>
            <w:r w:rsidR="008B451E">
              <w:rPr>
                <w:noProof/>
                <w:webHidden/>
              </w:rPr>
              <w:t>4</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45" w:history="1">
            <w:r w:rsidR="008B451E" w:rsidRPr="00CA6FD5">
              <w:rPr>
                <w:rStyle w:val="Hyperkobling"/>
                <w:noProof/>
              </w:rPr>
              <w:t>2.1 Nasjonale forventningar</w:t>
            </w:r>
            <w:r w:rsidR="008B451E">
              <w:rPr>
                <w:noProof/>
                <w:webHidden/>
              </w:rPr>
              <w:tab/>
            </w:r>
            <w:r w:rsidR="008B451E">
              <w:rPr>
                <w:noProof/>
                <w:webHidden/>
              </w:rPr>
              <w:fldChar w:fldCharType="begin"/>
            </w:r>
            <w:r w:rsidR="008B451E">
              <w:rPr>
                <w:noProof/>
                <w:webHidden/>
              </w:rPr>
              <w:instrText xml:space="preserve"> PAGEREF _Toc48732845 \h </w:instrText>
            </w:r>
            <w:r w:rsidR="008B451E">
              <w:rPr>
                <w:noProof/>
                <w:webHidden/>
              </w:rPr>
            </w:r>
            <w:r w:rsidR="008B451E">
              <w:rPr>
                <w:noProof/>
                <w:webHidden/>
              </w:rPr>
              <w:fldChar w:fldCharType="separate"/>
            </w:r>
            <w:r w:rsidR="008B451E">
              <w:rPr>
                <w:noProof/>
                <w:webHidden/>
              </w:rPr>
              <w:t>4</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46" w:history="1">
            <w:r w:rsidR="008B451E" w:rsidRPr="00CA6FD5">
              <w:rPr>
                <w:rStyle w:val="Hyperkobling"/>
                <w:noProof/>
              </w:rPr>
              <w:t>2.2 Regionale føringar</w:t>
            </w:r>
            <w:r w:rsidR="008B451E">
              <w:rPr>
                <w:noProof/>
                <w:webHidden/>
              </w:rPr>
              <w:tab/>
            </w:r>
            <w:r w:rsidR="008B451E">
              <w:rPr>
                <w:noProof/>
                <w:webHidden/>
              </w:rPr>
              <w:fldChar w:fldCharType="begin"/>
            </w:r>
            <w:r w:rsidR="008B451E">
              <w:rPr>
                <w:noProof/>
                <w:webHidden/>
              </w:rPr>
              <w:instrText xml:space="preserve"> PAGEREF _Toc48732846 \h </w:instrText>
            </w:r>
            <w:r w:rsidR="008B451E">
              <w:rPr>
                <w:noProof/>
                <w:webHidden/>
              </w:rPr>
            </w:r>
            <w:r w:rsidR="008B451E">
              <w:rPr>
                <w:noProof/>
                <w:webHidden/>
              </w:rPr>
              <w:fldChar w:fldCharType="separate"/>
            </w:r>
            <w:r w:rsidR="008B451E">
              <w:rPr>
                <w:noProof/>
                <w:webHidden/>
              </w:rPr>
              <w:t>5</w:t>
            </w:r>
            <w:r w:rsidR="008B451E">
              <w:rPr>
                <w:noProof/>
                <w:webHidden/>
              </w:rPr>
              <w:fldChar w:fldCharType="end"/>
            </w:r>
          </w:hyperlink>
        </w:p>
        <w:p w:rsidR="008B451E" w:rsidRDefault="0016613D">
          <w:pPr>
            <w:pStyle w:val="INNH1"/>
            <w:tabs>
              <w:tab w:val="right" w:leader="dot" w:pos="9062"/>
            </w:tabs>
            <w:rPr>
              <w:rFonts w:eastAsiaTheme="minorEastAsia"/>
              <w:noProof/>
              <w:lang w:eastAsia="nn-NO"/>
            </w:rPr>
          </w:pPr>
          <w:hyperlink w:anchor="_Toc48732847" w:history="1">
            <w:r w:rsidR="008B451E" w:rsidRPr="00CA6FD5">
              <w:rPr>
                <w:rStyle w:val="Hyperkobling"/>
                <w:noProof/>
              </w:rPr>
              <w:t>3. Utviklingstrekk</w:t>
            </w:r>
            <w:r w:rsidR="008B451E">
              <w:rPr>
                <w:noProof/>
                <w:webHidden/>
              </w:rPr>
              <w:tab/>
            </w:r>
            <w:r w:rsidR="008B451E">
              <w:rPr>
                <w:noProof/>
                <w:webHidden/>
              </w:rPr>
              <w:fldChar w:fldCharType="begin"/>
            </w:r>
            <w:r w:rsidR="008B451E">
              <w:rPr>
                <w:noProof/>
                <w:webHidden/>
              </w:rPr>
              <w:instrText xml:space="preserve"> PAGEREF _Toc48732847 \h </w:instrText>
            </w:r>
            <w:r w:rsidR="008B451E">
              <w:rPr>
                <w:noProof/>
                <w:webHidden/>
              </w:rPr>
            </w:r>
            <w:r w:rsidR="008B451E">
              <w:rPr>
                <w:noProof/>
                <w:webHidden/>
              </w:rPr>
              <w:fldChar w:fldCharType="separate"/>
            </w:r>
            <w:r w:rsidR="008B451E">
              <w:rPr>
                <w:noProof/>
                <w:webHidden/>
              </w:rPr>
              <w:t>6</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48" w:history="1">
            <w:r w:rsidR="008B451E" w:rsidRPr="00CA6FD5">
              <w:rPr>
                <w:rStyle w:val="Hyperkobling"/>
                <w:rFonts w:cstheme="minorHAnsi"/>
                <w:noProof/>
              </w:rPr>
              <w:t>3.1 Utgangspunkt</w:t>
            </w:r>
            <w:r w:rsidR="008B451E">
              <w:rPr>
                <w:noProof/>
                <w:webHidden/>
              </w:rPr>
              <w:tab/>
            </w:r>
            <w:r w:rsidR="008B451E">
              <w:rPr>
                <w:noProof/>
                <w:webHidden/>
              </w:rPr>
              <w:fldChar w:fldCharType="begin"/>
            </w:r>
            <w:r w:rsidR="008B451E">
              <w:rPr>
                <w:noProof/>
                <w:webHidden/>
              </w:rPr>
              <w:instrText xml:space="preserve"> PAGEREF _Toc48732848 \h </w:instrText>
            </w:r>
            <w:r w:rsidR="008B451E">
              <w:rPr>
                <w:noProof/>
                <w:webHidden/>
              </w:rPr>
            </w:r>
            <w:r w:rsidR="008B451E">
              <w:rPr>
                <w:noProof/>
                <w:webHidden/>
              </w:rPr>
              <w:fldChar w:fldCharType="separate"/>
            </w:r>
            <w:r w:rsidR="008B451E">
              <w:rPr>
                <w:noProof/>
                <w:webHidden/>
              </w:rPr>
              <w:t>6</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49" w:history="1">
            <w:r w:rsidR="008B451E" w:rsidRPr="00CA6FD5">
              <w:rPr>
                <w:rStyle w:val="Hyperkobling"/>
                <w:noProof/>
              </w:rPr>
              <w:t>3.2 Folketalsutvikling</w:t>
            </w:r>
            <w:r w:rsidR="008B451E">
              <w:rPr>
                <w:noProof/>
                <w:webHidden/>
              </w:rPr>
              <w:tab/>
            </w:r>
            <w:r w:rsidR="008B451E">
              <w:rPr>
                <w:noProof/>
                <w:webHidden/>
              </w:rPr>
              <w:fldChar w:fldCharType="begin"/>
            </w:r>
            <w:r w:rsidR="008B451E">
              <w:rPr>
                <w:noProof/>
                <w:webHidden/>
              </w:rPr>
              <w:instrText xml:space="preserve"> PAGEREF _Toc48732849 \h </w:instrText>
            </w:r>
            <w:r w:rsidR="008B451E">
              <w:rPr>
                <w:noProof/>
                <w:webHidden/>
              </w:rPr>
            </w:r>
            <w:r w:rsidR="008B451E">
              <w:rPr>
                <w:noProof/>
                <w:webHidden/>
              </w:rPr>
              <w:fldChar w:fldCharType="separate"/>
            </w:r>
            <w:r w:rsidR="008B451E">
              <w:rPr>
                <w:noProof/>
                <w:webHidden/>
              </w:rPr>
              <w:t>6</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50" w:history="1">
            <w:r w:rsidR="008B451E" w:rsidRPr="00CA6FD5">
              <w:rPr>
                <w:rStyle w:val="Hyperkobling"/>
                <w:noProof/>
              </w:rPr>
              <w:t>3.3 Næringsutvikling</w:t>
            </w:r>
            <w:r w:rsidR="008B451E">
              <w:rPr>
                <w:noProof/>
                <w:webHidden/>
              </w:rPr>
              <w:tab/>
            </w:r>
            <w:r w:rsidR="008B451E">
              <w:rPr>
                <w:noProof/>
                <w:webHidden/>
              </w:rPr>
              <w:fldChar w:fldCharType="begin"/>
            </w:r>
            <w:r w:rsidR="008B451E">
              <w:rPr>
                <w:noProof/>
                <w:webHidden/>
              </w:rPr>
              <w:instrText xml:space="preserve"> PAGEREF _Toc48732850 \h </w:instrText>
            </w:r>
            <w:r w:rsidR="008B451E">
              <w:rPr>
                <w:noProof/>
                <w:webHidden/>
              </w:rPr>
            </w:r>
            <w:r w:rsidR="008B451E">
              <w:rPr>
                <w:noProof/>
                <w:webHidden/>
              </w:rPr>
              <w:fldChar w:fldCharType="separate"/>
            </w:r>
            <w:r w:rsidR="008B451E">
              <w:rPr>
                <w:noProof/>
                <w:webHidden/>
              </w:rPr>
              <w:t>7</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51" w:history="1">
            <w:r w:rsidR="008B451E" w:rsidRPr="00CA6FD5">
              <w:rPr>
                <w:rStyle w:val="Hyperkobling"/>
                <w:noProof/>
              </w:rPr>
              <w:t>3.4 Folkehelse</w:t>
            </w:r>
            <w:r w:rsidR="008B451E">
              <w:rPr>
                <w:noProof/>
                <w:webHidden/>
              </w:rPr>
              <w:tab/>
            </w:r>
            <w:r w:rsidR="008B451E">
              <w:rPr>
                <w:noProof/>
                <w:webHidden/>
              </w:rPr>
              <w:fldChar w:fldCharType="begin"/>
            </w:r>
            <w:r w:rsidR="008B451E">
              <w:rPr>
                <w:noProof/>
                <w:webHidden/>
              </w:rPr>
              <w:instrText xml:space="preserve"> PAGEREF _Toc48732851 \h </w:instrText>
            </w:r>
            <w:r w:rsidR="008B451E">
              <w:rPr>
                <w:noProof/>
                <w:webHidden/>
              </w:rPr>
            </w:r>
            <w:r w:rsidR="008B451E">
              <w:rPr>
                <w:noProof/>
                <w:webHidden/>
              </w:rPr>
              <w:fldChar w:fldCharType="separate"/>
            </w:r>
            <w:r w:rsidR="008B451E">
              <w:rPr>
                <w:noProof/>
                <w:webHidden/>
              </w:rPr>
              <w:t>9</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52" w:history="1">
            <w:r w:rsidR="008B451E" w:rsidRPr="00CA6FD5">
              <w:rPr>
                <w:rStyle w:val="Hyperkobling"/>
                <w:noProof/>
              </w:rPr>
              <w:t>3.5 Andre utviklingstrekk</w:t>
            </w:r>
            <w:r w:rsidR="008B451E">
              <w:rPr>
                <w:noProof/>
                <w:webHidden/>
              </w:rPr>
              <w:tab/>
            </w:r>
            <w:r w:rsidR="008B451E">
              <w:rPr>
                <w:noProof/>
                <w:webHidden/>
              </w:rPr>
              <w:fldChar w:fldCharType="begin"/>
            </w:r>
            <w:r w:rsidR="008B451E">
              <w:rPr>
                <w:noProof/>
                <w:webHidden/>
              </w:rPr>
              <w:instrText xml:space="preserve"> PAGEREF _Toc48732852 \h </w:instrText>
            </w:r>
            <w:r w:rsidR="008B451E">
              <w:rPr>
                <w:noProof/>
                <w:webHidden/>
              </w:rPr>
            </w:r>
            <w:r w:rsidR="008B451E">
              <w:rPr>
                <w:noProof/>
                <w:webHidden/>
              </w:rPr>
              <w:fldChar w:fldCharType="separate"/>
            </w:r>
            <w:r w:rsidR="008B451E">
              <w:rPr>
                <w:noProof/>
                <w:webHidden/>
              </w:rPr>
              <w:t>11</w:t>
            </w:r>
            <w:r w:rsidR="008B451E">
              <w:rPr>
                <w:noProof/>
                <w:webHidden/>
              </w:rPr>
              <w:fldChar w:fldCharType="end"/>
            </w:r>
          </w:hyperlink>
        </w:p>
        <w:p w:rsidR="008B451E" w:rsidRDefault="0016613D">
          <w:pPr>
            <w:pStyle w:val="INNH1"/>
            <w:tabs>
              <w:tab w:val="right" w:leader="dot" w:pos="9062"/>
            </w:tabs>
            <w:rPr>
              <w:rFonts w:eastAsiaTheme="minorEastAsia"/>
              <w:noProof/>
              <w:lang w:eastAsia="nn-NO"/>
            </w:rPr>
          </w:pPr>
          <w:hyperlink w:anchor="_Toc48732853" w:history="1">
            <w:r w:rsidR="008B451E" w:rsidRPr="00CA6FD5">
              <w:rPr>
                <w:rStyle w:val="Hyperkobling"/>
                <w:noProof/>
              </w:rPr>
              <w:t>4. Utfordringar</w:t>
            </w:r>
            <w:r w:rsidR="008B451E">
              <w:rPr>
                <w:noProof/>
                <w:webHidden/>
              </w:rPr>
              <w:tab/>
            </w:r>
            <w:r w:rsidR="008B451E">
              <w:rPr>
                <w:noProof/>
                <w:webHidden/>
              </w:rPr>
              <w:fldChar w:fldCharType="begin"/>
            </w:r>
            <w:r w:rsidR="008B451E">
              <w:rPr>
                <w:noProof/>
                <w:webHidden/>
              </w:rPr>
              <w:instrText xml:space="preserve"> PAGEREF _Toc48732853 \h </w:instrText>
            </w:r>
            <w:r w:rsidR="008B451E">
              <w:rPr>
                <w:noProof/>
                <w:webHidden/>
              </w:rPr>
            </w:r>
            <w:r w:rsidR="008B451E">
              <w:rPr>
                <w:noProof/>
                <w:webHidden/>
              </w:rPr>
              <w:fldChar w:fldCharType="separate"/>
            </w:r>
            <w:r w:rsidR="008B451E">
              <w:rPr>
                <w:noProof/>
                <w:webHidden/>
              </w:rPr>
              <w:t>11</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54" w:history="1">
            <w:r w:rsidR="008B451E" w:rsidRPr="00CA6FD5">
              <w:rPr>
                <w:rStyle w:val="Hyperkobling"/>
                <w:noProof/>
                <w:lang w:val="nb-NO"/>
              </w:rPr>
              <w:t>4.1 Næringsliv og sysselsetting</w:t>
            </w:r>
            <w:r w:rsidR="008B451E">
              <w:rPr>
                <w:noProof/>
                <w:webHidden/>
              </w:rPr>
              <w:tab/>
            </w:r>
            <w:r w:rsidR="008B451E">
              <w:rPr>
                <w:noProof/>
                <w:webHidden/>
              </w:rPr>
              <w:fldChar w:fldCharType="begin"/>
            </w:r>
            <w:r w:rsidR="008B451E">
              <w:rPr>
                <w:noProof/>
                <w:webHidden/>
              </w:rPr>
              <w:instrText xml:space="preserve"> PAGEREF _Toc48732854 \h </w:instrText>
            </w:r>
            <w:r w:rsidR="008B451E">
              <w:rPr>
                <w:noProof/>
                <w:webHidden/>
              </w:rPr>
            </w:r>
            <w:r w:rsidR="008B451E">
              <w:rPr>
                <w:noProof/>
                <w:webHidden/>
              </w:rPr>
              <w:fldChar w:fldCharType="separate"/>
            </w:r>
            <w:r w:rsidR="008B451E">
              <w:rPr>
                <w:noProof/>
                <w:webHidden/>
              </w:rPr>
              <w:t>11</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55" w:history="1">
            <w:r w:rsidR="008B451E" w:rsidRPr="00CA6FD5">
              <w:rPr>
                <w:rStyle w:val="Hyperkobling"/>
                <w:noProof/>
              </w:rPr>
              <w:t>4.2 Levekår og folkehelse</w:t>
            </w:r>
            <w:r w:rsidR="008B451E">
              <w:rPr>
                <w:noProof/>
                <w:webHidden/>
              </w:rPr>
              <w:tab/>
            </w:r>
            <w:r w:rsidR="008B451E">
              <w:rPr>
                <w:noProof/>
                <w:webHidden/>
              </w:rPr>
              <w:fldChar w:fldCharType="begin"/>
            </w:r>
            <w:r w:rsidR="008B451E">
              <w:rPr>
                <w:noProof/>
                <w:webHidden/>
              </w:rPr>
              <w:instrText xml:space="preserve"> PAGEREF _Toc48732855 \h </w:instrText>
            </w:r>
            <w:r w:rsidR="008B451E">
              <w:rPr>
                <w:noProof/>
                <w:webHidden/>
              </w:rPr>
            </w:r>
            <w:r w:rsidR="008B451E">
              <w:rPr>
                <w:noProof/>
                <w:webHidden/>
              </w:rPr>
              <w:fldChar w:fldCharType="separate"/>
            </w:r>
            <w:r w:rsidR="008B451E">
              <w:rPr>
                <w:noProof/>
                <w:webHidden/>
              </w:rPr>
              <w:t>12</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56" w:history="1">
            <w:r w:rsidR="008B451E" w:rsidRPr="00CA6FD5">
              <w:rPr>
                <w:rStyle w:val="Hyperkobling"/>
                <w:rFonts w:cstheme="minorHAnsi"/>
                <w:noProof/>
              </w:rPr>
              <w:t>4.3 Bustadbygging</w:t>
            </w:r>
            <w:r w:rsidR="008B451E">
              <w:rPr>
                <w:noProof/>
                <w:webHidden/>
              </w:rPr>
              <w:tab/>
            </w:r>
            <w:r w:rsidR="008B451E">
              <w:rPr>
                <w:noProof/>
                <w:webHidden/>
              </w:rPr>
              <w:fldChar w:fldCharType="begin"/>
            </w:r>
            <w:r w:rsidR="008B451E">
              <w:rPr>
                <w:noProof/>
                <w:webHidden/>
              </w:rPr>
              <w:instrText xml:space="preserve"> PAGEREF _Toc48732856 \h </w:instrText>
            </w:r>
            <w:r w:rsidR="008B451E">
              <w:rPr>
                <w:noProof/>
                <w:webHidden/>
              </w:rPr>
            </w:r>
            <w:r w:rsidR="008B451E">
              <w:rPr>
                <w:noProof/>
                <w:webHidden/>
              </w:rPr>
              <w:fldChar w:fldCharType="separate"/>
            </w:r>
            <w:r w:rsidR="008B451E">
              <w:rPr>
                <w:noProof/>
                <w:webHidden/>
              </w:rPr>
              <w:t>13</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57" w:history="1">
            <w:r w:rsidR="008B451E" w:rsidRPr="00CA6FD5">
              <w:rPr>
                <w:rStyle w:val="Hyperkobling"/>
                <w:noProof/>
              </w:rPr>
              <w:t>4.4 Miljø- og klima</w:t>
            </w:r>
            <w:r w:rsidR="008B451E">
              <w:rPr>
                <w:noProof/>
                <w:webHidden/>
              </w:rPr>
              <w:tab/>
            </w:r>
            <w:r w:rsidR="008B451E">
              <w:rPr>
                <w:noProof/>
                <w:webHidden/>
              </w:rPr>
              <w:fldChar w:fldCharType="begin"/>
            </w:r>
            <w:r w:rsidR="008B451E">
              <w:rPr>
                <w:noProof/>
                <w:webHidden/>
              </w:rPr>
              <w:instrText xml:space="preserve"> PAGEREF _Toc48732857 \h </w:instrText>
            </w:r>
            <w:r w:rsidR="008B451E">
              <w:rPr>
                <w:noProof/>
                <w:webHidden/>
              </w:rPr>
            </w:r>
            <w:r w:rsidR="008B451E">
              <w:rPr>
                <w:noProof/>
                <w:webHidden/>
              </w:rPr>
              <w:fldChar w:fldCharType="separate"/>
            </w:r>
            <w:r w:rsidR="008B451E">
              <w:rPr>
                <w:noProof/>
                <w:webHidden/>
              </w:rPr>
              <w:t>13</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58" w:history="1">
            <w:r w:rsidR="008B451E" w:rsidRPr="00CA6FD5">
              <w:rPr>
                <w:rStyle w:val="Hyperkobling"/>
                <w:noProof/>
              </w:rPr>
              <w:t>4.5 Natur, landskap og friluftsliv</w:t>
            </w:r>
            <w:r w:rsidR="008B451E">
              <w:rPr>
                <w:noProof/>
                <w:webHidden/>
              </w:rPr>
              <w:tab/>
            </w:r>
            <w:r w:rsidR="008B451E">
              <w:rPr>
                <w:noProof/>
                <w:webHidden/>
              </w:rPr>
              <w:fldChar w:fldCharType="begin"/>
            </w:r>
            <w:r w:rsidR="008B451E">
              <w:rPr>
                <w:noProof/>
                <w:webHidden/>
              </w:rPr>
              <w:instrText xml:space="preserve"> PAGEREF _Toc48732858 \h </w:instrText>
            </w:r>
            <w:r w:rsidR="008B451E">
              <w:rPr>
                <w:noProof/>
                <w:webHidden/>
              </w:rPr>
            </w:r>
            <w:r w:rsidR="008B451E">
              <w:rPr>
                <w:noProof/>
                <w:webHidden/>
              </w:rPr>
              <w:fldChar w:fldCharType="separate"/>
            </w:r>
            <w:r w:rsidR="008B451E">
              <w:rPr>
                <w:noProof/>
                <w:webHidden/>
              </w:rPr>
              <w:t>14</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59" w:history="1">
            <w:r w:rsidR="008B451E" w:rsidRPr="00CA6FD5">
              <w:rPr>
                <w:rStyle w:val="Hyperkobling"/>
                <w:noProof/>
              </w:rPr>
              <w:t>4.6 Kultur</w:t>
            </w:r>
            <w:r w:rsidR="008B451E">
              <w:rPr>
                <w:noProof/>
                <w:webHidden/>
              </w:rPr>
              <w:tab/>
            </w:r>
            <w:r w:rsidR="008B451E">
              <w:rPr>
                <w:noProof/>
                <w:webHidden/>
              </w:rPr>
              <w:fldChar w:fldCharType="begin"/>
            </w:r>
            <w:r w:rsidR="008B451E">
              <w:rPr>
                <w:noProof/>
                <w:webHidden/>
              </w:rPr>
              <w:instrText xml:space="preserve"> PAGEREF _Toc48732859 \h </w:instrText>
            </w:r>
            <w:r w:rsidR="008B451E">
              <w:rPr>
                <w:noProof/>
                <w:webHidden/>
              </w:rPr>
            </w:r>
            <w:r w:rsidR="008B451E">
              <w:rPr>
                <w:noProof/>
                <w:webHidden/>
              </w:rPr>
              <w:fldChar w:fldCharType="separate"/>
            </w:r>
            <w:r w:rsidR="008B451E">
              <w:rPr>
                <w:noProof/>
                <w:webHidden/>
              </w:rPr>
              <w:t>14</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60" w:history="1">
            <w:r w:rsidR="008B451E" w:rsidRPr="00CA6FD5">
              <w:rPr>
                <w:rStyle w:val="Hyperkobling"/>
                <w:noProof/>
              </w:rPr>
              <w:t>4.7 Transport og infrastrukturbygging</w:t>
            </w:r>
            <w:r w:rsidR="008B451E">
              <w:rPr>
                <w:noProof/>
                <w:webHidden/>
              </w:rPr>
              <w:tab/>
            </w:r>
            <w:r w:rsidR="008B451E">
              <w:rPr>
                <w:noProof/>
                <w:webHidden/>
              </w:rPr>
              <w:fldChar w:fldCharType="begin"/>
            </w:r>
            <w:r w:rsidR="008B451E">
              <w:rPr>
                <w:noProof/>
                <w:webHidden/>
              </w:rPr>
              <w:instrText xml:space="preserve"> PAGEREF _Toc48732860 \h </w:instrText>
            </w:r>
            <w:r w:rsidR="008B451E">
              <w:rPr>
                <w:noProof/>
                <w:webHidden/>
              </w:rPr>
            </w:r>
            <w:r w:rsidR="008B451E">
              <w:rPr>
                <w:noProof/>
                <w:webHidden/>
              </w:rPr>
              <w:fldChar w:fldCharType="separate"/>
            </w:r>
            <w:r w:rsidR="008B451E">
              <w:rPr>
                <w:noProof/>
                <w:webHidden/>
              </w:rPr>
              <w:t>14</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61" w:history="1">
            <w:r w:rsidR="008B451E" w:rsidRPr="00CA6FD5">
              <w:rPr>
                <w:rStyle w:val="Hyperkobling"/>
                <w:noProof/>
              </w:rPr>
              <w:t>4.8 Langsiktig arealbruk</w:t>
            </w:r>
            <w:r w:rsidR="008B451E">
              <w:rPr>
                <w:noProof/>
                <w:webHidden/>
              </w:rPr>
              <w:tab/>
            </w:r>
            <w:r w:rsidR="008B451E">
              <w:rPr>
                <w:noProof/>
                <w:webHidden/>
              </w:rPr>
              <w:fldChar w:fldCharType="begin"/>
            </w:r>
            <w:r w:rsidR="008B451E">
              <w:rPr>
                <w:noProof/>
                <w:webHidden/>
              </w:rPr>
              <w:instrText xml:space="preserve"> PAGEREF _Toc48732861 \h </w:instrText>
            </w:r>
            <w:r w:rsidR="008B451E">
              <w:rPr>
                <w:noProof/>
                <w:webHidden/>
              </w:rPr>
            </w:r>
            <w:r w:rsidR="008B451E">
              <w:rPr>
                <w:noProof/>
                <w:webHidden/>
              </w:rPr>
              <w:fldChar w:fldCharType="separate"/>
            </w:r>
            <w:r w:rsidR="008B451E">
              <w:rPr>
                <w:noProof/>
                <w:webHidden/>
              </w:rPr>
              <w:t>15</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62" w:history="1">
            <w:r w:rsidR="008B451E" w:rsidRPr="00CA6FD5">
              <w:rPr>
                <w:rStyle w:val="Hyperkobling"/>
                <w:noProof/>
                <w:lang w:val="nb-NO"/>
              </w:rPr>
              <w:t>4.9 Samfunnsikkerhet og beredskap</w:t>
            </w:r>
            <w:r w:rsidR="008B451E">
              <w:rPr>
                <w:noProof/>
                <w:webHidden/>
              </w:rPr>
              <w:tab/>
            </w:r>
            <w:r w:rsidR="008B451E">
              <w:rPr>
                <w:noProof/>
                <w:webHidden/>
              </w:rPr>
              <w:fldChar w:fldCharType="begin"/>
            </w:r>
            <w:r w:rsidR="008B451E">
              <w:rPr>
                <w:noProof/>
                <w:webHidden/>
              </w:rPr>
              <w:instrText xml:space="preserve"> PAGEREF _Toc48732862 \h </w:instrText>
            </w:r>
            <w:r w:rsidR="008B451E">
              <w:rPr>
                <w:noProof/>
                <w:webHidden/>
              </w:rPr>
            </w:r>
            <w:r w:rsidR="008B451E">
              <w:rPr>
                <w:noProof/>
                <w:webHidden/>
              </w:rPr>
              <w:fldChar w:fldCharType="separate"/>
            </w:r>
            <w:r w:rsidR="008B451E">
              <w:rPr>
                <w:noProof/>
                <w:webHidden/>
              </w:rPr>
              <w:t>15</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63" w:history="1">
            <w:r w:rsidR="008B451E" w:rsidRPr="00CA6FD5">
              <w:rPr>
                <w:rStyle w:val="Hyperkobling"/>
                <w:noProof/>
                <w:lang w:val="nb-NO"/>
              </w:rPr>
              <w:t>4.10 Kommunal tenesteyting og forvaltning</w:t>
            </w:r>
            <w:r w:rsidR="008B451E">
              <w:rPr>
                <w:noProof/>
                <w:webHidden/>
              </w:rPr>
              <w:tab/>
            </w:r>
            <w:r w:rsidR="008B451E">
              <w:rPr>
                <w:noProof/>
                <w:webHidden/>
              </w:rPr>
              <w:fldChar w:fldCharType="begin"/>
            </w:r>
            <w:r w:rsidR="008B451E">
              <w:rPr>
                <w:noProof/>
                <w:webHidden/>
              </w:rPr>
              <w:instrText xml:space="preserve"> PAGEREF _Toc48732863 \h </w:instrText>
            </w:r>
            <w:r w:rsidR="008B451E">
              <w:rPr>
                <w:noProof/>
                <w:webHidden/>
              </w:rPr>
            </w:r>
            <w:r w:rsidR="008B451E">
              <w:rPr>
                <w:noProof/>
                <w:webHidden/>
              </w:rPr>
              <w:fldChar w:fldCharType="separate"/>
            </w:r>
            <w:r w:rsidR="008B451E">
              <w:rPr>
                <w:noProof/>
                <w:webHidden/>
              </w:rPr>
              <w:t>15</w:t>
            </w:r>
            <w:r w:rsidR="008B451E">
              <w:rPr>
                <w:noProof/>
                <w:webHidden/>
              </w:rPr>
              <w:fldChar w:fldCharType="end"/>
            </w:r>
          </w:hyperlink>
        </w:p>
        <w:p w:rsidR="008B451E" w:rsidRDefault="0016613D">
          <w:pPr>
            <w:pStyle w:val="INNH1"/>
            <w:tabs>
              <w:tab w:val="right" w:leader="dot" w:pos="9062"/>
            </w:tabs>
            <w:rPr>
              <w:rFonts w:eastAsiaTheme="minorEastAsia"/>
              <w:noProof/>
              <w:lang w:eastAsia="nn-NO"/>
            </w:rPr>
          </w:pPr>
          <w:hyperlink w:anchor="_Toc48732864" w:history="1">
            <w:r w:rsidR="008B451E" w:rsidRPr="00CA6FD5">
              <w:rPr>
                <w:rStyle w:val="Hyperkobling"/>
                <w:noProof/>
                <w:lang w:val="nb-NO"/>
              </w:rPr>
              <w:t>5. Kommunens plansystem</w:t>
            </w:r>
            <w:r w:rsidR="008B451E">
              <w:rPr>
                <w:noProof/>
                <w:webHidden/>
              </w:rPr>
              <w:tab/>
            </w:r>
            <w:r w:rsidR="008B451E">
              <w:rPr>
                <w:noProof/>
                <w:webHidden/>
              </w:rPr>
              <w:fldChar w:fldCharType="begin"/>
            </w:r>
            <w:r w:rsidR="008B451E">
              <w:rPr>
                <w:noProof/>
                <w:webHidden/>
              </w:rPr>
              <w:instrText xml:space="preserve"> PAGEREF _Toc48732864 \h </w:instrText>
            </w:r>
            <w:r w:rsidR="008B451E">
              <w:rPr>
                <w:noProof/>
                <w:webHidden/>
              </w:rPr>
            </w:r>
            <w:r w:rsidR="008B451E">
              <w:rPr>
                <w:noProof/>
                <w:webHidden/>
              </w:rPr>
              <w:fldChar w:fldCharType="separate"/>
            </w:r>
            <w:r w:rsidR="008B451E">
              <w:rPr>
                <w:noProof/>
                <w:webHidden/>
              </w:rPr>
              <w:t>16</w:t>
            </w:r>
            <w:r w:rsidR="008B451E">
              <w:rPr>
                <w:noProof/>
                <w:webHidden/>
              </w:rPr>
              <w:fldChar w:fldCharType="end"/>
            </w:r>
          </w:hyperlink>
        </w:p>
        <w:p w:rsidR="008B451E" w:rsidRDefault="0016613D">
          <w:pPr>
            <w:pStyle w:val="INNH1"/>
            <w:tabs>
              <w:tab w:val="right" w:leader="dot" w:pos="9062"/>
            </w:tabs>
            <w:rPr>
              <w:rFonts w:eastAsiaTheme="minorEastAsia"/>
              <w:noProof/>
              <w:lang w:eastAsia="nn-NO"/>
            </w:rPr>
          </w:pPr>
          <w:hyperlink w:anchor="_Toc48732865" w:history="1">
            <w:r w:rsidR="008B451E" w:rsidRPr="00CA6FD5">
              <w:rPr>
                <w:rStyle w:val="Hyperkobling"/>
                <w:noProof/>
              </w:rPr>
              <w:t>6. Planbehov i perioden 2020 – 2024</w:t>
            </w:r>
            <w:r w:rsidR="008B451E">
              <w:rPr>
                <w:noProof/>
                <w:webHidden/>
              </w:rPr>
              <w:tab/>
            </w:r>
            <w:r w:rsidR="008B451E">
              <w:rPr>
                <w:noProof/>
                <w:webHidden/>
              </w:rPr>
              <w:fldChar w:fldCharType="begin"/>
            </w:r>
            <w:r w:rsidR="008B451E">
              <w:rPr>
                <w:noProof/>
                <w:webHidden/>
              </w:rPr>
              <w:instrText xml:space="preserve"> PAGEREF _Toc48732865 \h </w:instrText>
            </w:r>
            <w:r w:rsidR="008B451E">
              <w:rPr>
                <w:noProof/>
                <w:webHidden/>
              </w:rPr>
            </w:r>
            <w:r w:rsidR="008B451E">
              <w:rPr>
                <w:noProof/>
                <w:webHidden/>
              </w:rPr>
              <w:fldChar w:fldCharType="separate"/>
            </w:r>
            <w:r w:rsidR="008B451E">
              <w:rPr>
                <w:noProof/>
                <w:webHidden/>
              </w:rPr>
              <w:t>16</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66" w:history="1">
            <w:r w:rsidR="008B451E" w:rsidRPr="00CA6FD5">
              <w:rPr>
                <w:rStyle w:val="Hyperkobling"/>
                <w:noProof/>
              </w:rPr>
              <w:t>6.1 Evaluering av nogjeldande kommuneplan</w:t>
            </w:r>
            <w:r w:rsidR="008B451E">
              <w:rPr>
                <w:noProof/>
                <w:webHidden/>
              </w:rPr>
              <w:tab/>
            </w:r>
            <w:r w:rsidR="008B451E">
              <w:rPr>
                <w:noProof/>
                <w:webHidden/>
              </w:rPr>
              <w:fldChar w:fldCharType="begin"/>
            </w:r>
            <w:r w:rsidR="008B451E">
              <w:rPr>
                <w:noProof/>
                <w:webHidden/>
              </w:rPr>
              <w:instrText xml:space="preserve"> PAGEREF _Toc48732866 \h </w:instrText>
            </w:r>
            <w:r w:rsidR="008B451E">
              <w:rPr>
                <w:noProof/>
                <w:webHidden/>
              </w:rPr>
            </w:r>
            <w:r w:rsidR="008B451E">
              <w:rPr>
                <w:noProof/>
                <w:webHidden/>
              </w:rPr>
              <w:fldChar w:fldCharType="separate"/>
            </w:r>
            <w:r w:rsidR="008B451E">
              <w:rPr>
                <w:noProof/>
                <w:webHidden/>
              </w:rPr>
              <w:t>16</w:t>
            </w:r>
            <w:r w:rsidR="008B451E">
              <w:rPr>
                <w:noProof/>
                <w:webHidden/>
              </w:rPr>
              <w:fldChar w:fldCharType="end"/>
            </w:r>
          </w:hyperlink>
        </w:p>
        <w:p w:rsidR="008B451E" w:rsidRDefault="0016613D">
          <w:pPr>
            <w:pStyle w:val="INNH1"/>
            <w:tabs>
              <w:tab w:val="right" w:leader="dot" w:pos="9062"/>
            </w:tabs>
            <w:rPr>
              <w:rFonts w:eastAsiaTheme="minorEastAsia"/>
              <w:noProof/>
              <w:lang w:eastAsia="nn-NO"/>
            </w:rPr>
          </w:pPr>
          <w:hyperlink w:anchor="_Toc48732867" w:history="1">
            <w:r w:rsidR="008B451E" w:rsidRPr="00CA6FD5">
              <w:rPr>
                <w:rStyle w:val="Hyperkobling"/>
                <w:noProof/>
              </w:rPr>
              <w:t>7. Planprogram for kommuneplanens samfunnsdel</w:t>
            </w:r>
            <w:r w:rsidR="008B451E">
              <w:rPr>
                <w:noProof/>
                <w:webHidden/>
              </w:rPr>
              <w:tab/>
            </w:r>
            <w:r w:rsidR="008B451E">
              <w:rPr>
                <w:noProof/>
                <w:webHidden/>
              </w:rPr>
              <w:fldChar w:fldCharType="begin"/>
            </w:r>
            <w:r w:rsidR="008B451E">
              <w:rPr>
                <w:noProof/>
                <w:webHidden/>
              </w:rPr>
              <w:instrText xml:space="preserve"> PAGEREF _Toc48732867 \h </w:instrText>
            </w:r>
            <w:r w:rsidR="008B451E">
              <w:rPr>
                <w:noProof/>
                <w:webHidden/>
              </w:rPr>
            </w:r>
            <w:r w:rsidR="008B451E">
              <w:rPr>
                <w:noProof/>
                <w:webHidden/>
              </w:rPr>
              <w:fldChar w:fldCharType="separate"/>
            </w:r>
            <w:r w:rsidR="008B451E">
              <w:rPr>
                <w:noProof/>
                <w:webHidden/>
              </w:rPr>
              <w:t>18</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68" w:history="1">
            <w:r w:rsidR="008B451E" w:rsidRPr="00CA6FD5">
              <w:rPr>
                <w:rStyle w:val="Hyperkobling"/>
                <w:noProof/>
              </w:rPr>
              <w:t>7.1 Formålet med planarbeidet</w:t>
            </w:r>
            <w:r w:rsidR="008B451E">
              <w:rPr>
                <w:noProof/>
                <w:webHidden/>
              </w:rPr>
              <w:tab/>
            </w:r>
            <w:r w:rsidR="008B451E">
              <w:rPr>
                <w:noProof/>
                <w:webHidden/>
              </w:rPr>
              <w:fldChar w:fldCharType="begin"/>
            </w:r>
            <w:r w:rsidR="008B451E">
              <w:rPr>
                <w:noProof/>
                <w:webHidden/>
              </w:rPr>
              <w:instrText xml:space="preserve"> PAGEREF _Toc48732868 \h </w:instrText>
            </w:r>
            <w:r w:rsidR="008B451E">
              <w:rPr>
                <w:noProof/>
                <w:webHidden/>
              </w:rPr>
            </w:r>
            <w:r w:rsidR="008B451E">
              <w:rPr>
                <w:noProof/>
                <w:webHidden/>
              </w:rPr>
              <w:fldChar w:fldCharType="separate"/>
            </w:r>
            <w:r w:rsidR="008B451E">
              <w:rPr>
                <w:noProof/>
                <w:webHidden/>
              </w:rPr>
              <w:t>18</w:t>
            </w:r>
            <w:r w:rsidR="008B451E">
              <w:rPr>
                <w:noProof/>
                <w:webHidden/>
              </w:rPr>
              <w:fldChar w:fldCharType="end"/>
            </w:r>
          </w:hyperlink>
        </w:p>
        <w:p w:rsidR="008B451E" w:rsidRDefault="0016613D">
          <w:pPr>
            <w:pStyle w:val="INNH2"/>
            <w:tabs>
              <w:tab w:val="right" w:leader="dot" w:pos="9062"/>
            </w:tabs>
            <w:rPr>
              <w:rFonts w:eastAsiaTheme="minorEastAsia"/>
              <w:noProof/>
              <w:lang w:eastAsia="nn-NO"/>
            </w:rPr>
          </w:pPr>
          <w:hyperlink w:anchor="_Toc48732869" w:history="1">
            <w:r w:rsidR="008B451E" w:rsidRPr="00CA6FD5">
              <w:rPr>
                <w:rStyle w:val="Hyperkobling"/>
                <w:noProof/>
              </w:rPr>
              <w:t>7.2 Giske kommune sin moglegheiter og utfordringar</w:t>
            </w:r>
            <w:r w:rsidR="008B451E">
              <w:rPr>
                <w:noProof/>
                <w:webHidden/>
              </w:rPr>
              <w:tab/>
            </w:r>
            <w:r w:rsidR="008B451E">
              <w:rPr>
                <w:noProof/>
                <w:webHidden/>
              </w:rPr>
              <w:fldChar w:fldCharType="begin"/>
            </w:r>
            <w:r w:rsidR="008B451E">
              <w:rPr>
                <w:noProof/>
                <w:webHidden/>
              </w:rPr>
              <w:instrText xml:space="preserve"> PAGEREF _Toc48732869 \h </w:instrText>
            </w:r>
            <w:r w:rsidR="008B451E">
              <w:rPr>
                <w:noProof/>
                <w:webHidden/>
              </w:rPr>
            </w:r>
            <w:r w:rsidR="008B451E">
              <w:rPr>
                <w:noProof/>
                <w:webHidden/>
              </w:rPr>
              <w:fldChar w:fldCharType="separate"/>
            </w:r>
            <w:r w:rsidR="008B451E">
              <w:rPr>
                <w:noProof/>
                <w:webHidden/>
              </w:rPr>
              <w:t>18</w:t>
            </w:r>
            <w:r w:rsidR="008B451E">
              <w:rPr>
                <w:noProof/>
                <w:webHidden/>
              </w:rPr>
              <w:fldChar w:fldCharType="end"/>
            </w:r>
          </w:hyperlink>
        </w:p>
        <w:p w:rsidR="008B451E" w:rsidRDefault="0016613D">
          <w:pPr>
            <w:pStyle w:val="INNH1"/>
            <w:tabs>
              <w:tab w:val="right" w:leader="dot" w:pos="9062"/>
            </w:tabs>
            <w:rPr>
              <w:rFonts w:eastAsiaTheme="minorEastAsia"/>
              <w:noProof/>
              <w:lang w:eastAsia="nn-NO"/>
            </w:rPr>
          </w:pPr>
          <w:hyperlink w:anchor="_Toc48732870" w:history="1">
            <w:r w:rsidR="008B451E" w:rsidRPr="00CA6FD5">
              <w:rPr>
                <w:rStyle w:val="Hyperkobling"/>
                <w:noProof/>
              </w:rPr>
              <w:t>8. Opplegg for medverknad</w:t>
            </w:r>
            <w:r w:rsidR="008B451E">
              <w:rPr>
                <w:noProof/>
                <w:webHidden/>
              </w:rPr>
              <w:tab/>
            </w:r>
            <w:r w:rsidR="008B451E">
              <w:rPr>
                <w:noProof/>
                <w:webHidden/>
              </w:rPr>
              <w:fldChar w:fldCharType="begin"/>
            </w:r>
            <w:r w:rsidR="008B451E">
              <w:rPr>
                <w:noProof/>
                <w:webHidden/>
              </w:rPr>
              <w:instrText xml:space="preserve"> PAGEREF _Toc48732870 \h </w:instrText>
            </w:r>
            <w:r w:rsidR="008B451E">
              <w:rPr>
                <w:noProof/>
                <w:webHidden/>
              </w:rPr>
            </w:r>
            <w:r w:rsidR="008B451E">
              <w:rPr>
                <w:noProof/>
                <w:webHidden/>
              </w:rPr>
              <w:fldChar w:fldCharType="separate"/>
            </w:r>
            <w:r w:rsidR="008B451E">
              <w:rPr>
                <w:noProof/>
                <w:webHidden/>
              </w:rPr>
              <w:t>18</w:t>
            </w:r>
            <w:r w:rsidR="008B451E">
              <w:rPr>
                <w:noProof/>
                <w:webHidden/>
              </w:rPr>
              <w:fldChar w:fldCharType="end"/>
            </w:r>
          </w:hyperlink>
        </w:p>
        <w:p w:rsidR="008B451E" w:rsidRDefault="0016613D">
          <w:pPr>
            <w:pStyle w:val="INNH1"/>
            <w:tabs>
              <w:tab w:val="right" w:leader="dot" w:pos="9062"/>
            </w:tabs>
            <w:rPr>
              <w:rFonts w:eastAsiaTheme="minorEastAsia"/>
              <w:noProof/>
              <w:lang w:eastAsia="nn-NO"/>
            </w:rPr>
          </w:pPr>
          <w:hyperlink w:anchor="_Toc48732871" w:history="1">
            <w:r w:rsidR="008B451E" w:rsidRPr="00CA6FD5">
              <w:rPr>
                <w:rStyle w:val="Hyperkobling"/>
                <w:noProof/>
              </w:rPr>
              <w:t>9. Planprosessen med fristar og deltaking</w:t>
            </w:r>
            <w:r w:rsidR="008B451E">
              <w:rPr>
                <w:noProof/>
                <w:webHidden/>
              </w:rPr>
              <w:tab/>
            </w:r>
            <w:r w:rsidR="008B451E">
              <w:rPr>
                <w:noProof/>
                <w:webHidden/>
              </w:rPr>
              <w:fldChar w:fldCharType="begin"/>
            </w:r>
            <w:r w:rsidR="008B451E">
              <w:rPr>
                <w:noProof/>
                <w:webHidden/>
              </w:rPr>
              <w:instrText xml:space="preserve"> PAGEREF _Toc48732871 \h </w:instrText>
            </w:r>
            <w:r w:rsidR="008B451E">
              <w:rPr>
                <w:noProof/>
                <w:webHidden/>
              </w:rPr>
            </w:r>
            <w:r w:rsidR="008B451E">
              <w:rPr>
                <w:noProof/>
                <w:webHidden/>
              </w:rPr>
              <w:fldChar w:fldCharType="separate"/>
            </w:r>
            <w:r w:rsidR="008B451E">
              <w:rPr>
                <w:noProof/>
                <w:webHidden/>
              </w:rPr>
              <w:t>19</w:t>
            </w:r>
            <w:r w:rsidR="008B451E">
              <w:rPr>
                <w:noProof/>
                <w:webHidden/>
              </w:rPr>
              <w:fldChar w:fldCharType="end"/>
            </w:r>
          </w:hyperlink>
        </w:p>
        <w:p w:rsidR="00286FB9" w:rsidRDefault="00C04202" w:rsidP="008E72A6">
          <w:r>
            <w:rPr>
              <w:b/>
              <w:bCs/>
              <w:lang w:val="nb-NO"/>
            </w:rPr>
            <w:fldChar w:fldCharType="end"/>
          </w:r>
        </w:p>
      </w:sdtContent>
    </w:sdt>
    <w:p w:rsidR="00506680" w:rsidRPr="00506680" w:rsidRDefault="003729CD" w:rsidP="003729CD">
      <w:pPr>
        <w:pStyle w:val="Overskrift1"/>
      </w:pPr>
      <w:bookmarkStart w:id="0" w:name="_Toc48732840"/>
      <w:r>
        <w:t xml:space="preserve">1 </w:t>
      </w:r>
      <w:r w:rsidR="00506680" w:rsidRPr="00506680">
        <w:t>Innleiing</w:t>
      </w:r>
      <w:bookmarkEnd w:id="0"/>
    </w:p>
    <w:p w:rsidR="00506680" w:rsidRPr="00674BB8" w:rsidRDefault="00506680" w:rsidP="00506680">
      <w:pPr>
        <w:ind w:firstLine="360"/>
        <w:rPr>
          <w:rFonts w:ascii="Times New Roman" w:hAnsi="Times New Roman" w:cs="Times New Roman"/>
        </w:rPr>
      </w:pPr>
      <w:r w:rsidRPr="00674BB8">
        <w:rPr>
          <w:rFonts w:ascii="Times New Roman" w:hAnsi="Times New Roman" w:cs="Times New Roman"/>
        </w:rPr>
        <w:t>Kommunen sin plikt til planlegging av eigen verksemd er nedfelt i kommunelova -</w:t>
      </w:r>
      <w:r w:rsidR="008E72A6" w:rsidRPr="00674BB8">
        <w:rPr>
          <w:rFonts w:ascii="Times New Roman" w:hAnsi="Times New Roman" w:cs="Times New Roman"/>
        </w:rPr>
        <w:t xml:space="preserve"> </w:t>
      </w:r>
      <w:r w:rsidRPr="00674BB8">
        <w:rPr>
          <w:rFonts w:ascii="Times New Roman" w:hAnsi="Times New Roman" w:cs="Times New Roman"/>
        </w:rPr>
        <w:t>§ 5:</w:t>
      </w:r>
    </w:p>
    <w:p w:rsidR="00506680" w:rsidRPr="00674BB8" w:rsidRDefault="00407D6B" w:rsidP="00506680">
      <w:pPr>
        <w:pStyle w:val="Listeavsnitt"/>
        <w:rPr>
          <w:rFonts w:ascii="Times New Roman" w:hAnsi="Times New Roman" w:cs="Times New Roman"/>
          <w:i/>
          <w:sz w:val="16"/>
          <w:szCs w:val="16"/>
          <w:lang w:val="nb-NO"/>
        </w:rPr>
      </w:pPr>
      <w:r w:rsidRPr="00674BB8">
        <w:rPr>
          <w:rFonts w:ascii="Times New Roman" w:hAnsi="Times New Roman" w:cs="Times New Roman"/>
          <w:i/>
          <w:sz w:val="16"/>
          <w:szCs w:val="16"/>
          <w:lang w:val="nb-NO"/>
        </w:rPr>
        <w:t>Kommunen skal utarbeide en samordnet plan for den kommunale virksomhet….</w:t>
      </w:r>
    </w:p>
    <w:p w:rsidR="00407D6B" w:rsidRPr="00674BB8" w:rsidRDefault="00407D6B" w:rsidP="00506680">
      <w:pPr>
        <w:pStyle w:val="Listeavsnitt"/>
        <w:rPr>
          <w:rFonts w:ascii="Times New Roman" w:hAnsi="Times New Roman" w:cs="Times New Roman"/>
          <w:i/>
          <w:sz w:val="16"/>
          <w:szCs w:val="16"/>
          <w:lang w:val="nb-NO"/>
        </w:rPr>
      </w:pPr>
      <w:r w:rsidRPr="00674BB8">
        <w:rPr>
          <w:rFonts w:ascii="Times New Roman" w:hAnsi="Times New Roman" w:cs="Times New Roman"/>
          <w:i/>
          <w:sz w:val="16"/>
          <w:szCs w:val="16"/>
          <w:lang w:val="nb-NO"/>
        </w:rPr>
        <w:t>Kommuneplanlegging skal bygge på en realistisk vurdering av den forventede utvikling i kommunen og av de økonomiske ressurser som vil stå til rådighet, slik dette framgår av økonomiplanen..</w:t>
      </w:r>
    </w:p>
    <w:p w:rsidR="00407D6B" w:rsidRPr="00674BB8" w:rsidRDefault="00407D6B" w:rsidP="00506680">
      <w:pPr>
        <w:pStyle w:val="Listeavsnitt"/>
        <w:rPr>
          <w:rFonts w:ascii="Times New Roman" w:hAnsi="Times New Roman" w:cs="Times New Roman"/>
          <w:i/>
          <w:sz w:val="16"/>
          <w:szCs w:val="16"/>
          <w:lang w:val="nb-NO"/>
        </w:rPr>
      </w:pPr>
      <w:r w:rsidRPr="00674BB8">
        <w:rPr>
          <w:rFonts w:ascii="Times New Roman" w:hAnsi="Times New Roman" w:cs="Times New Roman"/>
          <w:i/>
          <w:sz w:val="16"/>
          <w:szCs w:val="16"/>
          <w:lang w:val="nb-NO"/>
        </w:rPr>
        <w:t xml:space="preserve">Nærmere bestemmelser om den kommunale planleggingen gis ved lov. </w:t>
      </w:r>
    </w:p>
    <w:p w:rsidR="00736DD5" w:rsidRPr="00407D6B" w:rsidRDefault="00736DD5" w:rsidP="00506680">
      <w:pPr>
        <w:pStyle w:val="Listeavsnitt"/>
        <w:rPr>
          <w:rFonts w:cstheme="minorHAnsi"/>
          <w:i/>
          <w:sz w:val="16"/>
          <w:szCs w:val="16"/>
          <w:lang w:val="nb-NO"/>
        </w:rPr>
      </w:pPr>
    </w:p>
    <w:p w:rsidR="00506680" w:rsidRPr="00674BB8" w:rsidRDefault="00674BB8" w:rsidP="00506680">
      <w:pPr>
        <w:pStyle w:val="Listeavsnitt"/>
        <w:rPr>
          <w:rFonts w:ascii="Times New Roman" w:hAnsi="Times New Roman" w:cs="Times New Roman"/>
        </w:rPr>
      </w:pPr>
      <w:r w:rsidRPr="00947CB0">
        <w:rPr>
          <w:rFonts w:ascii="Times New Roman" w:hAnsi="Times New Roman" w:cs="Times New Roman"/>
        </w:rPr>
        <w:t xml:space="preserve">Planlegging er eit effektivt og godt styringsverktøy for berekraftig samfunnsutvikling og arealbruk. </w:t>
      </w:r>
      <w:r w:rsidRPr="00674BB8">
        <w:rPr>
          <w:rFonts w:ascii="Times New Roman" w:hAnsi="Times New Roman" w:cs="Times New Roman"/>
        </w:rPr>
        <w:t>Fylkeskommunane og kommunane har fått auka handlingsrom og større ansvar for å sikre nasjonale og vesentlege regionale interesser i planlegginga. Regional og kommunal planlegging er viktig for å få ein meir berekraftig, brukarorientert, effektiv og resultatorientert offentleg sektor.</w:t>
      </w:r>
    </w:p>
    <w:p w:rsidR="00506680" w:rsidRPr="00947CB0" w:rsidRDefault="003729CD" w:rsidP="003729CD">
      <w:pPr>
        <w:pStyle w:val="Overskrift2"/>
      </w:pPr>
      <w:bookmarkStart w:id="1" w:name="_Toc48732841"/>
      <w:r w:rsidRPr="00947CB0">
        <w:t xml:space="preserve">1.1 </w:t>
      </w:r>
      <w:r w:rsidR="00506680" w:rsidRPr="00947CB0">
        <w:t>Planstr</w:t>
      </w:r>
      <w:r w:rsidR="6C2E6FFE" w:rsidRPr="00947CB0">
        <w:t>at</w:t>
      </w:r>
      <w:r w:rsidR="00506680" w:rsidRPr="00947CB0">
        <w:t>egi</w:t>
      </w:r>
      <w:bookmarkEnd w:id="1"/>
    </w:p>
    <w:p w:rsidR="00412018" w:rsidRPr="00A9493F" w:rsidRDefault="00407D6B" w:rsidP="36212148">
      <w:pPr>
        <w:rPr>
          <w:rFonts w:ascii="Times New Roman" w:hAnsi="Times New Roman" w:cs="Times New Roman"/>
        </w:rPr>
      </w:pPr>
      <w:r w:rsidRPr="00947CB0">
        <w:rPr>
          <w:rFonts w:ascii="Times New Roman" w:hAnsi="Times New Roman" w:cs="Times New Roman"/>
        </w:rPr>
        <w:t>I medhald av plan- og bygning</w:t>
      </w:r>
      <w:r w:rsidRPr="00A9493F">
        <w:rPr>
          <w:rFonts w:ascii="Times New Roman" w:hAnsi="Times New Roman" w:cs="Times New Roman"/>
        </w:rPr>
        <w:t>slova (Pbl) § 10-1 skal kommunen utarbeide ein kommunal planstrategi kvart fjerde år. Planstrategien skal vedtakast av kom</w:t>
      </w:r>
      <w:r w:rsidR="1FE7E1B0" w:rsidRPr="00A9493F">
        <w:rPr>
          <w:rFonts w:ascii="Times New Roman" w:hAnsi="Times New Roman" w:cs="Times New Roman"/>
        </w:rPr>
        <w:t>m</w:t>
      </w:r>
      <w:r w:rsidRPr="00A9493F">
        <w:rPr>
          <w:rFonts w:ascii="Times New Roman" w:hAnsi="Times New Roman" w:cs="Times New Roman"/>
        </w:rPr>
        <w:t>unest</w:t>
      </w:r>
      <w:r w:rsidR="00CB1E03" w:rsidRPr="00A9493F">
        <w:rPr>
          <w:rFonts w:ascii="Times New Roman" w:hAnsi="Times New Roman" w:cs="Times New Roman"/>
        </w:rPr>
        <w:t xml:space="preserve">yret seinast innan eit år etter </w:t>
      </w:r>
      <w:r w:rsidRPr="00A9493F">
        <w:rPr>
          <w:rFonts w:ascii="Times New Roman" w:hAnsi="Times New Roman" w:cs="Times New Roman"/>
        </w:rPr>
        <w:t xml:space="preserve">konstituering. Bakgrunnen for tidsaspektet her, er at det nye kommunestyret skal </w:t>
      </w:r>
      <w:r w:rsidR="002A260D" w:rsidRPr="00A9493F">
        <w:rPr>
          <w:rFonts w:ascii="Times New Roman" w:hAnsi="Times New Roman" w:cs="Times New Roman"/>
        </w:rPr>
        <w:t>kunne fastsette sitt planbehov for å nå politiske mål.</w:t>
      </w:r>
    </w:p>
    <w:p w:rsidR="00F201E8" w:rsidRPr="00A9493F" w:rsidRDefault="00412018" w:rsidP="00506680">
      <w:pPr>
        <w:rPr>
          <w:rFonts w:ascii="Times New Roman" w:hAnsi="Times New Roman" w:cs="Times New Roman"/>
        </w:rPr>
      </w:pPr>
      <w:r w:rsidRPr="00A9493F">
        <w:rPr>
          <w:rFonts w:ascii="Times New Roman" w:hAnsi="Times New Roman" w:cs="Times New Roman"/>
        </w:rPr>
        <w:t xml:space="preserve">Den </w:t>
      </w:r>
      <w:r w:rsidR="00934083" w:rsidRPr="00A9493F">
        <w:rPr>
          <w:rFonts w:ascii="Times New Roman" w:hAnsi="Times New Roman" w:cs="Times New Roman"/>
        </w:rPr>
        <w:t>13.02.2020 vedtok kommunestyret å slå saman arbeidet med kommunal planstrategi og oppstart av arbeidet med Kommuneplan, samfunnsdelen, i tråd med plan- og bygningslovas § 10-1, siste ledd. Bakgrunnen for dette var behovet for å revidere kommuneplanen</w:t>
      </w:r>
      <w:r w:rsidR="003B48B7">
        <w:rPr>
          <w:rFonts w:ascii="Times New Roman" w:hAnsi="Times New Roman" w:cs="Times New Roman"/>
        </w:rPr>
        <w:t xml:space="preserve"> </w:t>
      </w:r>
      <w:r w:rsidR="00934083" w:rsidRPr="00A9493F">
        <w:rPr>
          <w:rFonts w:ascii="Times New Roman" w:hAnsi="Times New Roman" w:cs="Times New Roman"/>
        </w:rPr>
        <w:t>s</w:t>
      </w:r>
      <w:r w:rsidR="003B48B7">
        <w:rPr>
          <w:rFonts w:ascii="Times New Roman" w:hAnsi="Times New Roman" w:cs="Times New Roman"/>
        </w:rPr>
        <w:t>in</w:t>
      </w:r>
      <w:r w:rsidR="00934083" w:rsidRPr="00A9493F">
        <w:rPr>
          <w:rFonts w:ascii="Times New Roman" w:hAnsi="Times New Roman" w:cs="Times New Roman"/>
        </w:rPr>
        <w:t xml:space="preserve"> samfunnsdel og å effektivisere planarbeidet.</w:t>
      </w:r>
    </w:p>
    <w:p w:rsidR="00F201E8" w:rsidRPr="00A9493F" w:rsidRDefault="00F201E8" w:rsidP="36212148">
      <w:pPr>
        <w:rPr>
          <w:rFonts w:ascii="Times New Roman" w:hAnsi="Times New Roman" w:cs="Times New Roman"/>
        </w:rPr>
      </w:pPr>
      <w:r w:rsidRPr="00A9493F">
        <w:rPr>
          <w:rFonts w:ascii="Times New Roman" w:hAnsi="Times New Roman" w:cs="Times New Roman"/>
        </w:rPr>
        <w:t>Føremålet med ein planstrategi er å sette fokus på dei  planoppgåver kommunen bør starte opp eller vidareføre for å legge til rette for ei posit</w:t>
      </w:r>
      <w:r w:rsidR="7CC9C746" w:rsidRPr="00A9493F">
        <w:rPr>
          <w:rFonts w:ascii="Times New Roman" w:hAnsi="Times New Roman" w:cs="Times New Roman"/>
        </w:rPr>
        <w:t>i</w:t>
      </w:r>
      <w:r w:rsidRPr="00A9493F">
        <w:rPr>
          <w:rFonts w:ascii="Times New Roman" w:hAnsi="Times New Roman" w:cs="Times New Roman"/>
        </w:rPr>
        <w:t>v utvikling i kommunen. Det skal vere fokus på at planlegginga skal vere behovsstyrt og ikkje gjerast meir omfattande enn naudsynt.</w:t>
      </w:r>
    </w:p>
    <w:p w:rsidR="00E93148" w:rsidRPr="00A9493F" w:rsidRDefault="00F201E8" w:rsidP="36212148">
      <w:pPr>
        <w:rPr>
          <w:rFonts w:ascii="Times New Roman" w:hAnsi="Times New Roman" w:cs="Times New Roman"/>
        </w:rPr>
      </w:pPr>
      <w:r w:rsidRPr="00A9493F">
        <w:rPr>
          <w:rFonts w:ascii="Times New Roman" w:hAnsi="Times New Roman" w:cs="Times New Roman"/>
        </w:rPr>
        <w:t>Planarbeid er ein tidkrev</w:t>
      </w:r>
      <w:r w:rsidR="06E0F8B4" w:rsidRPr="00A9493F">
        <w:rPr>
          <w:rFonts w:ascii="Times New Roman" w:hAnsi="Times New Roman" w:cs="Times New Roman"/>
        </w:rPr>
        <w:t>j</w:t>
      </w:r>
      <w:r w:rsidRPr="00A9493F">
        <w:rPr>
          <w:rFonts w:ascii="Times New Roman" w:hAnsi="Times New Roman" w:cs="Times New Roman"/>
        </w:rPr>
        <w:t xml:space="preserve">ande prosess. Med bakgrunn i dette vil denne planstrategien ha eit nøktern innhald i forhold til utvikling av nye planar. Arbeidet vil bli prioritert rundt det som er naudsynt for å nå utviklingsmål og intensjonar som kommunestyret alt har </w:t>
      </w:r>
      <w:r w:rsidR="007236C9" w:rsidRPr="00A9493F">
        <w:rPr>
          <w:rFonts w:ascii="Times New Roman" w:hAnsi="Times New Roman" w:cs="Times New Roman"/>
        </w:rPr>
        <w:t xml:space="preserve">vedtatt i samband med </w:t>
      </w:r>
      <w:r w:rsidR="00A76DDB" w:rsidRPr="00A9493F">
        <w:rPr>
          <w:rFonts w:ascii="Times New Roman" w:hAnsi="Times New Roman" w:cs="Times New Roman"/>
        </w:rPr>
        <w:t>handlings- og økonomiplan</w:t>
      </w:r>
      <w:r w:rsidR="00417ABD" w:rsidRPr="00A9493F">
        <w:rPr>
          <w:rFonts w:ascii="Times New Roman" w:hAnsi="Times New Roman" w:cs="Times New Roman"/>
        </w:rPr>
        <w:t>en</w:t>
      </w:r>
      <w:r w:rsidR="00A76DDB" w:rsidRPr="00A9493F">
        <w:rPr>
          <w:rFonts w:ascii="Times New Roman" w:hAnsi="Times New Roman" w:cs="Times New Roman"/>
        </w:rPr>
        <w:t xml:space="preserve"> 2020 – 2023.</w:t>
      </w:r>
      <w:r w:rsidR="00417ABD" w:rsidRPr="00A9493F">
        <w:rPr>
          <w:rFonts w:ascii="Times New Roman" w:hAnsi="Times New Roman" w:cs="Times New Roman"/>
        </w:rPr>
        <w:t xml:space="preserve"> Dette samsvarar med det som ovanfor er referert til i kommunelova.</w:t>
      </w:r>
    </w:p>
    <w:p w:rsidR="00E93148" w:rsidRPr="00A9493F" w:rsidRDefault="00E93148" w:rsidP="36212148">
      <w:pPr>
        <w:rPr>
          <w:rFonts w:ascii="Times New Roman" w:hAnsi="Times New Roman" w:cs="Times New Roman"/>
        </w:rPr>
      </w:pPr>
      <w:r w:rsidRPr="00A9493F">
        <w:rPr>
          <w:rFonts w:ascii="Times New Roman" w:hAnsi="Times New Roman" w:cs="Times New Roman"/>
        </w:rPr>
        <w:t xml:space="preserve">I arbeidet med kommunal planstrategi skal det innhentast synspunkt frå statlege og regionale organ og </w:t>
      </w:r>
      <w:r w:rsidR="3696C918" w:rsidRPr="00A9493F">
        <w:rPr>
          <w:rFonts w:ascii="Times New Roman" w:hAnsi="Times New Roman" w:cs="Times New Roman"/>
        </w:rPr>
        <w:t>nabokommunar</w:t>
      </w:r>
      <w:r w:rsidRPr="00A9493F">
        <w:rPr>
          <w:rFonts w:ascii="Times New Roman" w:hAnsi="Times New Roman" w:cs="Times New Roman"/>
        </w:rPr>
        <w:t>. Kommunen bør legge opp til ein brei medverknad og allmenn debatt som grunnlag for behandlinga. Forslaget skal gjerast kjent offentleg minst 30 dagar før kommunestyret behandlar saka.</w:t>
      </w:r>
    </w:p>
    <w:p w:rsidR="00506680" w:rsidRPr="00A9493F" w:rsidRDefault="00E93148" w:rsidP="36212148">
      <w:pPr>
        <w:rPr>
          <w:rFonts w:ascii="Times New Roman" w:hAnsi="Times New Roman" w:cs="Times New Roman"/>
        </w:rPr>
      </w:pPr>
      <w:r w:rsidRPr="00A9493F">
        <w:rPr>
          <w:rFonts w:ascii="Times New Roman" w:hAnsi="Times New Roman" w:cs="Times New Roman"/>
        </w:rPr>
        <w:t xml:space="preserve">Planstrategien er retningsgivande for kommunen si vurdering av planarbeid. </w:t>
      </w:r>
      <w:r w:rsidR="00417ABD" w:rsidRPr="00A9493F">
        <w:rPr>
          <w:rFonts w:ascii="Times New Roman" w:hAnsi="Times New Roman" w:cs="Times New Roman"/>
        </w:rPr>
        <w:t xml:space="preserve"> </w:t>
      </w:r>
    </w:p>
    <w:p w:rsidR="00506680" w:rsidRPr="00506680" w:rsidRDefault="00506680" w:rsidP="00506680">
      <w:pPr>
        <w:pStyle w:val="Listeavsnitt"/>
        <w:ind w:left="1065"/>
        <w:rPr>
          <w:rFonts w:cstheme="minorHAnsi"/>
        </w:rPr>
      </w:pPr>
    </w:p>
    <w:p w:rsidR="00506680" w:rsidRPr="003532B0" w:rsidRDefault="00C04202" w:rsidP="00C04202">
      <w:pPr>
        <w:pStyle w:val="Overskrift2"/>
      </w:pPr>
      <w:bookmarkStart w:id="2" w:name="_Toc48732842"/>
      <w:r>
        <w:t xml:space="preserve">1.2 </w:t>
      </w:r>
      <w:r w:rsidR="00506680" w:rsidRPr="003532B0">
        <w:t>Arbeidsprosessen</w:t>
      </w:r>
      <w:bookmarkEnd w:id="2"/>
    </w:p>
    <w:p w:rsidR="00286FB9" w:rsidRPr="00A9493F" w:rsidRDefault="001F2EAD" w:rsidP="00596CE0">
      <w:pPr>
        <w:rPr>
          <w:rFonts w:ascii="Times New Roman" w:hAnsi="Times New Roman" w:cs="Times New Roman"/>
        </w:rPr>
      </w:pPr>
      <w:r w:rsidRPr="00A9493F">
        <w:rPr>
          <w:rFonts w:ascii="Times New Roman" w:hAnsi="Times New Roman" w:cs="Times New Roman"/>
        </w:rPr>
        <w:t>Planstrategien er utarbeida administrativt av ei arbeidsgruppe leia av kommunedirektøren. Formannskapet har behandla saka som kommuneplanutval. Kommunestyret vil få saka til endeleg behandling</w:t>
      </w:r>
      <w:r w:rsidR="002555CB" w:rsidRPr="00A9493F">
        <w:rPr>
          <w:rFonts w:ascii="Times New Roman" w:hAnsi="Times New Roman" w:cs="Times New Roman"/>
        </w:rPr>
        <w:t xml:space="preserve"> etter avslutta høyringsrunde</w:t>
      </w:r>
      <w:r w:rsidR="578CE4ED" w:rsidRPr="00A9493F">
        <w:rPr>
          <w:rFonts w:ascii="Times New Roman" w:hAnsi="Times New Roman" w:cs="Times New Roman"/>
        </w:rPr>
        <w:t>.</w:t>
      </w:r>
    </w:p>
    <w:p w:rsidR="00596CE0" w:rsidRDefault="00596CE0" w:rsidP="00596CE0"/>
    <w:p w:rsidR="00E367E4" w:rsidRDefault="00E367E4" w:rsidP="00596CE0"/>
    <w:p w:rsidR="00E367E4" w:rsidRDefault="00E367E4" w:rsidP="00596CE0"/>
    <w:p w:rsidR="008E72A6" w:rsidRDefault="008E72A6" w:rsidP="00596CE0"/>
    <w:p w:rsidR="008E72A6" w:rsidRDefault="008E72A6" w:rsidP="00596CE0"/>
    <w:p w:rsidR="00506680" w:rsidRPr="00BC7C5A" w:rsidRDefault="00C04202" w:rsidP="00C04202">
      <w:pPr>
        <w:pStyle w:val="Overskrift2"/>
      </w:pPr>
      <w:bookmarkStart w:id="3" w:name="_Toc48732843"/>
      <w:r>
        <w:t xml:space="preserve">1.3 </w:t>
      </w:r>
      <w:r w:rsidR="00506680" w:rsidRPr="00BC7C5A">
        <w:t>Definisjonar</w:t>
      </w:r>
      <w:bookmarkEnd w:id="3"/>
    </w:p>
    <w:p w:rsidR="00BC7C5A" w:rsidRPr="00A9493F" w:rsidRDefault="00E50768" w:rsidP="00BC7C5A">
      <w:pPr>
        <w:rPr>
          <w:rFonts w:ascii="Times New Roman" w:hAnsi="Times New Roman" w:cs="Times New Roman"/>
          <w:sz w:val="24"/>
          <w:szCs w:val="24"/>
        </w:rPr>
      </w:pPr>
      <w:r w:rsidRPr="00A9493F">
        <w:rPr>
          <w:rFonts w:ascii="Times New Roman" w:hAnsi="Times New Roman" w:cs="Times New Roman"/>
          <w:sz w:val="24"/>
          <w:szCs w:val="24"/>
        </w:rPr>
        <w:t>Sentrale omgrep i</w:t>
      </w:r>
      <w:r w:rsidR="00BD6CA1" w:rsidRPr="00A9493F">
        <w:rPr>
          <w:rFonts w:ascii="Times New Roman" w:hAnsi="Times New Roman" w:cs="Times New Roman"/>
          <w:sz w:val="24"/>
          <w:szCs w:val="24"/>
        </w:rPr>
        <w:t xml:space="preserve"> samband med planarbeid</w:t>
      </w:r>
      <w:r w:rsidRPr="00A9493F">
        <w:rPr>
          <w:rFonts w:ascii="Times New Roman" w:hAnsi="Times New Roman" w:cs="Times New Roman"/>
          <w:sz w:val="24"/>
          <w:szCs w:val="24"/>
        </w:rPr>
        <w:t xml:space="preserve">: </w:t>
      </w:r>
    </w:p>
    <w:tbl>
      <w:tblPr>
        <w:tblStyle w:val="Tabellrutenett"/>
        <w:tblW w:w="0" w:type="auto"/>
        <w:tblLook w:val="04A0" w:firstRow="1" w:lastRow="0" w:firstColumn="1" w:lastColumn="0" w:noHBand="0" w:noVBand="1"/>
      </w:tblPr>
      <w:tblGrid>
        <w:gridCol w:w="1980"/>
        <w:gridCol w:w="7082"/>
      </w:tblGrid>
      <w:tr w:rsidR="003532B0" w:rsidTr="3FB46459">
        <w:tc>
          <w:tcPr>
            <w:tcW w:w="1980" w:type="dxa"/>
          </w:tcPr>
          <w:p w:rsidR="003532B0" w:rsidRPr="00A9493F" w:rsidRDefault="003532B0" w:rsidP="003532B0">
            <w:pPr>
              <w:rPr>
                <w:rFonts w:ascii="Times New Roman" w:hAnsi="Times New Roman" w:cs="Times New Roman"/>
                <w:sz w:val="24"/>
                <w:szCs w:val="24"/>
              </w:rPr>
            </w:pPr>
            <w:r w:rsidRPr="00A9493F">
              <w:rPr>
                <w:rFonts w:ascii="Times New Roman" w:hAnsi="Times New Roman" w:cs="Times New Roman"/>
                <w:sz w:val="24"/>
                <w:szCs w:val="24"/>
              </w:rPr>
              <w:t>Kommuneplan,</w:t>
            </w:r>
          </w:p>
          <w:p w:rsidR="003532B0" w:rsidRPr="00A9493F" w:rsidRDefault="003532B0" w:rsidP="003532B0">
            <w:pPr>
              <w:rPr>
                <w:rFonts w:ascii="Times New Roman" w:hAnsi="Times New Roman" w:cs="Times New Roman"/>
                <w:sz w:val="24"/>
                <w:szCs w:val="24"/>
              </w:rPr>
            </w:pPr>
            <w:r w:rsidRPr="00A9493F">
              <w:rPr>
                <w:rFonts w:ascii="Times New Roman" w:hAnsi="Times New Roman" w:cs="Times New Roman"/>
                <w:sz w:val="24"/>
                <w:szCs w:val="24"/>
              </w:rPr>
              <w:t>samfunnsdel</w:t>
            </w:r>
          </w:p>
        </w:tc>
        <w:tc>
          <w:tcPr>
            <w:tcW w:w="7082" w:type="dxa"/>
          </w:tcPr>
          <w:p w:rsidR="003532B0" w:rsidRPr="00A9493F" w:rsidRDefault="4422D0AB" w:rsidP="00506680">
            <w:pPr>
              <w:rPr>
                <w:rFonts w:ascii="Times New Roman" w:hAnsi="Times New Roman" w:cs="Times New Roman"/>
                <w:sz w:val="18"/>
                <w:szCs w:val="18"/>
              </w:rPr>
            </w:pPr>
            <w:r w:rsidRPr="00A9493F">
              <w:rPr>
                <w:rFonts w:ascii="Times New Roman" w:hAnsi="Times New Roman" w:cs="Times New Roman"/>
                <w:sz w:val="18"/>
                <w:szCs w:val="18"/>
              </w:rPr>
              <w:t>Dokument som tar stilling til langsiktige utfordringar, mål og strategiar for kommunesamfunnet som heilheit</w:t>
            </w:r>
            <w:r w:rsidR="748F4E6B" w:rsidRPr="00A9493F">
              <w:rPr>
                <w:rFonts w:ascii="Times New Roman" w:hAnsi="Times New Roman" w:cs="Times New Roman"/>
                <w:sz w:val="18"/>
                <w:szCs w:val="18"/>
              </w:rPr>
              <w:t xml:space="preserve"> og kommunen som organisasjon. Dokumentet skal vere grunnlag for sektorane sine planar og virk</w:t>
            </w:r>
            <w:r w:rsidR="676E5559" w:rsidRPr="00A9493F">
              <w:rPr>
                <w:rFonts w:ascii="Times New Roman" w:hAnsi="Times New Roman" w:cs="Times New Roman"/>
                <w:sz w:val="18"/>
                <w:szCs w:val="18"/>
              </w:rPr>
              <w:t xml:space="preserve">e </w:t>
            </w:r>
            <w:r w:rsidR="748F4E6B" w:rsidRPr="00A9493F">
              <w:rPr>
                <w:rFonts w:ascii="Times New Roman" w:hAnsi="Times New Roman" w:cs="Times New Roman"/>
                <w:sz w:val="18"/>
                <w:szCs w:val="18"/>
              </w:rPr>
              <w:t>i kommunen (Pbl § 11-2). Skal ha ein handlingsdel som a</w:t>
            </w:r>
            <w:r w:rsidR="56752D24" w:rsidRPr="00A9493F">
              <w:rPr>
                <w:rFonts w:ascii="Times New Roman" w:hAnsi="Times New Roman" w:cs="Times New Roman"/>
                <w:sz w:val="18"/>
                <w:szCs w:val="18"/>
              </w:rPr>
              <w:t>n</w:t>
            </w:r>
            <w:r w:rsidR="748F4E6B" w:rsidRPr="00A9493F">
              <w:rPr>
                <w:rFonts w:ascii="Times New Roman" w:hAnsi="Times New Roman" w:cs="Times New Roman"/>
                <w:sz w:val="18"/>
                <w:szCs w:val="18"/>
              </w:rPr>
              <w:t>gir korleis planen skal følgjast opp.</w:t>
            </w:r>
          </w:p>
        </w:tc>
      </w:tr>
      <w:tr w:rsidR="003532B0" w:rsidTr="3FB46459">
        <w:tc>
          <w:tcPr>
            <w:tcW w:w="1980" w:type="dxa"/>
          </w:tcPr>
          <w:p w:rsidR="003532B0" w:rsidRPr="00A9493F" w:rsidRDefault="003532B0" w:rsidP="00506680">
            <w:pPr>
              <w:rPr>
                <w:rFonts w:ascii="Times New Roman" w:hAnsi="Times New Roman" w:cs="Times New Roman"/>
                <w:sz w:val="24"/>
                <w:szCs w:val="24"/>
              </w:rPr>
            </w:pPr>
            <w:r w:rsidRPr="00A9493F">
              <w:rPr>
                <w:rFonts w:ascii="Times New Roman" w:hAnsi="Times New Roman" w:cs="Times New Roman"/>
                <w:sz w:val="24"/>
                <w:szCs w:val="24"/>
              </w:rPr>
              <w:t>Kommuneplan, arealdel</w:t>
            </w:r>
          </w:p>
        </w:tc>
        <w:tc>
          <w:tcPr>
            <w:tcW w:w="7082" w:type="dxa"/>
          </w:tcPr>
          <w:p w:rsidR="003532B0" w:rsidRPr="00A9493F" w:rsidRDefault="56752D24" w:rsidP="00506680">
            <w:pPr>
              <w:rPr>
                <w:rFonts w:ascii="Times New Roman" w:hAnsi="Times New Roman" w:cs="Times New Roman"/>
                <w:sz w:val="18"/>
                <w:szCs w:val="18"/>
              </w:rPr>
            </w:pPr>
            <w:r w:rsidRPr="00A9493F">
              <w:rPr>
                <w:rFonts w:ascii="Times New Roman" w:hAnsi="Times New Roman" w:cs="Times New Roman"/>
                <w:sz w:val="18"/>
                <w:szCs w:val="18"/>
              </w:rPr>
              <w:t>Dokument som viser samanhengen</w:t>
            </w:r>
            <w:r w:rsidR="3A47F4B3" w:rsidRPr="00A9493F">
              <w:rPr>
                <w:rFonts w:ascii="Times New Roman" w:hAnsi="Times New Roman" w:cs="Times New Roman"/>
                <w:sz w:val="18"/>
                <w:szCs w:val="18"/>
              </w:rPr>
              <w:t xml:space="preserve"> </w:t>
            </w:r>
            <w:r w:rsidR="57AF7884" w:rsidRPr="00A9493F">
              <w:rPr>
                <w:rFonts w:ascii="Times New Roman" w:hAnsi="Times New Roman" w:cs="Times New Roman"/>
                <w:sz w:val="18"/>
                <w:szCs w:val="18"/>
              </w:rPr>
              <w:t>mellom framtidig samfunnsutvikling</w:t>
            </w:r>
            <w:r w:rsidR="5CBF62A3" w:rsidRPr="00A9493F">
              <w:rPr>
                <w:rFonts w:ascii="Times New Roman" w:hAnsi="Times New Roman" w:cs="Times New Roman"/>
                <w:sz w:val="18"/>
                <w:szCs w:val="18"/>
              </w:rPr>
              <w:t xml:space="preserve"> og arealbruk. Angir </w:t>
            </w:r>
            <w:r w:rsidR="16D12FDB" w:rsidRPr="00A9493F">
              <w:rPr>
                <w:rFonts w:ascii="Times New Roman" w:hAnsi="Times New Roman" w:cs="Times New Roman"/>
                <w:sz w:val="18"/>
                <w:szCs w:val="18"/>
              </w:rPr>
              <w:t>hovudtrekka</w:t>
            </w:r>
            <w:r w:rsidR="5CBF62A3" w:rsidRPr="00A9493F">
              <w:rPr>
                <w:rFonts w:ascii="Times New Roman" w:hAnsi="Times New Roman" w:cs="Times New Roman"/>
                <w:sz w:val="18"/>
                <w:szCs w:val="18"/>
              </w:rPr>
              <w:t xml:space="preserve"> i arealdisponeringa og gir rammer og vilkår for nye tiltak og ny arealbruk (Pbl § 11-5)</w:t>
            </w:r>
          </w:p>
        </w:tc>
      </w:tr>
      <w:tr w:rsidR="003532B0" w:rsidTr="3FB46459">
        <w:tc>
          <w:tcPr>
            <w:tcW w:w="1980" w:type="dxa"/>
          </w:tcPr>
          <w:p w:rsidR="003532B0" w:rsidRPr="00A9493F" w:rsidRDefault="003532B0" w:rsidP="00506680">
            <w:pPr>
              <w:rPr>
                <w:rFonts w:ascii="Times New Roman" w:hAnsi="Times New Roman" w:cs="Times New Roman"/>
                <w:sz w:val="24"/>
                <w:szCs w:val="24"/>
              </w:rPr>
            </w:pPr>
            <w:r w:rsidRPr="00A9493F">
              <w:rPr>
                <w:rFonts w:ascii="Times New Roman" w:hAnsi="Times New Roman" w:cs="Times New Roman"/>
                <w:sz w:val="24"/>
                <w:szCs w:val="24"/>
              </w:rPr>
              <w:t>Kommunedelplan</w:t>
            </w:r>
          </w:p>
        </w:tc>
        <w:tc>
          <w:tcPr>
            <w:tcW w:w="7082" w:type="dxa"/>
          </w:tcPr>
          <w:p w:rsidR="003532B0" w:rsidRPr="00A9493F" w:rsidRDefault="00980C73" w:rsidP="002328D9">
            <w:pPr>
              <w:rPr>
                <w:rFonts w:ascii="Times New Roman" w:hAnsi="Times New Roman" w:cs="Times New Roman"/>
                <w:sz w:val="18"/>
                <w:szCs w:val="18"/>
              </w:rPr>
            </w:pPr>
            <w:r w:rsidRPr="00A9493F">
              <w:rPr>
                <w:rFonts w:ascii="Times New Roman" w:hAnsi="Times New Roman" w:cs="Times New Roman"/>
                <w:sz w:val="18"/>
                <w:szCs w:val="18"/>
              </w:rPr>
              <w:t xml:space="preserve">Overordna plan på eit meir detaljert nivå enn kommuneplanen (eit geografisk </w:t>
            </w:r>
            <w:r w:rsidR="002328D9" w:rsidRPr="00A9493F">
              <w:rPr>
                <w:rFonts w:ascii="Times New Roman" w:hAnsi="Times New Roman" w:cs="Times New Roman"/>
                <w:sz w:val="18"/>
                <w:szCs w:val="18"/>
              </w:rPr>
              <w:t xml:space="preserve">område </w:t>
            </w:r>
            <w:r w:rsidRPr="00A9493F">
              <w:rPr>
                <w:rFonts w:ascii="Times New Roman" w:hAnsi="Times New Roman" w:cs="Times New Roman"/>
                <w:sz w:val="18"/>
                <w:szCs w:val="18"/>
              </w:rPr>
              <w:t>eller eit bestemt tema</w:t>
            </w:r>
            <w:r w:rsidR="002328D9" w:rsidRPr="00A9493F">
              <w:rPr>
                <w:rFonts w:ascii="Times New Roman" w:hAnsi="Times New Roman" w:cs="Times New Roman"/>
                <w:sz w:val="18"/>
                <w:szCs w:val="18"/>
              </w:rPr>
              <w:t xml:space="preserve"> eller verksemdsområde jfr. Pbl. §11-3, 3. ledd) og der det er trong for ein brei medverknadsprosess. Skal ha ein handlingsdel som angir korleis planen skal følgjast opp.</w:t>
            </w:r>
          </w:p>
        </w:tc>
      </w:tr>
      <w:tr w:rsidR="003532B0" w:rsidTr="3FB46459">
        <w:tc>
          <w:tcPr>
            <w:tcW w:w="1980" w:type="dxa"/>
          </w:tcPr>
          <w:p w:rsidR="003532B0" w:rsidRPr="00A9493F" w:rsidRDefault="003532B0" w:rsidP="00506680">
            <w:pPr>
              <w:rPr>
                <w:rFonts w:ascii="Times New Roman" w:hAnsi="Times New Roman" w:cs="Times New Roman"/>
                <w:sz w:val="24"/>
                <w:szCs w:val="24"/>
              </w:rPr>
            </w:pPr>
            <w:r w:rsidRPr="00A9493F">
              <w:rPr>
                <w:rFonts w:ascii="Times New Roman" w:hAnsi="Times New Roman" w:cs="Times New Roman"/>
                <w:sz w:val="24"/>
                <w:szCs w:val="24"/>
              </w:rPr>
              <w:t>Reguleringsplan</w:t>
            </w:r>
          </w:p>
        </w:tc>
        <w:tc>
          <w:tcPr>
            <w:tcW w:w="7082" w:type="dxa"/>
          </w:tcPr>
          <w:p w:rsidR="003532B0" w:rsidRPr="00A9493F" w:rsidRDefault="002328D9" w:rsidP="002328D9">
            <w:pPr>
              <w:rPr>
                <w:rFonts w:ascii="Times New Roman" w:hAnsi="Times New Roman" w:cs="Times New Roman"/>
                <w:sz w:val="18"/>
                <w:szCs w:val="18"/>
              </w:rPr>
            </w:pPr>
            <w:r w:rsidRPr="00A9493F">
              <w:rPr>
                <w:rFonts w:ascii="Times New Roman" w:hAnsi="Times New Roman" w:cs="Times New Roman"/>
                <w:sz w:val="18"/>
                <w:szCs w:val="18"/>
              </w:rPr>
              <w:t>Eit arealplankart med tilhøyrande føresegner som angir bruk, vern og utforming av areal</w:t>
            </w:r>
            <w:r w:rsidR="00E50768" w:rsidRPr="00A9493F">
              <w:rPr>
                <w:rFonts w:ascii="Times New Roman" w:hAnsi="Times New Roman" w:cs="Times New Roman"/>
                <w:sz w:val="18"/>
                <w:szCs w:val="18"/>
              </w:rPr>
              <w:t xml:space="preserve"> og fysiske omgjevnader (pbl. § 12-1).</w:t>
            </w:r>
            <w:r w:rsidRPr="00A9493F">
              <w:rPr>
                <w:rFonts w:ascii="Times New Roman" w:hAnsi="Times New Roman" w:cs="Times New Roman"/>
                <w:sz w:val="18"/>
                <w:szCs w:val="18"/>
              </w:rPr>
              <w:t xml:space="preserve"> </w:t>
            </w:r>
          </w:p>
        </w:tc>
      </w:tr>
      <w:tr w:rsidR="003532B0" w:rsidTr="3FB46459">
        <w:tc>
          <w:tcPr>
            <w:tcW w:w="1980" w:type="dxa"/>
          </w:tcPr>
          <w:p w:rsidR="003532B0" w:rsidRPr="00A9493F" w:rsidRDefault="003532B0" w:rsidP="00506680">
            <w:pPr>
              <w:rPr>
                <w:rFonts w:ascii="Times New Roman" w:hAnsi="Times New Roman" w:cs="Times New Roman"/>
                <w:sz w:val="24"/>
                <w:szCs w:val="24"/>
              </w:rPr>
            </w:pPr>
            <w:r w:rsidRPr="00A9493F">
              <w:rPr>
                <w:rFonts w:ascii="Times New Roman" w:hAnsi="Times New Roman" w:cs="Times New Roman"/>
                <w:sz w:val="24"/>
                <w:szCs w:val="24"/>
              </w:rPr>
              <w:t>Temaplan</w:t>
            </w:r>
          </w:p>
        </w:tc>
        <w:tc>
          <w:tcPr>
            <w:tcW w:w="7082" w:type="dxa"/>
          </w:tcPr>
          <w:p w:rsidR="003532B0" w:rsidRPr="00A9493F" w:rsidRDefault="00E50768" w:rsidP="00506680">
            <w:pPr>
              <w:rPr>
                <w:rFonts w:ascii="Times New Roman" w:hAnsi="Times New Roman" w:cs="Times New Roman"/>
                <w:sz w:val="18"/>
                <w:szCs w:val="18"/>
              </w:rPr>
            </w:pPr>
            <w:r w:rsidRPr="00A9493F">
              <w:rPr>
                <w:rFonts w:ascii="Times New Roman" w:hAnsi="Times New Roman" w:cs="Times New Roman"/>
                <w:sz w:val="18"/>
                <w:szCs w:val="18"/>
              </w:rPr>
              <w:t>Styringsverktøy som  inneheld mål, strategi og tiltak innanfor eit fagleg avgrensa område.</w:t>
            </w:r>
            <w:r w:rsidR="5071DE2F" w:rsidRPr="00A9493F">
              <w:rPr>
                <w:rFonts w:ascii="Times New Roman" w:hAnsi="Times New Roman" w:cs="Times New Roman"/>
                <w:sz w:val="18"/>
                <w:szCs w:val="18"/>
              </w:rPr>
              <w:t xml:space="preserve"> Planane er korte og utarbeida i høve ein oppgjeven mal (følgjer ikkje pbl. sine </w:t>
            </w:r>
            <w:r w:rsidR="5673C7A0" w:rsidRPr="00A9493F">
              <w:rPr>
                <w:rFonts w:ascii="Times New Roman" w:hAnsi="Times New Roman" w:cs="Times New Roman"/>
                <w:sz w:val="18"/>
                <w:szCs w:val="18"/>
              </w:rPr>
              <w:t>føresegner</w:t>
            </w:r>
            <w:r w:rsidR="5071DE2F" w:rsidRPr="00A9493F">
              <w:rPr>
                <w:rFonts w:ascii="Times New Roman" w:hAnsi="Times New Roman" w:cs="Times New Roman"/>
                <w:sz w:val="18"/>
                <w:szCs w:val="18"/>
              </w:rPr>
              <w:t>). Mandatet vert gjeve av kommunedir</w:t>
            </w:r>
            <w:r w:rsidR="00947CB0">
              <w:rPr>
                <w:rFonts w:ascii="Times New Roman" w:hAnsi="Times New Roman" w:cs="Times New Roman"/>
                <w:sz w:val="18"/>
                <w:szCs w:val="18"/>
              </w:rPr>
              <w:t>e</w:t>
            </w:r>
            <w:r w:rsidR="5071DE2F" w:rsidRPr="00A9493F">
              <w:rPr>
                <w:rFonts w:ascii="Times New Roman" w:hAnsi="Times New Roman" w:cs="Times New Roman"/>
                <w:sz w:val="18"/>
                <w:szCs w:val="18"/>
              </w:rPr>
              <w:t>ktøren i den grad det ikkje er politisk vedtak knytt til bestillinga.</w:t>
            </w:r>
          </w:p>
        </w:tc>
      </w:tr>
      <w:tr w:rsidR="003532B0" w:rsidTr="3FB46459">
        <w:tc>
          <w:tcPr>
            <w:tcW w:w="1980" w:type="dxa"/>
          </w:tcPr>
          <w:p w:rsidR="003532B0" w:rsidRPr="00A9493F" w:rsidRDefault="003532B0" w:rsidP="00506680">
            <w:pPr>
              <w:rPr>
                <w:rFonts w:ascii="Times New Roman" w:hAnsi="Times New Roman" w:cs="Times New Roman"/>
                <w:sz w:val="24"/>
                <w:szCs w:val="24"/>
              </w:rPr>
            </w:pPr>
            <w:r w:rsidRPr="00A9493F">
              <w:rPr>
                <w:rFonts w:ascii="Times New Roman" w:hAnsi="Times New Roman" w:cs="Times New Roman"/>
                <w:sz w:val="24"/>
                <w:szCs w:val="24"/>
              </w:rPr>
              <w:t>Strategi</w:t>
            </w:r>
          </w:p>
        </w:tc>
        <w:tc>
          <w:tcPr>
            <w:tcW w:w="7082" w:type="dxa"/>
          </w:tcPr>
          <w:p w:rsidR="003532B0" w:rsidRPr="00A9493F" w:rsidRDefault="5071DE2F" w:rsidP="00506680">
            <w:pPr>
              <w:rPr>
                <w:rFonts w:ascii="Times New Roman" w:hAnsi="Times New Roman" w:cs="Times New Roman"/>
                <w:sz w:val="18"/>
                <w:szCs w:val="18"/>
              </w:rPr>
            </w:pPr>
            <w:r w:rsidRPr="00A9493F">
              <w:rPr>
                <w:rFonts w:ascii="Times New Roman" w:hAnsi="Times New Roman" w:cs="Times New Roman"/>
                <w:sz w:val="18"/>
                <w:szCs w:val="18"/>
              </w:rPr>
              <w:t xml:space="preserve">Viser vegen/alternative vegar for </w:t>
            </w:r>
            <w:r w:rsidR="29F9E46D" w:rsidRPr="00A9493F">
              <w:rPr>
                <w:rFonts w:ascii="Times New Roman" w:hAnsi="Times New Roman" w:cs="Times New Roman"/>
                <w:sz w:val="18"/>
                <w:szCs w:val="18"/>
              </w:rPr>
              <w:t>å nå målet</w:t>
            </w:r>
            <w:r w:rsidRPr="00A9493F">
              <w:rPr>
                <w:rFonts w:ascii="Times New Roman" w:hAnsi="Times New Roman" w:cs="Times New Roman"/>
                <w:sz w:val="18"/>
                <w:szCs w:val="18"/>
              </w:rPr>
              <w:t>.</w:t>
            </w:r>
          </w:p>
        </w:tc>
      </w:tr>
      <w:tr w:rsidR="003532B0" w:rsidTr="3FB46459">
        <w:tc>
          <w:tcPr>
            <w:tcW w:w="1980" w:type="dxa"/>
          </w:tcPr>
          <w:p w:rsidR="003532B0" w:rsidRPr="003532B0" w:rsidRDefault="003532B0" w:rsidP="00506680">
            <w:pPr>
              <w:rPr>
                <w:sz w:val="24"/>
                <w:szCs w:val="24"/>
              </w:rPr>
            </w:pPr>
            <w:r w:rsidRPr="003532B0">
              <w:rPr>
                <w:sz w:val="24"/>
                <w:szCs w:val="24"/>
              </w:rPr>
              <w:t>Handlingsplan</w:t>
            </w:r>
          </w:p>
        </w:tc>
        <w:tc>
          <w:tcPr>
            <w:tcW w:w="7082" w:type="dxa"/>
          </w:tcPr>
          <w:p w:rsidR="003532B0" w:rsidRPr="00980C73" w:rsidRDefault="005C714A" w:rsidP="00506680">
            <w:pPr>
              <w:rPr>
                <w:sz w:val="18"/>
                <w:szCs w:val="18"/>
              </w:rPr>
            </w:pPr>
            <w:r>
              <w:rPr>
                <w:sz w:val="18"/>
                <w:szCs w:val="18"/>
              </w:rPr>
              <w:t>Viser kva tiltak som skal gjennomførast i handlingsplanperioden, for å nå dei mål som er sett i planen.</w:t>
            </w:r>
          </w:p>
        </w:tc>
      </w:tr>
      <w:tr w:rsidR="003532B0" w:rsidTr="3FB46459">
        <w:tc>
          <w:tcPr>
            <w:tcW w:w="1980" w:type="dxa"/>
          </w:tcPr>
          <w:p w:rsidR="003532B0" w:rsidRPr="003532B0" w:rsidRDefault="007B4C7B" w:rsidP="00506680">
            <w:pPr>
              <w:rPr>
                <w:sz w:val="24"/>
                <w:szCs w:val="24"/>
              </w:rPr>
            </w:pPr>
            <w:r>
              <w:rPr>
                <w:sz w:val="24"/>
                <w:szCs w:val="24"/>
              </w:rPr>
              <w:t>Interkommunalt plansamarbeid.</w:t>
            </w:r>
          </w:p>
        </w:tc>
        <w:tc>
          <w:tcPr>
            <w:tcW w:w="7082" w:type="dxa"/>
          </w:tcPr>
          <w:p w:rsidR="003532B0" w:rsidRPr="00980C73" w:rsidRDefault="24C38835" w:rsidP="007B4C7B">
            <w:pPr>
              <w:rPr>
                <w:sz w:val="18"/>
                <w:szCs w:val="18"/>
              </w:rPr>
            </w:pPr>
            <w:r w:rsidRPr="3FB46459">
              <w:rPr>
                <w:sz w:val="18"/>
                <w:szCs w:val="18"/>
              </w:rPr>
              <w:t xml:space="preserve">To eller fleire </w:t>
            </w:r>
            <w:r w:rsidR="5409C870" w:rsidRPr="3FB46459">
              <w:rPr>
                <w:sz w:val="18"/>
                <w:szCs w:val="18"/>
              </w:rPr>
              <w:t>kommunar</w:t>
            </w:r>
            <w:r w:rsidRPr="3FB46459">
              <w:rPr>
                <w:sz w:val="18"/>
                <w:szCs w:val="18"/>
              </w:rPr>
              <w:t xml:space="preserve"> bør samarbeide etter pbl. når det er hensiktsmessig å samordne p</w:t>
            </w:r>
            <w:r w:rsidR="5501A914" w:rsidRPr="3FB46459">
              <w:rPr>
                <w:sz w:val="18"/>
                <w:szCs w:val="18"/>
              </w:rPr>
              <w:t xml:space="preserve">lanlegginga over kommunegrenser. Samarbeidet kan omfatte alle kommunale plantypar jf. pbl. kap. 9. </w:t>
            </w:r>
          </w:p>
        </w:tc>
      </w:tr>
    </w:tbl>
    <w:p w:rsidR="00736DD5" w:rsidRDefault="00736DD5" w:rsidP="001F2EAD">
      <w:pPr>
        <w:rPr>
          <w:rFonts w:ascii="Times New Roman" w:hAnsi="Times New Roman" w:cs="Times New Roman"/>
          <w:sz w:val="28"/>
          <w:szCs w:val="28"/>
        </w:rPr>
      </w:pPr>
    </w:p>
    <w:p w:rsidR="001F2EAD" w:rsidRDefault="00DB18B3" w:rsidP="00454CEB">
      <w:pPr>
        <w:pStyle w:val="Overskrift1"/>
      </w:pPr>
      <w:bookmarkStart w:id="4" w:name="_Toc48732844"/>
      <w:r>
        <w:t xml:space="preserve">2. </w:t>
      </w:r>
      <w:r w:rsidR="001F2EAD" w:rsidRPr="001F2EAD">
        <w:t>Nasjonale og regionale føringar</w:t>
      </w:r>
      <w:bookmarkEnd w:id="4"/>
    </w:p>
    <w:p w:rsidR="00736DD5" w:rsidRPr="00A9493F" w:rsidRDefault="001F2EAD" w:rsidP="00736DD5">
      <w:pPr>
        <w:rPr>
          <w:rFonts w:ascii="Times New Roman" w:hAnsi="Times New Roman" w:cs="Times New Roman"/>
        </w:rPr>
      </w:pPr>
      <w:r w:rsidRPr="00A9493F">
        <w:rPr>
          <w:rFonts w:ascii="Times New Roman" w:hAnsi="Times New Roman" w:cs="Times New Roman"/>
        </w:rPr>
        <w:t>All planlegging skal medverke til å samordne statlege, regionale og kommunale oppgåver, jfr. Pbl. §1-1, 2</w:t>
      </w:r>
      <w:r w:rsidR="00736DD5" w:rsidRPr="00A9493F">
        <w:rPr>
          <w:rFonts w:ascii="Times New Roman" w:hAnsi="Times New Roman" w:cs="Times New Roman"/>
        </w:rPr>
        <w:t>. ledd.</w:t>
      </w:r>
    </w:p>
    <w:p w:rsidR="00596CE0" w:rsidRPr="00736DD5" w:rsidRDefault="00596CE0" w:rsidP="00736DD5">
      <w:pPr>
        <w:rPr>
          <w:rFonts w:ascii="Times New Roman" w:hAnsi="Times New Roman" w:cs="Times New Roman"/>
        </w:rPr>
      </w:pPr>
    </w:p>
    <w:p w:rsidR="001F2EAD" w:rsidRPr="00472847" w:rsidRDefault="001F2EAD" w:rsidP="00DB18B3">
      <w:pPr>
        <w:pStyle w:val="Overskrift2"/>
      </w:pPr>
      <w:bookmarkStart w:id="5" w:name="_Toc48732845"/>
      <w:r>
        <w:t xml:space="preserve">2.1 </w:t>
      </w:r>
      <w:r w:rsidRPr="00472847">
        <w:t>Nasjonale forventningar</w:t>
      </w:r>
      <w:bookmarkEnd w:id="5"/>
    </w:p>
    <w:p w:rsidR="001F2EAD" w:rsidRPr="00A9493F" w:rsidRDefault="001F2EAD" w:rsidP="001F2EAD">
      <w:pPr>
        <w:rPr>
          <w:rFonts w:ascii="Times New Roman" w:hAnsi="Times New Roman" w:cs="Times New Roman"/>
        </w:rPr>
      </w:pPr>
      <w:r w:rsidRPr="00A9493F">
        <w:rPr>
          <w:rFonts w:ascii="Times New Roman" w:hAnsi="Times New Roman" w:cs="Times New Roman"/>
        </w:rPr>
        <w:t>Dokumentet «Nasjonale forventningar til regional og kommunal planlegging 2019-20</w:t>
      </w:r>
      <w:r w:rsidR="6B3D427A" w:rsidRPr="00A9493F">
        <w:rPr>
          <w:rFonts w:ascii="Times New Roman" w:hAnsi="Times New Roman" w:cs="Times New Roman"/>
        </w:rPr>
        <w:t>2</w:t>
      </w:r>
      <w:r w:rsidRPr="00A9493F">
        <w:rPr>
          <w:rFonts w:ascii="Times New Roman" w:hAnsi="Times New Roman" w:cs="Times New Roman"/>
        </w:rPr>
        <w:t>3» er vedteke av regjeringa (kgl.res.12.06.2019). Dei nasjonale forventningane skal følgjast opp i arbeidet med regionale og kommunale planstrategiar og planar i kommun</w:t>
      </w:r>
      <w:r w:rsidR="0DBC3317" w:rsidRPr="00A9493F">
        <w:rPr>
          <w:rFonts w:ascii="Times New Roman" w:hAnsi="Times New Roman" w:cs="Times New Roman"/>
        </w:rPr>
        <w:t>a</w:t>
      </w:r>
      <w:r w:rsidRPr="00A9493F">
        <w:rPr>
          <w:rFonts w:ascii="Times New Roman" w:hAnsi="Times New Roman" w:cs="Times New Roman"/>
        </w:rPr>
        <w:t xml:space="preserve">ne. </w:t>
      </w:r>
    </w:p>
    <w:p w:rsidR="001F2EAD" w:rsidRPr="00A9493F" w:rsidRDefault="001F2EAD" w:rsidP="001F2EAD">
      <w:pPr>
        <w:rPr>
          <w:rFonts w:ascii="Times New Roman" w:hAnsi="Times New Roman" w:cs="Times New Roman"/>
        </w:rPr>
      </w:pPr>
      <w:r w:rsidRPr="00A9493F">
        <w:rPr>
          <w:rFonts w:ascii="Times New Roman" w:hAnsi="Times New Roman" w:cs="Times New Roman"/>
        </w:rPr>
        <w:t xml:space="preserve">Regjeringa legg vekt på at vi står overfor fire store utfordringar: </w:t>
      </w:r>
    </w:p>
    <w:p w:rsidR="001F2EAD" w:rsidRPr="00A9493F" w:rsidRDefault="001F2EAD" w:rsidP="001F2EAD">
      <w:pPr>
        <w:rPr>
          <w:rFonts w:ascii="Times New Roman" w:hAnsi="Times New Roman" w:cs="Times New Roman"/>
        </w:rPr>
      </w:pPr>
      <w:r w:rsidRPr="00A9493F">
        <w:rPr>
          <w:rFonts w:ascii="Times New Roman" w:hAnsi="Times New Roman" w:cs="Times New Roman"/>
        </w:rPr>
        <w:t xml:space="preserve">• å skape eit berekraftig velferdssamfunn </w:t>
      </w:r>
    </w:p>
    <w:p w:rsidR="001F2EAD" w:rsidRPr="00A9493F" w:rsidRDefault="001F2EAD" w:rsidP="001F2EAD">
      <w:pPr>
        <w:rPr>
          <w:rFonts w:ascii="Times New Roman" w:hAnsi="Times New Roman" w:cs="Times New Roman"/>
        </w:rPr>
      </w:pPr>
      <w:r w:rsidRPr="00A9493F">
        <w:rPr>
          <w:rFonts w:ascii="Times New Roman" w:hAnsi="Times New Roman" w:cs="Times New Roman"/>
        </w:rPr>
        <w:t xml:space="preserve">• å skape eit økologisk berekraftig samfunn gjennom mellom anna ein offensiv klimapolitikk og ei     forsvarleg ressursforvaltning </w:t>
      </w:r>
    </w:p>
    <w:p w:rsidR="001F2EAD" w:rsidRPr="00A9493F" w:rsidRDefault="001F2EAD" w:rsidP="001F2EAD">
      <w:pPr>
        <w:rPr>
          <w:rFonts w:ascii="Times New Roman" w:hAnsi="Times New Roman" w:cs="Times New Roman"/>
        </w:rPr>
      </w:pPr>
      <w:r w:rsidRPr="00A9493F">
        <w:rPr>
          <w:rFonts w:ascii="Times New Roman" w:hAnsi="Times New Roman" w:cs="Times New Roman"/>
        </w:rPr>
        <w:t xml:space="preserve">• å skape eit sosialt berekraftig samfunn </w:t>
      </w:r>
    </w:p>
    <w:p w:rsidR="001F2EAD" w:rsidRPr="00A9493F" w:rsidRDefault="001F2EAD" w:rsidP="001F2EAD">
      <w:pPr>
        <w:rPr>
          <w:rFonts w:ascii="Times New Roman" w:hAnsi="Times New Roman" w:cs="Times New Roman"/>
        </w:rPr>
      </w:pPr>
      <w:r w:rsidRPr="00A9493F">
        <w:rPr>
          <w:rFonts w:ascii="Times New Roman" w:hAnsi="Times New Roman" w:cs="Times New Roman"/>
        </w:rPr>
        <w:t>• å skape eit trygt samfunn for alle</w:t>
      </w:r>
    </w:p>
    <w:p w:rsidR="001F2EAD" w:rsidRPr="00A9493F" w:rsidRDefault="001F2EAD" w:rsidP="001F2EAD">
      <w:pPr>
        <w:rPr>
          <w:rFonts w:ascii="Times New Roman" w:hAnsi="Times New Roman" w:cs="Times New Roman"/>
        </w:rPr>
      </w:pPr>
      <w:r w:rsidRPr="00A9493F">
        <w:rPr>
          <w:rFonts w:ascii="Times New Roman" w:hAnsi="Times New Roman" w:cs="Times New Roman"/>
        </w:rPr>
        <w:t>Regjeringa har bestemt at dei 17 berekraftsmåla til FN, som Noreg har slutta seg til, skal vere det politiske hovudsporet for å ta tak i dei største utfordringane i vår tid, også i Noreg. Det er derfor viktig at berekraftsmåla blir ein del av grunnlaget for samfunns- og arealplan</w:t>
      </w:r>
      <w:r w:rsidR="006C4080" w:rsidRPr="00A9493F">
        <w:rPr>
          <w:rFonts w:ascii="Times New Roman" w:hAnsi="Times New Roman" w:cs="Times New Roman"/>
        </w:rPr>
        <w:t>legginga. Med stortingsmeldinga</w:t>
      </w:r>
      <w:r w:rsidRPr="00A9493F">
        <w:rPr>
          <w:rFonts w:ascii="Times New Roman" w:hAnsi="Times New Roman" w:cs="Times New Roman"/>
        </w:rPr>
        <w:t>; Berekraftige byar og sterke distrikt, Meld. T18 (2016-2017) blir dei nasjonale forventningane vidareført.</w:t>
      </w:r>
    </w:p>
    <w:p w:rsidR="001F2EAD" w:rsidRPr="00A9493F" w:rsidRDefault="001F2EAD" w:rsidP="001F2EAD">
      <w:pPr>
        <w:rPr>
          <w:rFonts w:ascii="Times New Roman" w:hAnsi="Times New Roman" w:cs="Times New Roman"/>
        </w:rPr>
      </w:pPr>
    </w:p>
    <w:p w:rsidR="001F2EAD" w:rsidRDefault="00736DD5" w:rsidP="00DB18B3">
      <w:pPr>
        <w:pStyle w:val="Overskrift2"/>
      </w:pPr>
      <w:bookmarkStart w:id="6" w:name="_Toc48732846"/>
      <w:r>
        <w:t>2.</w:t>
      </w:r>
      <w:r w:rsidR="00DB18B3">
        <w:t xml:space="preserve">2 </w:t>
      </w:r>
      <w:r w:rsidR="001F2EAD" w:rsidRPr="000F741E">
        <w:t>Regionale føringar</w:t>
      </w:r>
      <w:bookmarkEnd w:id="6"/>
    </w:p>
    <w:p w:rsidR="00F319B5" w:rsidRPr="00F319B5" w:rsidRDefault="00F319B5" w:rsidP="00F319B5">
      <w:pPr>
        <w:rPr>
          <w:rFonts w:ascii="Times New Roman" w:hAnsi="Times New Roman" w:cs="Times New Roman"/>
        </w:rPr>
      </w:pPr>
      <w:r w:rsidRPr="00F319B5">
        <w:rPr>
          <w:rFonts w:ascii="Times New Roman" w:hAnsi="Times New Roman" w:cs="Times New Roman"/>
        </w:rPr>
        <w:t>Møre og Romsdal har sett seg som mål å bli det første fylket etterlever FN</w:t>
      </w:r>
      <w:r w:rsidR="00F20F28">
        <w:rPr>
          <w:rFonts w:ascii="Times New Roman" w:hAnsi="Times New Roman" w:cs="Times New Roman"/>
        </w:rPr>
        <w:t>’s</w:t>
      </w:r>
      <w:r w:rsidRPr="00F319B5">
        <w:rPr>
          <w:rFonts w:ascii="Times New Roman" w:hAnsi="Times New Roman" w:cs="Times New Roman"/>
        </w:rPr>
        <w:t xml:space="preserve"> berekraftsmål. Planlegginga i kommunene må ta dette med seg i det vidare arbeidet.</w:t>
      </w:r>
    </w:p>
    <w:p w:rsidR="001F2EAD" w:rsidRDefault="3964F443" w:rsidP="001F2EAD">
      <w:pPr>
        <w:rPr>
          <w:rFonts w:ascii="Times New Roman" w:hAnsi="Times New Roman" w:cs="Times New Roman"/>
        </w:rPr>
      </w:pPr>
      <w:r w:rsidRPr="77B126DF">
        <w:rPr>
          <w:noProof/>
          <w:lang w:eastAsia="nn-NO"/>
        </w:rPr>
        <w:t xml:space="preserve">                             </w:t>
      </w:r>
      <w:r>
        <w:rPr>
          <w:noProof/>
          <w:lang w:eastAsia="nn-NO"/>
        </w:rPr>
        <w:drawing>
          <wp:inline distT="0" distB="0" distL="0" distR="0" wp14:anchorId="5F62917B" wp14:editId="70704BF7">
            <wp:extent cx="953135" cy="953135"/>
            <wp:effectExtent l="0" t="0" r="0" b="0"/>
            <wp:docPr id="1237570599" name="Bilde 21" descr="https://www.fn.no/var/globalis/storage/images/_aliases/tiny/4/7/9/1/831974-29-nor-NO/M%C3%A5l%2017%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pic:nvPicPr>
                  <pic:blipFill>
                    <a:blip r:embed="rId12">
                      <a:extLst>
                        <a:ext uri="{28A0092B-C50C-407E-A947-70E740481C1C}">
                          <a14:useLocalDpi xmlns:a14="http://schemas.microsoft.com/office/drawing/2010/main" val="0"/>
                        </a:ext>
                      </a:extLst>
                    </a:blip>
                    <a:stretch>
                      <a:fillRect/>
                    </a:stretch>
                  </pic:blipFill>
                  <pic:spPr>
                    <a:xfrm>
                      <a:off x="0" y="0"/>
                      <a:ext cx="953135" cy="953135"/>
                    </a:xfrm>
                    <a:prstGeom prst="rect">
                      <a:avLst/>
                    </a:prstGeom>
                  </pic:spPr>
                </pic:pic>
              </a:graphicData>
            </a:graphic>
          </wp:inline>
        </w:drawing>
      </w:r>
    </w:p>
    <w:p w:rsidR="00FA0EE8" w:rsidRPr="00FA0EE8" w:rsidRDefault="001F2EAD" w:rsidP="001F2EAD">
      <w:pPr>
        <w:rPr>
          <w:rFonts w:ascii="Times New Roman" w:hAnsi="Times New Roman" w:cs="Times New Roman"/>
          <w:u w:val="single"/>
        </w:rPr>
      </w:pPr>
      <w:r w:rsidRPr="00BD35AA">
        <w:rPr>
          <w:rFonts w:ascii="Times New Roman" w:hAnsi="Times New Roman" w:cs="Times New Roman"/>
          <w:u w:val="single"/>
        </w:rPr>
        <w:t>Samarbeidsfylket Møre og Romsdal</w:t>
      </w:r>
      <w:r w:rsidR="7860551F" w:rsidRPr="100AF50F">
        <w:rPr>
          <w:rFonts w:ascii="Times New Roman" w:hAnsi="Times New Roman" w:cs="Times New Roman"/>
        </w:rPr>
        <w:t xml:space="preserve">         </w:t>
      </w:r>
    </w:p>
    <w:p w:rsidR="00FA0EE8" w:rsidRDefault="00FA0EE8" w:rsidP="001F2EAD">
      <w:pPr>
        <w:rPr>
          <w:rFonts w:ascii="Times New Roman" w:hAnsi="Times New Roman" w:cs="Times New Roman"/>
          <w:noProof/>
          <w:lang w:eastAsia="nn-NO"/>
        </w:rPr>
      </w:pPr>
    </w:p>
    <w:p w:rsidR="00B918E2" w:rsidRPr="00342966" w:rsidRDefault="00FA0EE8" w:rsidP="001F2EAD">
      <w:pPr>
        <w:rPr>
          <w:rFonts w:ascii="Times New Roman" w:hAnsi="Times New Roman" w:cs="Times New Roman"/>
          <w:noProof/>
          <w:lang w:eastAsia="nn-NO"/>
        </w:rPr>
      </w:pPr>
      <w:r>
        <w:rPr>
          <w:rFonts w:ascii="Times New Roman" w:hAnsi="Times New Roman" w:cs="Times New Roman"/>
          <w:noProof/>
          <w:lang w:eastAsia="nn-NO"/>
        </w:rPr>
        <w:drawing>
          <wp:inline distT="0" distB="0" distL="0" distR="0" wp14:anchorId="1042EE64" wp14:editId="59EA08D6">
            <wp:extent cx="4113375" cy="688293"/>
            <wp:effectExtent l="0" t="0" r="190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N-bærekraftsmål.png"/>
                    <pic:cNvPicPr/>
                  </pic:nvPicPr>
                  <pic:blipFill rotWithShape="1">
                    <a:blip r:embed="rId13" cstate="print">
                      <a:extLst>
                        <a:ext uri="{28A0092B-C50C-407E-A947-70E740481C1C}">
                          <a14:useLocalDpi xmlns:a14="http://schemas.microsoft.com/office/drawing/2010/main" val="0"/>
                        </a:ext>
                      </a:extLst>
                    </a:blip>
                    <a:srcRect l="-24095" r="52479" b="71585"/>
                    <a:stretch/>
                  </pic:blipFill>
                  <pic:spPr bwMode="auto">
                    <a:xfrm>
                      <a:off x="0" y="0"/>
                      <a:ext cx="4125621" cy="690342"/>
                    </a:xfrm>
                    <a:prstGeom prst="rect">
                      <a:avLst/>
                    </a:prstGeom>
                    <a:ln>
                      <a:noFill/>
                    </a:ln>
                    <a:extLst>
                      <a:ext uri="{53640926-AAD7-44D8-BBD7-CCE9431645EC}">
                        <a14:shadowObscured xmlns:a14="http://schemas.microsoft.com/office/drawing/2010/main"/>
                      </a:ext>
                    </a:extLst>
                  </pic:spPr>
                </pic:pic>
              </a:graphicData>
            </a:graphic>
          </wp:inline>
        </w:drawing>
      </w:r>
      <w:r>
        <w:rPr>
          <w:u w:val="single"/>
        </w:rPr>
        <w:br/>
      </w:r>
      <w:r w:rsidR="7A534C9E" w:rsidRPr="00A9493F">
        <w:rPr>
          <w:rFonts w:ascii="Times New Roman" w:hAnsi="Times New Roman" w:cs="Times New Roman"/>
          <w:u w:val="single"/>
        </w:rPr>
        <w:t>Miljøfylket: MÅL 1: Møre og Romsdal skal bli miljøfylke nr. 1</w:t>
      </w:r>
      <w:r w:rsidR="7A534C9E" w:rsidRPr="00A9493F">
        <w:rPr>
          <w:rFonts w:ascii="Times New Roman" w:hAnsi="Times New Roman" w:cs="Times New Roman"/>
        </w:rPr>
        <w:t xml:space="preserve"> Dette inneber ei ambisiøs klimasatsing minst i tråd med Parisavtalen, at samfunnet er klimarobust og godt rusta for klimaendringane, at fylket har lukkast med det grøne skiftet, og at arealplanlegginga både på land og i sjø er miljøvennleg og effektiv og samordnar behova for b</w:t>
      </w:r>
      <w:r w:rsidR="3EBF46C6" w:rsidRPr="00A9493F">
        <w:rPr>
          <w:rFonts w:ascii="Times New Roman" w:hAnsi="Times New Roman" w:cs="Times New Roman"/>
        </w:rPr>
        <w:t>ustad</w:t>
      </w:r>
      <w:r w:rsidR="7A534C9E" w:rsidRPr="00A9493F">
        <w:rPr>
          <w:rFonts w:ascii="Times New Roman" w:hAnsi="Times New Roman" w:cs="Times New Roman"/>
        </w:rPr>
        <w:t>føremål, næringsareal, transport, jordvern, rekreasjon, naturmangfald og biologisk mangfald.</w:t>
      </w:r>
    </w:p>
    <w:p w:rsidR="001F2EAD" w:rsidRPr="009E7AEE" w:rsidRDefault="1A17A0B7" w:rsidP="001F2EAD">
      <w:pPr>
        <w:rPr>
          <w:rFonts w:ascii="Times New Roman" w:hAnsi="Times New Roman" w:cs="Times New Roman"/>
          <w:sz w:val="28"/>
          <w:szCs w:val="28"/>
        </w:rPr>
      </w:pPr>
      <w:r>
        <w:t xml:space="preserve"> </w:t>
      </w:r>
      <w:r w:rsidR="704EA9D6">
        <w:t xml:space="preserve">   </w:t>
      </w:r>
      <w:r w:rsidR="79F18F4C">
        <w:t xml:space="preserve">      </w:t>
      </w:r>
      <w:r w:rsidR="704EA9D6">
        <w:t xml:space="preserve"> </w:t>
      </w:r>
      <w:r w:rsidR="79F18F4C">
        <w:t xml:space="preserve">     </w:t>
      </w:r>
      <w:r w:rsidR="704EA9D6">
        <w:t xml:space="preserve">                    </w:t>
      </w:r>
      <w:r w:rsidR="79F18F4C">
        <w:t xml:space="preserve">                   </w:t>
      </w:r>
    </w:p>
    <w:p w:rsidR="001F2EAD" w:rsidRDefault="00FA0EE8" w:rsidP="001F2EAD">
      <w:r>
        <w:rPr>
          <w:rFonts w:ascii="Times New Roman" w:hAnsi="Times New Roman" w:cs="Times New Roman"/>
          <w:noProof/>
          <w:lang w:eastAsia="nn-NO"/>
        </w:rPr>
        <w:drawing>
          <wp:inline distT="0" distB="0" distL="0" distR="0" wp14:anchorId="572BF263" wp14:editId="4BFEA378">
            <wp:extent cx="5462177" cy="671195"/>
            <wp:effectExtent l="0" t="0" r="571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N-bærekraftsmål.png"/>
                    <pic:cNvPicPr/>
                  </pic:nvPicPr>
                  <pic:blipFill rotWithShape="1">
                    <a:blip r:embed="rId14" cstate="print">
                      <a:extLst>
                        <a:ext uri="{28A0092B-C50C-407E-A947-70E740481C1C}">
                          <a14:useLocalDpi xmlns:a14="http://schemas.microsoft.com/office/drawing/2010/main" val="0"/>
                        </a:ext>
                      </a:extLst>
                    </a:blip>
                    <a:srcRect t="31664" r="5076" b="40678"/>
                    <a:stretch/>
                  </pic:blipFill>
                  <pic:spPr bwMode="auto">
                    <a:xfrm>
                      <a:off x="0" y="0"/>
                      <a:ext cx="5468305" cy="671948"/>
                    </a:xfrm>
                    <a:prstGeom prst="rect">
                      <a:avLst/>
                    </a:prstGeom>
                    <a:ln>
                      <a:noFill/>
                    </a:ln>
                    <a:extLst>
                      <a:ext uri="{53640926-AAD7-44D8-BBD7-CCE9431645EC}">
                        <a14:shadowObscured xmlns:a14="http://schemas.microsoft.com/office/drawing/2010/main"/>
                      </a:ext>
                    </a:extLst>
                  </pic:spPr>
                </pic:pic>
              </a:graphicData>
            </a:graphic>
          </wp:inline>
        </w:drawing>
      </w:r>
      <w:r w:rsidR="7A534C9E" w:rsidRPr="00A9493F">
        <w:rPr>
          <w:rFonts w:ascii="Times New Roman" w:hAnsi="Times New Roman" w:cs="Times New Roman"/>
          <w:u w:val="single"/>
        </w:rPr>
        <w:t>Inkludering- og kompetansefylket: MÅL 2: Møre og Romsdal skal vere eit attraktivt og mangfaldig fylke der folk vel å bu.</w:t>
      </w:r>
      <w:r w:rsidR="7A534C9E" w:rsidRPr="00A9493F">
        <w:rPr>
          <w:rFonts w:ascii="Times New Roman" w:hAnsi="Times New Roman" w:cs="Times New Roman"/>
        </w:rPr>
        <w:t xml:space="preserve"> Dette inneber ei sunn og aktiv befolkning, inkludert god tannhelse, innbyggarane har ei ønska og etterspurd utdanning, det er trygge oppvekstvilkår og inkluderande og attraktive byar- og tettstader med stadtilpassa transportløysingar. Barnefattigdommen er redusert, alle grupper uavhengig av kjønn, alder, legning, etnisk- og sosial bakgrunn og funksjonsnivå har likt høve til å delta i arbeids- kultur-, og samfunnsliv, det er låg arbeidsløyse, nok og miljøvennleg energi, og dei demokratiske verdiane står høgt.</w:t>
      </w:r>
    </w:p>
    <w:p w:rsidR="001F2EAD" w:rsidRDefault="01807C6E" w:rsidP="001F2EAD">
      <w:pPr>
        <w:rPr>
          <w:rFonts w:ascii="Times New Roman" w:hAnsi="Times New Roman" w:cs="Times New Roman"/>
          <w:sz w:val="28"/>
          <w:szCs w:val="28"/>
        </w:rPr>
      </w:pPr>
      <w:r>
        <w:t xml:space="preserve">                                                                             </w:t>
      </w:r>
    </w:p>
    <w:p w:rsidR="001F2EAD" w:rsidRDefault="00FA0EE8" w:rsidP="001F2EAD">
      <w:pPr>
        <w:rPr>
          <w:rFonts w:ascii="Times New Roman" w:hAnsi="Times New Roman" w:cs="Times New Roman"/>
          <w:sz w:val="28"/>
          <w:szCs w:val="28"/>
        </w:rPr>
      </w:pPr>
      <w:r>
        <w:rPr>
          <w:rFonts w:ascii="Times New Roman" w:hAnsi="Times New Roman" w:cs="Times New Roman"/>
          <w:noProof/>
          <w:lang w:eastAsia="nn-NO"/>
        </w:rPr>
        <w:drawing>
          <wp:inline distT="0" distB="0" distL="0" distR="0" wp14:anchorId="16F003A5" wp14:editId="10C87ECD">
            <wp:extent cx="4445610" cy="67627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N-bærekraftsmål.png"/>
                    <pic:cNvPicPr/>
                  </pic:nvPicPr>
                  <pic:blipFill rotWithShape="1">
                    <a:blip r:embed="rId15" cstate="print">
                      <a:extLst>
                        <a:ext uri="{28A0092B-C50C-407E-A947-70E740481C1C}">
                          <a14:useLocalDpi xmlns:a14="http://schemas.microsoft.com/office/drawing/2010/main" val="0"/>
                        </a:ext>
                      </a:extLst>
                    </a:blip>
                    <a:srcRect l="-18000" t="63061" r="40591" b="9017"/>
                    <a:stretch/>
                  </pic:blipFill>
                  <pic:spPr bwMode="auto">
                    <a:xfrm>
                      <a:off x="0" y="0"/>
                      <a:ext cx="4459362" cy="678367"/>
                    </a:xfrm>
                    <a:prstGeom prst="rect">
                      <a:avLst/>
                    </a:prstGeom>
                    <a:ln>
                      <a:noFill/>
                    </a:ln>
                    <a:extLst>
                      <a:ext uri="{53640926-AAD7-44D8-BBD7-CCE9431645EC}">
                        <a14:shadowObscured xmlns:a14="http://schemas.microsoft.com/office/drawing/2010/main"/>
                      </a:ext>
                    </a:extLst>
                  </pic:spPr>
                </pic:pic>
              </a:graphicData>
            </a:graphic>
          </wp:inline>
        </w:drawing>
      </w:r>
      <w:r>
        <w:rPr>
          <w:u w:val="single"/>
        </w:rPr>
        <w:br/>
      </w:r>
      <w:r w:rsidR="7A534C9E" w:rsidRPr="00A9493F">
        <w:rPr>
          <w:rFonts w:ascii="Times New Roman" w:hAnsi="Times New Roman" w:cs="Times New Roman"/>
          <w:u w:val="single"/>
        </w:rPr>
        <w:t>Verdiskapingsfylket: MÅL 3: Møre og Romsdal skal ha eit internasjonalt leiande næringsliv og ein effektiv offentleg sektor.</w:t>
      </w:r>
      <w:r w:rsidR="7A534C9E" w:rsidRPr="00A9493F">
        <w:rPr>
          <w:rFonts w:ascii="Times New Roman" w:hAnsi="Times New Roman" w:cs="Times New Roman"/>
        </w:rPr>
        <w:t xml:space="preserve"> Dette inneber at fylket har sikker energitilgang og innovativt, konkurransedyktige verksemder som skaper verdiar i heile fylket. Arbeidslivet er attraktivt og seriøst, og dei økonomiske verdiane har ei fordeling som gir god velferd. Fylket har utvikla bu</w:t>
      </w:r>
      <w:r w:rsidR="14248600" w:rsidRPr="00A9493F">
        <w:rPr>
          <w:rFonts w:ascii="Times New Roman" w:hAnsi="Times New Roman" w:cs="Times New Roman"/>
        </w:rPr>
        <w:t>-</w:t>
      </w:r>
      <w:r w:rsidR="7A534C9E" w:rsidRPr="00A9493F">
        <w:rPr>
          <w:rFonts w:ascii="Times New Roman" w:hAnsi="Times New Roman" w:cs="Times New Roman"/>
        </w:rPr>
        <w:t xml:space="preserve"> og arbeidsmarknadsregionane gjennom stadtilpassa, effektive, miljøvennlege og trygge mobilitetsløysingar med grunnlag i teknologi og digitalisering. Samskapande forskings- og innovasjonsaktivitet har medverka til at fylket har nytta ressursane knytt til menneska, til havet og til landskapet i heile fylket. Utviklinga bygger på sirkulærøkonomi og berekraftige forretningsmodellar</w:t>
      </w:r>
    </w:p>
    <w:p w:rsidR="00736DD5" w:rsidRDefault="00DB18B3" w:rsidP="00DB18B3">
      <w:pPr>
        <w:pStyle w:val="Overskrift1"/>
      </w:pPr>
      <w:bookmarkStart w:id="7" w:name="_Toc48732847"/>
      <w:r>
        <w:t xml:space="preserve">3. </w:t>
      </w:r>
      <w:r w:rsidR="00736DD5" w:rsidRPr="00736DD5">
        <w:t>Utviklingstrekk</w:t>
      </w:r>
      <w:bookmarkEnd w:id="7"/>
    </w:p>
    <w:p w:rsidR="005047FF" w:rsidRDefault="005047FF" w:rsidP="00DB18B3">
      <w:pPr>
        <w:pStyle w:val="Overskrift2"/>
      </w:pPr>
    </w:p>
    <w:p w:rsidR="005047FF" w:rsidRPr="009273A2" w:rsidRDefault="00DB18B3" w:rsidP="00DB18B3">
      <w:pPr>
        <w:pStyle w:val="Overskrift2"/>
        <w:rPr>
          <w:rFonts w:cstheme="minorHAnsi"/>
        </w:rPr>
      </w:pPr>
      <w:bookmarkStart w:id="8" w:name="_Toc48732848"/>
      <w:r>
        <w:rPr>
          <w:rFonts w:cstheme="minorHAnsi"/>
        </w:rPr>
        <w:t xml:space="preserve">3.1 </w:t>
      </w:r>
      <w:r w:rsidR="005047FF" w:rsidRPr="009273A2">
        <w:rPr>
          <w:rFonts w:cstheme="minorHAnsi"/>
        </w:rPr>
        <w:t>Utgangspunkt</w:t>
      </w:r>
      <w:bookmarkEnd w:id="8"/>
    </w:p>
    <w:p w:rsidR="00736DD5" w:rsidRDefault="00736DD5" w:rsidP="00736DD5">
      <w:pPr>
        <w:rPr>
          <w:rFonts w:ascii="Times New Roman" w:hAnsi="Times New Roman" w:cs="Times New Roman"/>
          <w:sz w:val="24"/>
          <w:szCs w:val="24"/>
        </w:rPr>
      </w:pPr>
      <w:r w:rsidRPr="3FB46459">
        <w:rPr>
          <w:rFonts w:ascii="Times New Roman" w:hAnsi="Times New Roman" w:cs="Times New Roman"/>
          <w:sz w:val="24"/>
          <w:szCs w:val="24"/>
        </w:rPr>
        <w:t>Giske kommune er</w:t>
      </w:r>
      <w:r w:rsidR="1397E504" w:rsidRPr="3FB46459">
        <w:rPr>
          <w:rFonts w:ascii="Times New Roman" w:hAnsi="Times New Roman" w:cs="Times New Roman"/>
          <w:sz w:val="24"/>
          <w:szCs w:val="24"/>
        </w:rPr>
        <w:t xml:space="preserve"> ein del av </w:t>
      </w:r>
      <w:r w:rsidR="6F3F472D" w:rsidRPr="3FB46459">
        <w:rPr>
          <w:rFonts w:ascii="Times New Roman" w:hAnsi="Times New Roman" w:cs="Times New Roman"/>
          <w:sz w:val="24"/>
          <w:szCs w:val="24"/>
        </w:rPr>
        <w:t>Ålesundsregionen</w:t>
      </w:r>
      <w:r w:rsidR="00AA5CCA">
        <w:rPr>
          <w:rFonts w:ascii="Times New Roman" w:hAnsi="Times New Roman" w:cs="Times New Roman"/>
          <w:sz w:val="24"/>
          <w:szCs w:val="24"/>
        </w:rPr>
        <w:t xml:space="preserve"> og berekraftssatsinga i regionen. </w:t>
      </w:r>
      <w:r w:rsidR="09B21366" w:rsidRPr="3FB46459">
        <w:rPr>
          <w:rFonts w:ascii="Times New Roman" w:hAnsi="Times New Roman" w:cs="Times New Roman"/>
          <w:sz w:val="24"/>
          <w:szCs w:val="24"/>
        </w:rPr>
        <w:t>Frå 2020 er Giske kommune nabo med nye Ålesund kommune</w:t>
      </w:r>
      <w:r w:rsidR="2973682B" w:rsidRPr="3FB46459">
        <w:rPr>
          <w:rFonts w:ascii="Times New Roman" w:hAnsi="Times New Roman" w:cs="Times New Roman"/>
          <w:sz w:val="24"/>
          <w:szCs w:val="24"/>
        </w:rPr>
        <w:t>.</w:t>
      </w:r>
      <w:r w:rsidR="09B21366" w:rsidRPr="3FB46459">
        <w:rPr>
          <w:rFonts w:ascii="Times New Roman" w:hAnsi="Times New Roman" w:cs="Times New Roman"/>
          <w:sz w:val="24"/>
          <w:szCs w:val="24"/>
        </w:rPr>
        <w:t xml:space="preserve"> </w:t>
      </w:r>
      <w:r w:rsidR="711A2C0A" w:rsidRPr="3FB46459">
        <w:rPr>
          <w:rFonts w:ascii="Times New Roman" w:hAnsi="Times New Roman" w:cs="Times New Roman"/>
          <w:sz w:val="24"/>
          <w:szCs w:val="24"/>
        </w:rPr>
        <w:t>Som følgje av samanslåinga må</w:t>
      </w:r>
      <w:r w:rsidR="7637F50A" w:rsidRPr="3FB46459">
        <w:rPr>
          <w:rFonts w:ascii="Times New Roman" w:hAnsi="Times New Roman" w:cs="Times New Roman"/>
          <w:sz w:val="24"/>
          <w:szCs w:val="24"/>
        </w:rPr>
        <w:t xml:space="preserve"> </w:t>
      </w:r>
      <w:r w:rsidR="711A2C0A" w:rsidRPr="3FB46459">
        <w:rPr>
          <w:rFonts w:ascii="Times New Roman" w:hAnsi="Times New Roman" w:cs="Times New Roman"/>
          <w:sz w:val="24"/>
          <w:szCs w:val="24"/>
        </w:rPr>
        <w:t>a</w:t>
      </w:r>
      <w:r w:rsidR="7B19A91D" w:rsidRPr="3FB46459">
        <w:rPr>
          <w:rFonts w:ascii="Times New Roman" w:hAnsi="Times New Roman" w:cs="Times New Roman"/>
          <w:sz w:val="24"/>
          <w:szCs w:val="24"/>
        </w:rPr>
        <w:t xml:space="preserve">lle </w:t>
      </w:r>
      <w:r w:rsidR="00B87BFE">
        <w:rPr>
          <w:rFonts w:ascii="Times New Roman" w:hAnsi="Times New Roman" w:cs="Times New Roman"/>
          <w:sz w:val="24"/>
          <w:szCs w:val="24"/>
        </w:rPr>
        <w:t xml:space="preserve">tidlegare </w:t>
      </w:r>
      <w:r w:rsidR="524788FB" w:rsidRPr="3FB46459">
        <w:rPr>
          <w:rFonts w:ascii="Times New Roman" w:hAnsi="Times New Roman" w:cs="Times New Roman"/>
          <w:sz w:val="24"/>
          <w:szCs w:val="24"/>
        </w:rPr>
        <w:t>selskapsavtalar</w:t>
      </w:r>
      <w:r w:rsidR="6F41A22A" w:rsidRPr="3FB46459">
        <w:rPr>
          <w:rFonts w:ascii="Times New Roman" w:hAnsi="Times New Roman" w:cs="Times New Roman"/>
          <w:sz w:val="24"/>
          <w:szCs w:val="24"/>
        </w:rPr>
        <w:t>, IKS og private avtalar</w:t>
      </w:r>
      <w:r w:rsidR="7C278A4A" w:rsidRPr="3FB46459">
        <w:rPr>
          <w:rFonts w:ascii="Times New Roman" w:hAnsi="Times New Roman" w:cs="Times New Roman"/>
          <w:sz w:val="24"/>
          <w:szCs w:val="24"/>
        </w:rPr>
        <w:t>, reforhandlast.</w:t>
      </w:r>
      <w:r w:rsidR="235D1025" w:rsidRPr="3FB46459">
        <w:rPr>
          <w:rFonts w:ascii="Times New Roman" w:hAnsi="Times New Roman" w:cs="Times New Roman"/>
          <w:sz w:val="24"/>
          <w:szCs w:val="24"/>
        </w:rPr>
        <w:t xml:space="preserve"> </w:t>
      </w:r>
      <w:r w:rsidR="7FDE7C0D" w:rsidRPr="3FB46459">
        <w:rPr>
          <w:rFonts w:ascii="Times New Roman" w:hAnsi="Times New Roman" w:cs="Times New Roman"/>
          <w:sz w:val="24"/>
          <w:szCs w:val="24"/>
        </w:rPr>
        <w:t xml:space="preserve">Ei rekkje utfordringar </w:t>
      </w:r>
      <w:r w:rsidR="7323EAFC" w:rsidRPr="3FB46459">
        <w:rPr>
          <w:rFonts w:ascii="Times New Roman" w:hAnsi="Times New Roman" w:cs="Times New Roman"/>
          <w:sz w:val="24"/>
          <w:szCs w:val="24"/>
        </w:rPr>
        <w:t xml:space="preserve">innafor </w:t>
      </w:r>
      <w:r w:rsidR="76C17549" w:rsidRPr="3FB46459">
        <w:rPr>
          <w:rFonts w:ascii="Times New Roman" w:hAnsi="Times New Roman" w:cs="Times New Roman"/>
          <w:sz w:val="24"/>
          <w:szCs w:val="24"/>
        </w:rPr>
        <w:t>til dømes samferdsel, beredskap</w:t>
      </w:r>
      <w:r w:rsidR="2509D866" w:rsidRPr="3FB46459">
        <w:rPr>
          <w:rFonts w:ascii="Times New Roman" w:hAnsi="Times New Roman" w:cs="Times New Roman"/>
          <w:sz w:val="24"/>
          <w:szCs w:val="24"/>
        </w:rPr>
        <w:t>, areal</w:t>
      </w:r>
      <w:r w:rsidR="76C17549" w:rsidRPr="3FB46459">
        <w:rPr>
          <w:rFonts w:ascii="Times New Roman" w:hAnsi="Times New Roman" w:cs="Times New Roman"/>
          <w:sz w:val="24"/>
          <w:szCs w:val="24"/>
        </w:rPr>
        <w:t xml:space="preserve"> og næringsutvikling</w:t>
      </w:r>
      <w:r w:rsidR="1EDD817F" w:rsidRPr="3FB46459">
        <w:rPr>
          <w:rFonts w:ascii="Times New Roman" w:hAnsi="Times New Roman" w:cs="Times New Roman"/>
          <w:sz w:val="24"/>
          <w:szCs w:val="24"/>
        </w:rPr>
        <w:t xml:space="preserve"> </w:t>
      </w:r>
      <w:r w:rsidR="7FDE7C0D" w:rsidRPr="3FB46459">
        <w:rPr>
          <w:rFonts w:ascii="Times New Roman" w:hAnsi="Times New Roman" w:cs="Times New Roman"/>
          <w:sz w:val="24"/>
          <w:szCs w:val="24"/>
        </w:rPr>
        <w:t xml:space="preserve">må </w:t>
      </w:r>
      <w:r w:rsidR="0088424F">
        <w:rPr>
          <w:rFonts w:ascii="Times New Roman" w:hAnsi="Times New Roman" w:cs="Times New Roman"/>
          <w:sz w:val="24"/>
          <w:szCs w:val="24"/>
        </w:rPr>
        <w:t xml:space="preserve">framleis </w:t>
      </w:r>
      <w:r w:rsidR="7FDE7C0D" w:rsidRPr="3FB46459">
        <w:rPr>
          <w:rFonts w:ascii="Times New Roman" w:hAnsi="Times New Roman" w:cs="Times New Roman"/>
          <w:sz w:val="24"/>
          <w:szCs w:val="24"/>
        </w:rPr>
        <w:t xml:space="preserve">løysast på tvers av </w:t>
      </w:r>
      <w:r w:rsidR="7EE3A944" w:rsidRPr="3FB46459">
        <w:rPr>
          <w:rFonts w:ascii="Times New Roman" w:hAnsi="Times New Roman" w:cs="Times New Roman"/>
          <w:sz w:val="24"/>
          <w:szCs w:val="24"/>
        </w:rPr>
        <w:t>kommunegrensene</w:t>
      </w:r>
      <w:r w:rsidR="742310FD" w:rsidRPr="3FB46459">
        <w:rPr>
          <w:rFonts w:ascii="Times New Roman" w:hAnsi="Times New Roman" w:cs="Times New Roman"/>
          <w:sz w:val="24"/>
          <w:szCs w:val="24"/>
        </w:rPr>
        <w:t>.</w:t>
      </w:r>
      <w:r w:rsidR="37D767E7" w:rsidRPr="3FB46459">
        <w:rPr>
          <w:rFonts w:ascii="Times New Roman" w:hAnsi="Times New Roman" w:cs="Times New Roman"/>
          <w:sz w:val="24"/>
          <w:szCs w:val="24"/>
        </w:rPr>
        <w:t xml:space="preserve"> </w:t>
      </w:r>
    </w:p>
    <w:p w:rsidR="00736DD5" w:rsidRDefault="00736DD5" w:rsidP="3FB46459">
      <w:pPr>
        <w:rPr>
          <w:rFonts w:ascii="Times New Roman" w:hAnsi="Times New Roman" w:cs="Times New Roman"/>
          <w:sz w:val="24"/>
          <w:szCs w:val="24"/>
        </w:rPr>
      </w:pPr>
      <w:r w:rsidRPr="3FB46459">
        <w:rPr>
          <w:rFonts w:ascii="Times New Roman" w:hAnsi="Times New Roman" w:cs="Times New Roman"/>
          <w:sz w:val="24"/>
          <w:szCs w:val="24"/>
        </w:rPr>
        <w:t>Samarbeidsprosjekt</w:t>
      </w:r>
      <w:r w:rsidR="005047FF" w:rsidRPr="3FB46459">
        <w:rPr>
          <w:rFonts w:ascii="Times New Roman" w:hAnsi="Times New Roman" w:cs="Times New Roman"/>
          <w:sz w:val="24"/>
          <w:szCs w:val="24"/>
        </w:rPr>
        <w:t xml:space="preserve"> i dag og framover</w:t>
      </w:r>
      <w:r w:rsidR="00AF6533">
        <w:rPr>
          <w:rFonts w:ascii="Times New Roman" w:hAnsi="Times New Roman" w:cs="Times New Roman"/>
          <w:sz w:val="24"/>
          <w:szCs w:val="24"/>
        </w:rPr>
        <w:t xml:space="preserve"> saman med Ålesund kommune og Sula kommune</w:t>
      </w:r>
      <w:r w:rsidR="15457695" w:rsidRPr="3FB46459">
        <w:rPr>
          <w:rFonts w:ascii="Times New Roman" w:hAnsi="Times New Roman" w:cs="Times New Roman"/>
          <w:sz w:val="24"/>
          <w:szCs w:val="24"/>
        </w:rPr>
        <w:t>:</w:t>
      </w:r>
    </w:p>
    <w:p w:rsidR="00AA5CCA" w:rsidRPr="00AA5CCA" w:rsidRDefault="00AA5CCA" w:rsidP="00AA5CCA">
      <w:pPr>
        <w:pStyle w:val="Listeavsnitt"/>
        <w:numPr>
          <w:ilvl w:val="0"/>
          <w:numId w:val="22"/>
        </w:numPr>
        <w:rPr>
          <w:rFonts w:ascii="Times New Roman" w:hAnsi="Times New Roman" w:cs="Times New Roman"/>
          <w:sz w:val="24"/>
          <w:szCs w:val="24"/>
        </w:rPr>
      </w:pPr>
      <w:r>
        <w:rPr>
          <w:rFonts w:ascii="Times New Roman" w:hAnsi="Times New Roman" w:cs="Times New Roman"/>
          <w:sz w:val="24"/>
          <w:szCs w:val="24"/>
        </w:rPr>
        <w:t>Ålesund, Sula og Giske samarbeider om å nå FN’s berekraftsmål</w:t>
      </w:r>
    </w:p>
    <w:p w:rsidR="00736DD5" w:rsidRPr="00AF6533" w:rsidRDefault="15457695" w:rsidP="00AF6533">
      <w:pPr>
        <w:pStyle w:val="Listeavsnitt"/>
        <w:numPr>
          <w:ilvl w:val="0"/>
          <w:numId w:val="22"/>
        </w:numPr>
        <w:rPr>
          <w:rFonts w:ascii="Times New Roman" w:hAnsi="Times New Roman" w:cs="Times New Roman"/>
          <w:sz w:val="24"/>
          <w:szCs w:val="24"/>
        </w:rPr>
      </w:pPr>
      <w:r w:rsidRPr="00AF6533">
        <w:rPr>
          <w:rFonts w:ascii="Times New Roman" w:hAnsi="Times New Roman" w:cs="Times New Roman"/>
          <w:sz w:val="24"/>
          <w:szCs w:val="24"/>
        </w:rPr>
        <w:t>Plan for klima- areal og transport (PAKT)</w:t>
      </w:r>
    </w:p>
    <w:p w:rsidR="000952C5" w:rsidRPr="00AF6533" w:rsidRDefault="000952C5" w:rsidP="00AF6533">
      <w:pPr>
        <w:pStyle w:val="Listeavsnitt"/>
        <w:numPr>
          <w:ilvl w:val="0"/>
          <w:numId w:val="22"/>
        </w:numPr>
        <w:rPr>
          <w:rFonts w:ascii="Times New Roman" w:hAnsi="Times New Roman" w:cs="Times New Roman"/>
          <w:sz w:val="24"/>
          <w:szCs w:val="24"/>
        </w:rPr>
      </w:pPr>
      <w:r w:rsidRPr="00AF6533">
        <w:rPr>
          <w:rFonts w:ascii="Times New Roman" w:hAnsi="Times New Roman" w:cs="Times New Roman"/>
          <w:sz w:val="24"/>
          <w:szCs w:val="24"/>
        </w:rPr>
        <w:t>Marine grunnkart</w:t>
      </w:r>
      <w:r w:rsidR="00AF6533" w:rsidRPr="00AF6533">
        <w:rPr>
          <w:rFonts w:ascii="Times New Roman" w:hAnsi="Times New Roman" w:cs="Times New Roman"/>
          <w:sz w:val="24"/>
          <w:szCs w:val="24"/>
        </w:rPr>
        <w:t xml:space="preserve"> under arbeid </w:t>
      </w:r>
    </w:p>
    <w:p w:rsidR="00736DD5" w:rsidRPr="00BD6751" w:rsidRDefault="00736DD5" w:rsidP="00736DD5">
      <w:pPr>
        <w:rPr>
          <w:rFonts w:cstheme="minorHAnsi"/>
        </w:rPr>
      </w:pPr>
      <w:r w:rsidRPr="00BD6751">
        <w:rPr>
          <w:rFonts w:cstheme="minorHAnsi"/>
        </w:rPr>
        <w:tab/>
      </w:r>
    </w:p>
    <w:p w:rsidR="00736DD5" w:rsidRPr="009273A2" w:rsidRDefault="65E82A52" w:rsidP="00DB18B3">
      <w:pPr>
        <w:pStyle w:val="Overskrift2"/>
      </w:pPr>
      <w:bookmarkStart w:id="9" w:name="_Toc48732849"/>
      <w:r>
        <w:t xml:space="preserve">3.2 </w:t>
      </w:r>
      <w:r w:rsidR="006D4D4B">
        <w:t>Folketal</w:t>
      </w:r>
      <w:r w:rsidR="54C1CDAA">
        <w:t>sutviklin</w:t>
      </w:r>
      <w:r w:rsidR="66526E91">
        <w:t>g</w:t>
      </w:r>
      <w:bookmarkEnd w:id="9"/>
    </w:p>
    <w:p w:rsidR="00670588" w:rsidRPr="00670588" w:rsidRDefault="00670588" w:rsidP="6EA304BD"/>
    <w:p w:rsidR="00670588" w:rsidRPr="00A9493F" w:rsidRDefault="3BD8CF19" w:rsidP="6EA304BD">
      <w:pPr>
        <w:rPr>
          <w:rFonts w:ascii="Times New Roman" w:hAnsi="Times New Roman" w:cs="Times New Roman"/>
        </w:rPr>
      </w:pPr>
      <w:r w:rsidRPr="00A9493F">
        <w:rPr>
          <w:rFonts w:ascii="Times New Roman" w:hAnsi="Times New Roman" w:cs="Times New Roman"/>
        </w:rPr>
        <w:t>Folketalet i Giske kommune har hat</w:t>
      </w:r>
      <w:r w:rsidR="085499E6" w:rsidRPr="00A9493F">
        <w:rPr>
          <w:rFonts w:ascii="Times New Roman" w:hAnsi="Times New Roman" w:cs="Times New Roman"/>
        </w:rPr>
        <w:t>t</w:t>
      </w:r>
      <w:r w:rsidRPr="00A9493F">
        <w:rPr>
          <w:rFonts w:ascii="Times New Roman" w:hAnsi="Times New Roman" w:cs="Times New Roman"/>
        </w:rPr>
        <w:t xml:space="preserve"> følgjande utvikling sidan 2011:</w:t>
      </w:r>
    </w:p>
    <w:tbl>
      <w:tblPr>
        <w:tblStyle w:val="Tabellrutenett"/>
        <w:tblW w:w="9000" w:type="dxa"/>
        <w:tblLayout w:type="fixed"/>
        <w:tblLook w:val="06A0" w:firstRow="1" w:lastRow="0" w:firstColumn="1" w:lastColumn="0" w:noHBand="1" w:noVBand="1"/>
      </w:tblPr>
      <w:tblGrid>
        <w:gridCol w:w="1905"/>
        <w:gridCol w:w="735"/>
        <w:gridCol w:w="690"/>
        <w:gridCol w:w="645"/>
        <w:gridCol w:w="690"/>
        <w:gridCol w:w="675"/>
        <w:gridCol w:w="690"/>
        <w:gridCol w:w="750"/>
        <w:gridCol w:w="735"/>
        <w:gridCol w:w="705"/>
        <w:gridCol w:w="780"/>
      </w:tblGrid>
      <w:tr w:rsidR="6EA304BD" w:rsidTr="6ED8068A">
        <w:tc>
          <w:tcPr>
            <w:tcW w:w="1905" w:type="dxa"/>
          </w:tcPr>
          <w:p w:rsidR="164FBCAA" w:rsidRPr="00A9493F" w:rsidRDefault="4F3FF76F" w:rsidP="3FB46459">
            <w:pPr>
              <w:rPr>
                <w:rFonts w:ascii="Times New Roman" w:hAnsi="Times New Roman" w:cs="Times New Roman"/>
                <w:sz w:val="20"/>
                <w:szCs w:val="20"/>
              </w:rPr>
            </w:pPr>
            <w:r w:rsidRPr="00A9493F">
              <w:rPr>
                <w:rFonts w:ascii="Times New Roman" w:hAnsi="Times New Roman" w:cs="Times New Roman"/>
                <w:sz w:val="20"/>
                <w:szCs w:val="20"/>
              </w:rPr>
              <w:t>Giske kommune</w:t>
            </w:r>
          </w:p>
        </w:tc>
        <w:tc>
          <w:tcPr>
            <w:tcW w:w="735" w:type="dxa"/>
          </w:tcPr>
          <w:p w:rsidR="50661813" w:rsidRDefault="615F03E3" w:rsidP="3FB46459">
            <w:pPr>
              <w:rPr>
                <w:sz w:val="20"/>
                <w:szCs w:val="20"/>
              </w:rPr>
            </w:pPr>
            <w:r w:rsidRPr="3FB46459">
              <w:rPr>
                <w:sz w:val="20"/>
                <w:szCs w:val="20"/>
              </w:rPr>
              <w:t>2011</w:t>
            </w:r>
          </w:p>
        </w:tc>
        <w:tc>
          <w:tcPr>
            <w:tcW w:w="690" w:type="dxa"/>
          </w:tcPr>
          <w:p w:rsidR="74C3BC80" w:rsidRDefault="58D1E9E0" w:rsidP="3FB46459">
            <w:pPr>
              <w:rPr>
                <w:sz w:val="20"/>
                <w:szCs w:val="20"/>
              </w:rPr>
            </w:pPr>
            <w:r w:rsidRPr="3FB46459">
              <w:rPr>
                <w:sz w:val="20"/>
                <w:szCs w:val="20"/>
              </w:rPr>
              <w:t>2012</w:t>
            </w:r>
          </w:p>
        </w:tc>
        <w:tc>
          <w:tcPr>
            <w:tcW w:w="645" w:type="dxa"/>
          </w:tcPr>
          <w:p w:rsidR="74C3BC80" w:rsidRDefault="58D1E9E0" w:rsidP="3FB46459">
            <w:pPr>
              <w:rPr>
                <w:sz w:val="20"/>
                <w:szCs w:val="20"/>
              </w:rPr>
            </w:pPr>
            <w:r w:rsidRPr="3FB46459">
              <w:rPr>
                <w:sz w:val="20"/>
                <w:szCs w:val="20"/>
              </w:rPr>
              <w:t>2013</w:t>
            </w:r>
          </w:p>
        </w:tc>
        <w:tc>
          <w:tcPr>
            <w:tcW w:w="690" w:type="dxa"/>
          </w:tcPr>
          <w:p w:rsidR="3F1BB72D" w:rsidRDefault="5DBD67F4" w:rsidP="3FB46459">
            <w:pPr>
              <w:rPr>
                <w:sz w:val="20"/>
                <w:szCs w:val="20"/>
              </w:rPr>
            </w:pPr>
            <w:r w:rsidRPr="3FB46459">
              <w:rPr>
                <w:sz w:val="20"/>
                <w:szCs w:val="20"/>
              </w:rPr>
              <w:t>201</w:t>
            </w:r>
            <w:r w:rsidR="1329E8F3" w:rsidRPr="3FB46459">
              <w:rPr>
                <w:sz w:val="20"/>
                <w:szCs w:val="20"/>
              </w:rPr>
              <w:t>4</w:t>
            </w:r>
          </w:p>
        </w:tc>
        <w:tc>
          <w:tcPr>
            <w:tcW w:w="675" w:type="dxa"/>
          </w:tcPr>
          <w:p w:rsidR="3F1BB72D" w:rsidRDefault="5DBD67F4" w:rsidP="3FB46459">
            <w:pPr>
              <w:rPr>
                <w:sz w:val="20"/>
                <w:szCs w:val="20"/>
              </w:rPr>
            </w:pPr>
            <w:r w:rsidRPr="3FB46459">
              <w:rPr>
                <w:sz w:val="20"/>
                <w:szCs w:val="20"/>
              </w:rPr>
              <w:t>201</w:t>
            </w:r>
            <w:r w:rsidR="1932AE25" w:rsidRPr="3FB46459">
              <w:rPr>
                <w:sz w:val="20"/>
                <w:szCs w:val="20"/>
              </w:rPr>
              <w:t>5</w:t>
            </w:r>
          </w:p>
        </w:tc>
        <w:tc>
          <w:tcPr>
            <w:tcW w:w="690" w:type="dxa"/>
          </w:tcPr>
          <w:p w:rsidR="3F1BB72D" w:rsidRDefault="5DBD67F4" w:rsidP="3FB46459">
            <w:pPr>
              <w:rPr>
                <w:sz w:val="20"/>
                <w:szCs w:val="20"/>
              </w:rPr>
            </w:pPr>
            <w:r w:rsidRPr="3FB46459">
              <w:rPr>
                <w:sz w:val="20"/>
                <w:szCs w:val="20"/>
              </w:rPr>
              <w:t>2</w:t>
            </w:r>
            <w:r w:rsidR="53BFC46A" w:rsidRPr="3FB46459">
              <w:rPr>
                <w:sz w:val="20"/>
                <w:szCs w:val="20"/>
              </w:rPr>
              <w:t>0</w:t>
            </w:r>
            <w:r w:rsidR="0319C977" w:rsidRPr="3FB46459">
              <w:rPr>
                <w:sz w:val="20"/>
                <w:szCs w:val="20"/>
              </w:rPr>
              <w:t>16</w:t>
            </w:r>
          </w:p>
        </w:tc>
        <w:tc>
          <w:tcPr>
            <w:tcW w:w="750" w:type="dxa"/>
          </w:tcPr>
          <w:p w:rsidR="3F1BB72D" w:rsidRDefault="5DBD67F4" w:rsidP="3FB46459">
            <w:pPr>
              <w:rPr>
                <w:sz w:val="20"/>
                <w:szCs w:val="20"/>
              </w:rPr>
            </w:pPr>
            <w:r w:rsidRPr="3FB46459">
              <w:rPr>
                <w:sz w:val="20"/>
                <w:szCs w:val="20"/>
              </w:rPr>
              <w:t>201</w:t>
            </w:r>
            <w:r w:rsidR="281A8DA8" w:rsidRPr="3FB46459">
              <w:rPr>
                <w:sz w:val="20"/>
                <w:szCs w:val="20"/>
              </w:rPr>
              <w:t>7</w:t>
            </w:r>
          </w:p>
        </w:tc>
        <w:tc>
          <w:tcPr>
            <w:tcW w:w="735" w:type="dxa"/>
          </w:tcPr>
          <w:p w:rsidR="3F1BB72D" w:rsidRDefault="5DBD67F4" w:rsidP="3FB46459">
            <w:pPr>
              <w:rPr>
                <w:sz w:val="20"/>
                <w:szCs w:val="20"/>
              </w:rPr>
            </w:pPr>
            <w:r w:rsidRPr="3FB46459">
              <w:rPr>
                <w:sz w:val="20"/>
                <w:szCs w:val="20"/>
              </w:rPr>
              <w:t>201</w:t>
            </w:r>
            <w:r w:rsidR="7D42A8E4" w:rsidRPr="3FB46459">
              <w:rPr>
                <w:sz w:val="20"/>
                <w:szCs w:val="20"/>
              </w:rPr>
              <w:t>8</w:t>
            </w:r>
          </w:p>
        </w:tc>
        <w:tc>
          <w:tcPr>
            <w:tcW w:w="705" w:type="dxa"/>
          </w:tcPr>
          <w:p w:rsidR="3F1BB72D" w:rsidRDefault="5DBD67F4" w:rsidP="3FB46459">
            <w:pPr>
              <w:rPr>
                <w:sz w:val="20"/>
                <w:szCs w:val="20"/>
              </w:rPr>
            </w:pPr>
            <w:r w:rsidRPr="3FB46459">
              <w:rPr>
                <w:sz w:val="20"/>
                <w:szCs w:val="20"/>
              </w:rPr>
              <w:t>201</w:t>
            </w:r>
            <w:r w:rsidR="5AD41D78" w:rsidRPr="3FB46459">
              <w:rPr>
                <w:sz w:val="20"/>
                <w:szCs w:val="20"/>
              </w:rPr>
              <w:t>9</w:t>
            </w:r>
          </w:p>
        </w:tc>
        <w:tc>
          <w:tcPr>
            <w:tcW w:w="780" w:type="dxa"/>
          </w:tcPr>
          <w:p w:rsidR="3F1BB72D" w:rsidRDefault="5DBD67F4" w:rsidP="3FB46459">
            <w:pPr>
              <w:rPr>
                <w:sz w:val="20"/>
                <w:szCs w:val="20"/>
              </w:rPr>
            </w:pPr>
            <w:r w:rsidRPr="3FB46459">
              <w:rPr>
                <w:sz w:val="20"/>
                <w:szCs w:val="20"/>
              </w:rPr>
              <w:t>20</w:t>
            </w:r>
            <w:r w:rsidR="0B0F5B22" w:rsidRPr="3FB46459">
              <w:rPr>
                <w:sz w:val="20"/>
                <w:szCs w:val="20"/>
              </w:rPr>
              <w:t>20</w:t>
            </w:r>
          </w:p>
        </w:tc>
      </w:tr>
      <w:tr w:rsidR="6EA304BD" w:rsidTr="6ED8068A">
        <w:tc>
          <w:tcPr>
            <w:tcW w:w="1905" w:type="dxa"/>
          </w:tcPr>
          <w:p w:rsidR="66EC4A7B" w:rsidRPr="00A9493F" w:rsidRDefault="081C9874" w:rsidP="3FB46459">
            <w:pPr>
              <w:rPr>
                <w:rFonts w:ascii="Times New Roman" w:hAnsi="Times New Roman" w:cs="Times New Roman"/>
                <w:sz w:val="20"/>
                <w:szCs w:val="20"/>
              </w:rPr>
            </w:pPr>
            <w:r w:rsidRPr="00A9493F">
              <w:rPr>
                <w:rFonts w:ascii="Times New Roman" w:hAnsi="Times New Roman" w:cs="Times New Roman"/>
                <w:sz w:val="20"/>
                <w:szCs w:val="20"/>
              </w:rPr>
              <w:t>Folketal 01.01.</w:t>
            </w:r>
          </w:p>
        </w:tc>
        <w:tc>
          <w:tcPr>
            <w:tcW w:w="735" w:type="dxa"/>
          </w:tcPr>
          <w:p w:rsidR="04F50F97" w:rsidRDefault="52BAC928" w:rsidP="3FB46459">
            <w:pPr>
              <w:rPr>
                <w:sz w:val="20"/>
                <w:szCs w:val="20"/>
              </w:rPr>
            </w:pPr>
            <w:r w:rsidRPr="3FB46459">
              <w:rPr>
                <w:sz w:val="20"/>
                <w:szCs w:val="20"/>
              </w:rPr>
              <w:t>714</w:t>
            </w:r>
            <w:r w:rsidR="4976D214" w:rsidRPr="3FB46459">
              <w:rPr>
                <w:sz w:val="20"/>
                <w:szCs w:val="20"/>
              </w:rPr>
              <w:t>9</w:t>
            </w:r>
          </w:p>
        </w:tc>
        <w:tc>
          <w:tcPr>
            <w:tcW w:w="690" w:type="dxa"/>
          </w:tcPr>
          <w:p w:rsidR="1CBE697D" w:rsidRDefault="4976D214" w:rsidP="3FB46459">
            <w:pPr>
              <w:rPr>
                <w:sz w:val="20"/>
                <w:szCs w:val="20"/>
              </w:rPr>
            </w:pPr>
            <w:r w:rsidRPr="3FB46459">
              <w:rPr>
                <w:sz w:val="20"/>
                <w:szCs w:val="20"/>
              </w:rPr>
              <w:t>7312</w:t>
            </w:r>
          </w:p>
        </w:tc>
        <w:tc>
          <w:tcPr>
            <w:tcW w:w="645" w:type="dxa"/>
          </w:tcPr>
          <w:p w:rsidR="1CBE697D" w:rsidRDefault="4976D214" w:rsidP="3FB46459">
            <w:pPr>
              <w:rPr>
                <w:sz w:val="20"/>
                <w:szCs w:val="20"/>
              </w:rPr>
            </w:pPr>
            <w:r w:rsidRPr="3FB46459">
              <w:rPr>
                <w:sz w:val="20"/>
                <w:szCs w:val="20"/>
              </w:rPr>
              <w:t>7541</w:t>
            </w:r>
          </w:p>
        </w:tc>
        <w:tc>
          <w:tcPr>
            <w:tcW w:w="690" w:type="dxa"/>
          </w:tcPr>
          <w:p w:rsidR="1CBE697D" w:rsidRDefault="4976D214" w:rsidP="3FB46459">
            <w:pPr>
              <w:rPr>
                <w:sz w:val="20"/>
                <w:szCs w:val="20"/>
              </w:rPr>
            </w:pPr>
            <w:r w:rsidRPr="3FB46459">
              <w:rPr>
                <w:sz w:val="20"/>
                <w:szCs w:val="20"/>
              </w:rPr>
              <w:t>7739</w:t>
            </w:r>
          </w:p>
        </w:tc>
        <w:tc>
          <w:tcPr>
            <w:tcW w:w="675" w:type="dxa"/>
          </w:tcPr>
          <w:p w:rsidR="1CBE697D" w:rsidRDefault="4976D214" w:rsidP="3FB46459">
            <w:pPr>
              <w:rPr>
                <w:sz w:val="20"/>
                <w:szCs w:val="20"/>
              </w:rPr>
            </w:pPr>
            <w:r w:rsidRPr="3FB46459">
              <w:rPr>
                <w:sz w:val="20"/>
                <w:szCs w:val="20"/>
              </w:rPr>
              <w:t>7924</w:t>
            </w:r>
          </w:p>
        </w:tc>
        <w:tc>
          <w:tcPr>
            <w:tcW w:w="690" w:type="dxa"/>
          </w:tcPr>
          <w:p w:rsidR="1CBE697D" w:rsidRDefault="4976D214" w:rsidP="3FB46459">
            <w:pPr>
              <w:rPr>
                <w:sz w:val="20"/>
                <w:szCs w:val="20"/>
              </w:rPr>
            </w:pPr>
            <w:r w:rsidRPr="3FB46459">
              <w:rPr>
                <w:sz w:val="20"/>
                <w:szCs w:val="20"/>
              </w:rPr>
              <w:t>8094</w:t>
            </w:r>
          </w:p>
        </w:tc>
        <w:tc>
          <w:tcPr>
            <w:tcW w:w="750" w:type="dxa"/>
          </w:tcPr>
          <w:p w:rsidR="1CBE697D" w:rsidRDefault="4976D214" w:rsidP="3FB46459">
            <w:pPr>
              <w:rPr>
                <w:sz w:val="20"/>
                <w:szCs w:val="20"/>
              </w:rPr>
            </w:pPr>
            <w:r w:rsidRPr="3FB46459">
              <w:rPr>
                <w:sz w:val="20"/>
                <w:szCs w:val="20"/>
              </w:rPr>
              <w:t>8176</w:t>
            </w:r>
          </w:p>
        </w:tc>
        <w:tc>
          <w:tcPr>
            <w:tcW w:w="735" w:type="dxa"/>
          </w:tcPr>
          <w:p w:rsidR="58567474" w:rsidRDefault="0601F8BD" w:rsidP="3FB46459">
            <w:pPr>
              <w:rPr>
                <w:sz w:val="20"/>
                <w:szCs w:val="20"/>
              </w:rPr>
            </w:pPr>
            <w:r w:rsidRPr="3FB46459">
              <w:rPr>
                <w:sz w:val="20"/>
                <w:szCs w:val="20"/>
              </w:rPr>
              <w:t>8292</w:t>
            </w:r>
          </w:p>
        </w:tc>
        <w:tc>
          <w:tcPr>
            <w:tcW w:w="705" w:type="dxa"/>
          </w:tcPr>
          <w:p w:rsidR="58567474" w:rsidRDefault="0601F8BD" w:rsidP="3FB46459">
            <w:pPr>
              <w:rPr>
                <w:sz w:val="20"/>
                <w:szCs w:val="20"/>
              </w:rPr>
            </w:pPr>
            <w:r w:rsidRPr="3FB46459">
              <w:rPr>
                <w:sz w:val="20"/>
                <w:szCs w:val="20"/>
              </w:rPr>
              <w:t>8398</w:t>
            </w:r>
          </w:p>
        </w:tc>
        <w:tc>
          <w:tcPr>
            <w:tcW w:w="780" w:type="dxa"/>
          </w:tcPr>
          <w:p w:rsidR="58567474" w:rsidRDefault="0601F8BD" w:rsidP="3FB46459">
            <w:pPr>
              <w:rPr>
                <w:sz w:val="20"/>
                <w:szCs w:val="20"/>
              </w:rPr>
            </w:pPr>
            <w:r w:rsidRPr="3FB46459">
              <w:rPr>
                <w:sz w:val="20"/>
                <w:szCs w:val="20"/>
              </w:rPr>
              <w:t>8466</w:t>
            </w:r>
          </w:p>
        </w:tc>
      </w:tr>
      <w:tr w:rsidR="6EA304BD" w:rsidTr="6ED8068A">
        <w:tc>
          <w:tcPr>
            <w:tcW w:w="1905" w:type="dxa"/>
          </w:tcPr>
          <w:p w:rsidR="66EC4A7B" w:rsidRPr="00A9493F" w:rsidRDefault="081C9874" w:rsidP="3FB46459">
            <w:pPr>
              <w:rPr>
                <w:rFonts w:ascii="Times New Roman" w:hAnsi="Times New Roman" w:cs="Times New Roman"/>
                <w:sz w:val="20"/>
                <w:szCs w:val="20"/>
              </w:rPr>
            </w:pPr>
            <w:r w:rsidRPr="00A9493F">
              <w:rPr>
                <w:rFonts w:ascii="Times New Roman" w:hAnsi="Times New Roman" w:cs="Times New Roman"/>
                <w:sz w:val="20"/>
                <w:szCs w:val="20"/>
              </w:rPr>
              <w:t>Endring frå året før</w:t>
            </w:r>
          </w:p>
        </w:tc>
        <w:tc>
          <w:tcPr>
            <w:tcW w:w="735" w:type="dxa"/>
          </w:tcPr>
          <w:p w:rsidR="6EA304BD" w:rsidRDefault="6EA304BD" w:rsidP="3FB46459">
            <w:pPr>
              <w:rPr>
                <w:sz w:val="20"/>
                <w:szCs w:val="20"/>
              </w:rPr>
            </w:pPr>
          </w:p>
        </w:tc>
        <w:tc>
          <w:tcPr>
            <w:tcW w:w="690" w:type="dxa"/>
          </w:tcPr>
          <w:p w:rsidR="27F1FBE1" w:rsidRDefault="5BD44BE9" w:rsidP="3FB46459">
            <w:pPr>
              <w:rPr>
                <w:sz w:val="20"/>
                <w:szCs w:val="20"/>
              </w:rPr>
            </w:pPr>
            <w:r w:rsidRPr="3FB46459">
              <w:rPr>
                <w:sz w:val="20"/>
                <w:szCs w:val="20"/>
              </w:rPr>
              <w:t xml:space="preserve"> +163</w:t>
            </w:r>
          </w:p>
        </w:tc>
        <w:tc>
          <w:tcPr>
            <w:tcW w:w="645" w:type="dxa"/>
          </w:tcPr>
          <w:p w:rsidR="27F1FBE1" w:rsidRDefault="5BD44BE9" w:rsidP="3FB46459">
            <w:pPr>
              <w:rPr>
                <w:sz w:val="20"/>
                <w:szCs w:val="20"/>
              </w:rPr>
            </w:pPr>
            <w:r w:rsidRPr="3FB46459">
              <w:rPr>
                <w:sz w:val="20"/>
                <w:szCs w:val="20"/>
              </w:rPr>
              <w:t>+229</w:t>
            </w:r>
          </w:p>
        </w:tc>
        <w:tc>
          <w:tcPr>
            <w:tcW w:w="690" w:type="dxa"/>
          </w:tcPr>
          <w:p w:rsidR="27F1FBE1" w:rsidRDefault="5BD44BE9" w:rsidP="3FB46459">
            <w:pPr>
              <w:rPr>
                <w:sz w:val="20"/>
                <w:szCs w:val="20"/>
              </w:rPr>
            </w:pPr>
            <w:r w:rsidRPr="3FB46459">
              <w:rPr>
                <w:sz w:val="20"/>
                <w:szCs w:val="20"/>
              </w:rPr>
              <w:t>+198</w:t>
            </w:r>
          </w:p>
        </w:tc>
        <w:tc>
          <w:tcPr>
            <w:tcW w:w="675" w:type="dxa"/>
          </w:tcPr>
          <w:p w:rsidR="27F1FBE1" w:rsidRDefault="5BD44BE9" w:rsidP="3FB46459">
            <w:pPr>
              <w:rPr>
                <w:sz w:val="20"/>
                <w:szCs w:val="20"/>
              </w:rPr>
            </w:pPr>
            <w:r w:rsidRPr="3FB46459">
              <w:rPr>
                <w:sz w:val="20"/>
                <w:szCs w:val="20"/>
              </w:rPr>
              <w:t>+185</w:t>
            </w:r>
          </w:p>
        </w:tc>
        <w:tc>
          <w:tcPr>
            <w:tcW w:w="690" w:type="dxa"/>
          </w:tcPr>
          <w:p w:rsidR="5598EFED" w:rsidRDefault="3295690D" w:rsidP="3FB46459">
            <w:pPr>
              <w:rPr>
                <w:sz w:val="20"/>
                <w:szCs w:val="20"/>
              </w:rPr>
            </w:pPr>
            <w:r w:rsidRPr="3FB46459">
              <w:rPr>
                <w:sz w:val="20"/>
                <w:szCs w:val="20"/>
              </w:rPr>
              <w:t xml:space="preserve"> </w:t>
            </w:r>
            <w:r w:rsidR="5BD44BE9" w:rsidRPr="3FB46459">
              <w:rPr>
                <w:sz w:val="20"/>
                <w:szCs w:val="20"/>
              </w:rPr>
              <w:t>+170</w:t>
            </w:r>
          </w:p>
        </w:tc>
        <w:tc>
          <w:tcPr>
            <w:tcW w:w="750" w:type="dxa"/>
          </w:tcPr>
          <w:p w:rsidR="01E4B70F" w:rsidRDefault="0396E6C2" w:rsidP="3FB46459">
            <w:pPr>
              <w:rPr>
                <w:sz w:val="20"/>
                <w:szCs w:val="20"/>
              </w:rPr>
            </w:pPr>
            <w:r w:rsidRPr="3FB46459">
              <w:rPr>
                <w:sz w:val="20"/>
                <w:szCs w:val="20"/>
              </w:rPr>
              <w:t xml:space="preserve">  </w:t>
            </w:r>
            <w:r w:rsidR="5BD44BE9" w:rsidRPr="3FB46459">
              <w:rPr>
                <w:sz w:val="20"/>
                <w:szCs w:val="20"/>
              </w:rPr>
              <w:t>+82</w:t>
            </w:r>
          </w:p>
        </w:tc>
        <w:tc>
          <w:tcPr>
            <w:tcW w:w="735" w:type="dxa"/>
          </w:tcPr>
          <w:p w:rsidR="6D2F04EE" w:rsidRDefault="446E31F8" w:rsidP="3FB46459">
            <w:pPr>
              <w:rPr>
                <w:sz w:val="20"/>
                <w:szCs w:val="20"/>
              </w:rPr>
            </w:pPr>
            <w:r w:rsidRPr="3FB46459">
              <w:rPr>
                <w:sz w:val="20"/>
                <w:szCs w:val="20"/>
              </w:rPr>
              <w:t>+116</w:t>
            </w:r>
          </w:p>
        </w:tc>
        <w:tc>
          <w:tcPr>
            <w:tcW w:w="705" w:type="dxa"/>
          </w:tcPr>
          <w:p w:rsidR="6D2F04EE" w:rsidRDefault="446E31F8" w:rsidP="3FB46459">
            <w:pPr>
              <w:rPr>
                <w:sz w:val="20"/>
                <w:szCs w:val="20"/>
              </w:rPr>
            </w:pPr>
            <w:r w:rsidRPr="3FB46459">
              <w:rPr>
                <w:sz w:val="20"/>
                <w:szCs w:val="20"/>
              </w:rPr>
              <w:t xml:space="preserve"> +106</w:t>
            </w:r>
          </w:p>
        </w:tc>
        <w:tc>
          <w:tcPr>
            <w:tcW w:w="780" w:type="dxa"/>
          </w:tcPr>
          <w:p w:rsidR="6D2F04EE" w:rsidRDefault="446E31F8" w:rsidP="3FB46459">
            <w:pPr>
              <w:rPr>
                <w:sz w:val="20"/>
                <w:szCs w:val="20"/>
              </w:rPr>
            </w:pPr>
            <w:r w:rsidRPr="3FB46459">
              <w:rPr>
                <w:sz w:val="20"/>
                <w:szCs w:val="20"/>
              </w:rPr>
              <w:t xml:space="preserve">  +68</w:t>
            </w:r>
          </w:p>
        </w:tc>
      </w:tr>
    </w:tbl>
    <w:p w:rsidR="00670588" w:rsidRPr="00A9493F" w:rsidRDefault="6A5CC810" w:rsidP="056F2F17">
      <w:pPr>
        <w:pStyle w:val="Listeavsnitt"/>
        <w:spacing w:after="0"/>
        <w:ind w:left="0"/>
        <w:rPr>
          <w:rFonts w:ascii="Times New Roman" w:hAnsi="Times New Roman" w:cs="Times New Roman"/>
        </w:rPr>
      </w:pPr>
      <w:r w:rsidRPr="00A9493F">
        <w:rPr>
          <w:rFonts w:ascii="Times New Roman" w:hAnsi="Times New Roman" w:cs="Times New Roman"/>
        </w:rPr>
        <w:t>Kjelde: SSB</w:t>
      </w:r>
    </w:p>
    <w:p w:rsidR="641AB45C" w:rsidRPr="00A9493F" w:rsidRDefault="641AB45C" w:rsidP="6ED8068A">
      <w:pPr>
        <w:ind w:left="360" w:hanging="360"/>
        <w:rPr>
          <w:rFonts w:ascii="Times New Roman" w:hAnsi="Times New Roman" w:cs="Times New Roman"/>
        </w:rPr>
      </w:pPr>
      <w:r w:rsidRPr="00A9493F">
        <w:rPr>
          <w:rFonts w:ascii="Times New Roman" w:hAnsi="Times New Roman" w:cs="Times New Roman"/>
        </w:rPr>
        <w:t>Framskriving av folketalet i kommunen fordelt på aldersgrupper og kjønn.</w:t>
      </w:r>
    </w:p>
    <w:tbl>
      <w:tblPr>
        <w:tblStyle w:val="Tabellrutenett"/>
        <w:tblW w:w="8991" w:type="dxa"/>
        <w:tblLayout w:type="fixed"/>
        <w:tblLook w:val="06A0" w:firstRow="1" w:lastRow="0" w:firstColumn="1" w:lastColumn="0" w:noHBand="1" w:noVBand="1"/>
      </w:tblPr>
      <w:tblGrid>
        <w:gridCol w:w="1350"/>
        <w:gridCol w:w="1242"/>
        <w:gridCol w:w="1296"/>
        <w:gridCol w:w="1296"/>
        <w:gridCol w:w="1296"/>
        <w:gridCol w:w="1296"/>
        <w:gridCol w:w="1215"/>
      </w:tblGrid>
      <w:tr w:rsidR="1DB5116D" w:rsidTr="29674A31">
        <w:tc>
          <w:tcPr>
            <w:tcW w:w="1350" w:type="dxa"/>
          </w:tcPr>
          <w:p w:rsidR="1DB5116D" w:rsidRPr="009A4B61" w:rsidRDefault="1DB5116D" w:rsidP="1DB5116D">
            <w:pPr>
              <w:rPr>
                <w:rFonts w:ascii="Calibri" w:eastAsia="Calibri" w:hAnsi="Calibri" w:cs="Calibri"/>
                <w:sz w:val="20"/>
                <w:szCs w:val="20"/>
              </w:rPr>
            </w:pPr>
          </w:p>
        </w:tc>
        <w:tc>
          <w:tcPr>
            <w:tcW w:w="1242" w:type="dxa"/>
          </w:tcPr>
          <w:p w:rsidR="1DB5116D" w:rsidRPr="009A4B61" w:rsidRDefault="1DB5116D" w:rsidP="1DB5116D">
            <w:pPr>
              <w:rPr>
                <w:rFonts w:ascii="Calibri" w:eastAsia="Calibri" w:hAnsi="Calibri" w:cs="Calibri"/>
                <w:b/>
                <w:bCs/>
                <w:sz w:val="20"/>
                <w:szCs w:val="20"/>
              </w:rPr>
            </w:pPr>
            <w:r w:rsidRPr="009A4B61">
              <w:rPr>
                <w:rFonts w:ascii="Calibri" w:eastAsia="Calibri" w:hAnsi="Calibri" w:cs="Calibri"/>
                <w:b/>
                <w:bCs/>
                <w:sz w:val="20"/>
                <w:szCs w:val="20"/>
              </w:rPr>
              <w:t>Årstal</w:t>
            </w:r>
          </w:p>
        </w:tc>
        <w:tc>
          <w:tcPr>
            <w:tcW w:w="1296" w:type="dxa"/>
          </w:tcPr>
          <w:p w:rsidR="1DB5116D" w:rsidRPr="009A4B61" w:rsidRDefault="1DB5116D" w:rsidP="1DB5116D">
            <w:pPr>
              <w:rPr>
                <w:sz w:val="20"/>
                <w:szCs w:val="20"/>
              </w:rPr>
            </w:pPr>
          </w:p>
        </w:tc>
        <w:tc>
          <w:tcPr>
            <w:tcW w:w="1296" w:type="dxa"/>
          </w:tcPr>
          <w:p w:rsidR="1DB5116D" w:rsidRPr="009A4B61" w:rsidRDefault="1DB5116D" w:rsidP="1DB5116D">
            <w:pPr>
              <w:rPr>
                <w:sz w:val="20"/>
                <w:szCs w:val="20"/>
              </w:rPr>
            </w:pPr>
          </w:p>
        </w:tc>
        <w:tc>
          <w:tcPr>
            <w:tcW w:w="1296" w:type="dxa"/>
          </w:tcPr>
          <w:p w:rsidR="1DB5116D" w:rsidRPr="009A4B61" w:rsidRDefault="1DB5116D" w:rsidP="1DB5116D">
            <w:pPr>
              <w:rPr>
                <w:sz w:val="20"/>
                <w:szCs w:val="20"/>
              </w:rPr>
            </w:pPr>
          </w:p>
        </w:tc>
        <w:tc>
          <w:tcPr>
            <w:tcW w:w="1296" w:type="dxa"/>
          </w:tcPr>
          <w:p w:rsidR="1DB5116D" w:rsidRPr="009A4B61" w:rsidRDefault="1DB5116D" w:rsidP="1DB5116D">
            <w:pPr>
              <w:rPr>
                <w:sz w:val="20"/>
                <w:szCs w:val="20"/>
              </w:rPr>
            </w:pPr>
          </w:p>
        </w:tc>
        <w:tc>
          <w:tcPr>
            <w:tcW w:w="1215" w:type="dxa"/>
          </w:tcPr>
          <w:p w:rsidR="1DB5116D" w:rsidRDefault="1DB5116D" w:rsidP="1DB5116D">
            <w:pPr>
              <w:rPr>
                <w:sz w:val="20"/>
                <w:szCs w:val="20"/>
              </w:rPr>
            </w:pPr>
          </w:p>
        </w:tc>
      </w:tr>
      <w:tr w:rsidR="1DB5116D" w:rsidTr="29674A31">
        <w:tc>
          <w:tcPr>
            <w:tcW w:w="1350" w:type="dxa"/>
          </w:tcPr>
          <w:p w:rsidR="1DB5116D" w:rsidRPr="009A4B61" w:rsidRDefault="1DB5116D" w:rsidP="1DB5116D">
            <w:pPr>
              <w:rPr>
                <w:rFonts w:ascii="Calibri" w:eastAsia="Calibri" w:hAnsi="Calibri" w:cs="Calibri"/>
                <w:b/>
                <w:bCs/>
                <w:sz w:val="20"/>
                <w:szCs w:val="20"/>
              </w:rPr>
            </w:pPr>
            <w:r w:rsidRPr="009A4B61">
              <w:rPr>
                <w:rFonts w:ascii="Calibri" w:eastAsia="Calibri" w:hAnsi="Calibri" w:cs="Calibri"/>
                <w:b/>
                <w:bCs/>
                <w:sz w:val="20"/>
                <w:szCs w:val="20"/>
              </w:rPr>
              <w:t>Aldersgruppe</w:t>
            </w:r>
          </w:p>
        </w:tc>
        <w:tc>
          <w:tcPr>
            <w:tcW w:w="1242" w:type="dxa"/>
          </w:tcPr>
          <w:p w:rsidR="1DB5116D" w:rsidRPr="009A4B61" w:rsidRDefault="1DB5116D" w:rsidP="1DB5116D">
            <w:pPr>
              <w:rPr>
                <w:rFonts w:ascii="Calibri" w:eastAsia="Calibri" w:hAnsi="Calibri" w:cs="Calibri"/>
                <w:b/>
                <w:bCs/>
                <w:sz w:val="20"/>
                <w:szCs w:val="20"/>
              </w:rPr>
            </w:pPr>
            <w:r w:rsidRPr="009A4B61">
              <w:rPr>
                <w:rFonts w:ascii="Calibri" w:eastAsia="Calibri" w:hAnsi="Calibri" w:cs="Calibri"/>
                <w:b/>
                <w:bCs/>
                <w:sz w:val="20"/>
                <w:szCs w:val="20"/>
              </w:rPr>
              <w:t>Kvinner 2000</w:t>
            </w:r>
          </w:p>
        </w:tc>
        <w:tc>
          <w:tcPr>
            <w:tcW w:w="1296" w:type="dxa"/>
          </w:tcPr>
          <w:p w:rsidR="1DB5116D" w:rsidRPr="009A4B61" w:rsidRDefault="1DB5116D" w:rsidP="1DB5116D">
            <w:pPr>
              <w:rPr>
                <w:rFonts w:ascii="Calibri" w:eastAsia="Calibri" w:hAnsi="Calibri" w:cs="Calibri"/>
                <w:b/>
                <w:bCs/>
                <w:sz w:val="20"/>
                <w:szCs w:val="20"/>
              </w:rPr>
            </w:pPr>
            <w:r w:rsidRPr="009A4B61">
              <w:rPr>
                <w:rFonts w:ascii="Calibri" w:eastAsia="Calibri" w:hAnsi="Calibri" w:cs="Calibri"/>
                <w:b/>
                <w:bCs/>
                <w:sz w:val="20"/>
                <w:szCs w:val="20"/>
              </w:rPr>
              <w:t>Menn 2000</w:t>
            </w:r>
          </w:p>
        </w:tc>
        <w:tc>
          <w:tcPr>
            <w:tcW w:w="1296" w:type="dxa"/>
          </w:tcPr>
          <w:p w:rsidR="1DB5116D" w:rsidRPr="009A4B61" w:rsidRDefault="1DB5116D" w:rsidP="1DB5116D">
            <w:pPr>
              <w:rPr>
                <w:rFonts w:ascii="Calibri" w:eastAsia="Calibri" w:hAnsi="Calibri" w:cs="Calibri"/>
                <w:b/>
                <w:bCs/>
                <w:sz w:val="20"/>
                <w:szCs w:val="20"/>
              </w:rPr>
            </w:pPr>
            <w:r w:rsidRPr="009A4B61">
              <w:rPr>
                <w:rFonts w:ascii="Calibri" w:eastAsia="Calibri" w:hAnsi="Calibri" w:cs="Calibri"/>
                <w:b/>
                <w:bCs/>
                <w:sz w:val="20"/>
                <w:szCs w:val="20"/>
              </w:rPr>
              <w:t>Kvinner 2020</w:t>
            </w:r>
          </w:p>
        </w:tc>
        <w:tc>
          <w:tcPr>
            <w:tcW w:w="1296" w:type="dxa"/>
          </w:tcPr>
          <w:p w:rsidR="1DB5116D" w:rsidRPr="009A4B61" w:rsidRDefault="1DB5116D" w:rsidP="1DB5116D">
            <w:pPr>
              <w:rPr>
                <w:rFonts w:ascii="Calibri" w:eastAsia="Calibri" w:hAnsi="Calibri" w:cs="Calibri"/>
                <w:b/>
                <w:bCs/>
                <w:sz w:val="20"/>
                <w:szCs w:val="20"/>
              </w:rPr>
            </w:pPr>
            <w:r w:rsidRPr="009A4B61">
              <w:rPr>
                <w:rFonts w:ascii="Calibri" w:eastAsia="Calibri" w:hAnsi="Calibri" w:cs="Calibri"/>
                <w:b/>
                <w:bCs/>
                <w:sz w:val="20"/>
                <w:szCs w:val="20"/>
              </w:rPr>
              <w:t>Menn 2020</w:t>
            </w:r>
          </w:p>
        </w:tc>
        <w:tc>
          <w:tcPr>
            <w:tcW w:w="1296" w:type="dxa"/>
          </w:tcPr>
          <w:p w:rsidR="1DB5116D" w:rsidRPr="009A4B61" w:rsidRDefault="1DB5116D" w:rsidP="1DB5116D">
            <w:pPr>
              <w:rPr>
                <w:rFonts w:ascii="Calibri" w:eastAsia="Calibri" w:hAnsi="Calibri" w:cs="Calibri"/>
                <w:b/>
                <w:bCs/>
                <w:sz w:val="20"/>
                <w:szCs w:val="20"/>
              </w:rPr>
            </w:pPr>
            <w:r w:rsidRPr="009A4B61">
              <w:rPr>
                <w:rFonts w:ascii="Calibri" w:eastAsia="Calibri" w:hAnsi="Calibri" w:cs="Calibri"/>
                <w:b/>
                <w:bCs/>
                <w:sz w:val="20"/>
                <w:szCs w:val="20"/>
              </w:rPr>
              <w:t>Kvinner 2030</w:t>
            </w:r>
          </w:p>
        </w:tc>
        <w:tc>
          <w:tcPr>
            <w:tcW w:w="1215" w:type="dxa"/>
          </w:tcPr>
          <w:p w:rsidR="1DB5116D" w:rsidRDefault="1DB5116D" w:rsidP="1DB5116D">
            <w:pPr>
              <w:rPr>
                <w:rFonts w:ascii="Calibri" w:eastAsia="Calibri" w:hAnsi="Calibri" w:cs="Calibri"/>
                <w:b/>
                <w:bCs/>
                <w:sz w:val="20"/>
                <w:szCs w:val="20"/>
                <w:highlight w:val="yellow"/>
              </w:rPr>
            </w:pPr>
            <w:r w:rsidRPr="009A4B61">
              <w:rPr>
                <w:rFonts w:ascii="Calibri" w:eastAsia="Calibri" w:hAnsi="Calibri" w:cs="Calibri"/>
                <w:b/>
                <w:bCs/>
                <w:sz w:val="20"/>
                <w:szCs w:val="20"/>
              </w:rPr>
              <w:t>Menn 2030</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0-4 år</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234</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273</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298</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293</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292</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309</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5-9 år</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242</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222</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292</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299</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288</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305</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10-14 år</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231</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260</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325</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301</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331</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320</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15-19 år</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245</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223</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282</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280</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322</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335</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20-24 år</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197</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236</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210</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290</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323</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310</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25-29 år</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183</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203</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226</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228</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282</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263</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30-34 år</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194</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241</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310</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277</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284</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303</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35-39 år</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217</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202</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279</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310</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307</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317</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40-44 år</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242</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234</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273</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294</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342</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339</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45-49 år</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206</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238</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247</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298</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299</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330</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50-54 år</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184</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200</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239</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267</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276</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292</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55-59 år</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154</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167</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232</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236</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249</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291</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60-64 år</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107</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116</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246</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244</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228</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252</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65-69 år</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115</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118</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201</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231</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217</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218</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70-74 år</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130</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93</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171</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173</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227</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218</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75-79 år</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118</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87</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137</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128</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180</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194</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80-84 år</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81</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56</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81</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76</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139</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123</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85-89 år</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43</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20</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69</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45</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90</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69</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90-94 år</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18</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11</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48</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14</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35</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24</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95-99 år</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2</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9</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13</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6</w:t>
            </w:r>
          </w:p>
        </w:tc>
      </w:tr>
      <w:tr w:rsidR="1DB5116D" w:rsidTr="29674A31">
        <w:tc>
          <w:tcPr>
            <w:tcW w:w="1350" w:type="dxa"/>
          </w:tcPr>
          <w:p w:rsidR="1DB5116D" w:rsidRDefault="1DB5116D" w:rsidP="1DB5116D">
            <w:pPr>
              <w:rPr>
                <w:rFonts w:ascii="Calibri" w:eastAsia="Calibri" w:hAnsi="Calibri" w:cs="Calibri"/>
                <w:b/>
                <w:bCs/>
                <w:sz w:val="20"/>
                <w:szCs w:val="20"/>
              </w:rPr>
            </w:pPr>
            <w:r w:rsidRPr="1DB5116D">
              <w:rPr>
                <w:rFonts w:ascii="Calibri" w:eastAsia="Calibri" w:hAnsi="Calibri" w:cs="Calibri"/>
                <w:b/>
                <w:bCs/>
                <w:sz w:val="20"/>
                <w:szCs w:val="20"/>
              </w:rPr>
              <w:t>100 år eller eldre</w:t>
            </w:r>
          </w:p>
        </w:tc>
        <w:tc>
          <w:tcPr>
            <w:tcW w:w="1242"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0</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0</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1</w:t>
            </w:r>
          </w:p>
        </w:tc>
        <w:tc>
          <w:tcPr>
            <w:tcW w:w="1296"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3</w:t>
            </w:r>
          </w:p>
        </w:tc>
        <w:tc>
          <w:tcPr>
            <w:tcW w:w="1215" w:type="dxa"/>
          </w:tcPr>
          <w:p w:rsidR="1DB5116D" w:rsidRDefault="1DB5116D" w:rsidP="1DB5116D">
            <w:pPr>
              <w:rPr>
                <w:rFonts w:ascii="Calibri" w:eastAsia="Calibri" w:hAnsi="Calibri" w:cs="Calibri"/>
                <w:sz w:val="20"/>
                <w:szCs w:val="20"/>
              </w:rPr>
            </w:pPr>
            <w:r w:rsidRPr="1DB5116D">
              <w:rPr>
                <w:rFonts w:ascii="Calibri" w:eastAsia="Calibri" w:hAnsi="Calibri" w:cs="Calibri"/>
                <w:sz w:val="20"/>
                <w:szCs w:val="20"/>
              </w:rPr>
              <w:t>0</w:t>
            </w:r>
          </w:p>
        </w:tc>
      </w:tr>
    </w:tbl>
    <w:p w:rsidR="005047FF" w:rsidRDefault="005047FF" w:rsidP="00736DD5">
      <w:pPr>
        <w:rPr>
          <w:rFonts w:cstheme="minorHAnsi"/>
        </w:rPr>
      </w:pPr>
    </w:p>
    <w:p w:rsidR="00736DD5" w:rsidRPr="009273A2" w:rsidRDefault="009273A2" w:rsidP="00B751E7">
      <w:pPr>
        <w:pStyle w:val="Overskrift2"/>
      </w:pPr>
      <w:r>
        <w:t xml:space="preserve"> </w:t>
      </w:r>
      <w:bookmarkStart w:id="10" w:name="_Toc48732850"/>
      <w:r w:rsidR="00B751E7">
        <w:t xml:space="preserve">3.3 </w:t>
      </w:r>
      <w:r w:rsidR="00736DD5" w:rsidRPr="009273A2">
        <w:t>Næringsutvikling</w:t>
      </w:r>
      <w:bookmarkEnd w:id="10"/>
    </w:p>
    <w:p w:rsidR="00670588" w:rsidRPr="00A9493F" w:rsidRDefault="00670588" w:rsidP="25BC5664">
      <w:pPr>
        <w:rPr>
          <w:rFonts w:ascii="Times New Roman" w:hAnsi="Times New Roman" w:cs="Times New Roman"/>
        </w:rPr>
      </w:pPr>
      <w:r w:rsidRPr="00A9493F">
        <w:rPr>
          <w:rFonts w:ascii="Times New Roman" w:hAnsi="Times New Roman" w:cs="Times New Roman"/>
        </w:rPr>
        <w:t>Vekst i arbeidspla</w:t>
      </w:r>
      <w:r w:rsidR="00DE2D31" w:rsidRPr="00A9493F">
        <w:rPr>
          <w:rFonts w:ascii="Times New Roman" w:hAnsi="Times New Roman" w:cs="Times New Roman"/>
        </w:rPr>
        <w:t>ssar privat og offentleg sektor dei siste 10 åra</w:t>
      </w:r>
      <w:r w:rsidR="192EBCB6" w:rsidRPr="00A9493F">
        <w:rPr>
          <w:rFonts w:ascii="Times New Roman" w:hAnsi="Times New Roman" w:cs="Times New Roman"/>
        </w:rPr>
        <w:t>.</w:t>
      </w:r>
    </w:p>
    <w:p w:rsidR="3352C32B" w:rsidRDefault="60E68F28" w:rsidP="4A943F7C">
      <w:r>
        <w:rPr>
          <w:noProof/>
          <w:lang w:eastAsia="nn-NO"/>
        </w:rPr>
        <w:drawing>
          <wp:inline distT="0" distB="0" distL="0" distR="0" wp14:anchorId="03450957" wp14:editId="26DD56CD">
            <wp:extent cx="5763848" cy="2809875"/>
            <wp:effectExtent l="0" t="0" r="0" b="0"/>
            <wp:docPr id="1725522992" name="Bilde 31491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4915380"/>
                    <pic:cNvPicPr/>
                  </pic:nvPicPr>
                  <pic:blipFill>
                    <a:blip r:embed="rId16">
                      <a:extLst>
                        <a:ext uri="{28A0092B-C50C-407E-A947-70E740481C1C}">
                          <a14:useLocalDpi xmlns:a14="http://schemas.microsoft.com/office/drawing/2010/main" val="0"/>
                        </a:ext>
                      </a:extLst>
                    </a:blip>
                    <a:stretch>
                      <a:fillRect/>
                    </a:stretch>
                  </pic:blipFill>
                  <pic:spPr>
                    <a:xfrm>
                      <a:off x="0" y="0"/>
                      <a:ext cx="5763848" cy="2809875"/>
                    </a:xfrm>
                    <a:prstGeom prst="rect">
                      <a:avLst/>
                    </a:prstGeom>
                  </pic:spPr>
                </pic:pic>
              </a:graphicData>
            </a:graphic>
          </wp:inline>
        </w:drawing>
      </w:r>
    </w:p>
    <w:p w:rsidR="00736DD5" w:rsidRPr="00A9493F" w:rsidRDefault="00DE2D31" w:rsidP="00736DD5">
      <w:pPr>
        <w:rPr>
          <w:rFonts w:ascii="Times New Roman" w:hAnsi="Times New Roman" w:cs="Times New Roman"/>
          <w:b/>
        </w:rPr>
      </w:pPr>
      <w:r w:rsidRPr="00A9493F">
        <w:rPr>
          <w:rFonts w:ascii="Times New Roman" w:hAnsi="Times New Roman" w:cs="Times New Roman"/>
          <w:b/>
        </w:rPr>
        <w:t>Kommuneprofilen: Pendling inn og ut av kommunen.</w:t>
      </w:r>
    </w:p>
    <w:p w:rsidR="007B3B22" w:rsidRPr="00A9493F" w:rsidRDefault="007B3B22" w:rsidP="00736DD5">
      <w:pPr>
        <w:rPr>
          <w:rFonts w:ascii="Times New Roman" w:hAnsi="Times New Roman" w:cs="Times New Roman"/>
        </w:rPr>
      </w:pPr>
      <w:r w:rsidRPr="00A9493F">
        <w:rPr>
          <w:rFonts w:ascii="Times New Roman" w:hAnsi="Times New Roman" w:cs="Times New Roman"/>
        </w:rPr>
        <w:t xml:space="preserve">Giske kommune er del av Ålesundsregionen som felles arbeidsmarknadsregion. Størst pendling er det mellom Giske og Ålesund kommune (2018): </w:t>
      </w:r>
    </w:p>
    <w:p w:rsidR="007B3B22" w:rsidRPr="00A9493F" w:rsidRDefault="007B3B22" w:rsidP="007B3B22">
      <w:pPr>
        <w:pStyle w:val="Listeavsnitt"/>
        <w:numPr>
          <w:ilvl w:val="0"/>
          <w:numId w:val="19"/>
        </w:numPr>
        <w:rPr>
          <w:rFonts w:ascii="Times New Roman" w:hAnsi="Times New Roman" w:cs="Times New Roman"/>
        </w:rPr>
      </w:pPr>
      <w:r w:rsidRPr="00A9493F">
        <w:rPr>
          <w:rFonts w:ascii="Times New Roman" w:hAnsi="Times New Roman" w:cs="Times New Roman"/>
        </w:rPr>
        <w:t>Frå Giske til Ålesund: 1664 personar</w:t>
      </w:r>
    </w:p>
    <w:p w:rsidR="007B3B22" w:rsidRPr="00A9493F" w:rsidRDefault="007B3B22" w:rsidP="5164A754">
      <w:pPr>
        <w:pStyle w:val="Listeavsnitt"/>
        <w:numPr>
          <w:ilvl w:val="0"/>
          <w:numId w:val="19"/>
        </w:numPr>
        <w:rPr>
          <w:rFonts w:ascii="Times New Roman" w:hAnsi="Times New Roman" w:cs="Times New Roman"/>
        </w:rPr>
      </w:pPr>
      <w:r w:rsidRPr="00A9493F">
        <w:rPr>
          <w:rFonts w:ascii="Times New Roman" w:hAnsi="Times New Roman" w:cs="Times New Roman"/>
        </w:rPr>
        <w:t>Frå Ålesund til Giske: 431 per</w:t>
      </w:r>
      <w:r w:rsidR="3E610CF9" w:rsidRPr="00A9493F">
        <w:rPr>
          <w:rFonts w:ascii="Times New Roman" w:hAnsi="Times New Roman" w:cs="Times New Roman"/>
        </w:rPr>
        <w:t>sonar</w:t>
      </w:r>
    </w:p>
    <w:p w:rsidR="007B3B22" w:rsidRPr="007B3B22" w:rsidRDefault="52C03886" w:rsidP="007B3B22">
      <w:pPr>
        <w:rPr>
          <w:rFonts w:cstheme="minorHAnsi"/>
        </w:rPr>
      </w:pPr>
      <w:r>
        <w:rPr>
          <w:noProof/>
          <w:lang w:eastAsia="nn-NO"/>
        </w:rPr>
        <w:drawing>
          <wp:inline distT="0" distB="0" distL="0" distR="0" wp14:anchorId="7958C1BC" wp14:editId="3D4C01D4">
            <wp:extent cx="5760720" cy="3025775"/>
            <wp:effectExtent l="0" t="0" r="0" b="3175"/>
            <wp:docPr id="7032187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7">
                      <a:extLst>
                        <a:ext uri="{28A0092B-C50C-407E-A947-70E740481C1C}">
                          <a14:useLocalDpi xmlns:a14="http://schemas.microsoft.com/office/drawing/2010/main" val="0"/>
                        </a:ext>
                      </a:extLst>
                    </a:blip>
                    <a:stretch>
                      <a:fillRect/>
                    </a:stretch>
                  </pic:blipFill>
                  <pic:spPr>
                    <a:xfrm>
                      <a:off x="0" y="0"/>
                      <a:ext cx="5760720" cy="3025775"/>
                    </a:xfrm>
                    <a:prstGeom prst="rect">
                      <a:avLst/>
                    </a:prstGeom>
                  </pic:spPr>
                </pic:pic>
              </a:graphicData>
            </a:graphic>
          </wp:inline>
        </w:drawing>
      </w:r>
    </w:p>
    <w:p w:rsidR="007F01A6" w:rsidRDefault="007F01A6" w:rsidP="290A4C86"/>
    <w:p w:rsidR="00DE2D31" w:rsidRPr="00A9493F" w:rsidRDefault="00DE2D31" w:rsidP="290A4C86">
      <w:pPr>
        <w:rPr>
          <w:rFonts w:ascii="Times New Roman" w:hAnsi="Times New Roman" w:cs="Times New Roman"/>
        </w:rPr>
      </w:pPr>
      <w:r w:rsidRPr="00A9493F">
        <w:rPr>
          <w:rFonts w:ascii="Times New Roman" w:hAnsi="Times New Roman" w:cs="Times New Roman"/>
        </w:rPr>
        <w:t>Sam</w:t>
      </w:r>
      <w:r w:rsidR="393A5633" w:rsidRPr="00A9493F">
        <w:rPr>
          <w:rFonts w:ascii="Times New Roman" w:hAnsi="Times New Roman" w:cs="Times New Roman"/>
        </w:rPr>
        <w:t>a</w:t>
      </w:r>
      <w:r w:rsidRPr="00A9493F">
        <w:rPr>
          <w:rFonts w:ascii="Times New Roman" w:hAnsi="Times New Roman" w:cs="Times New Roman"/>
        </w:rPr>
        <w:t>nhengen arbeid og levekår.</w:t>
      </w:r>
    </w:p>
    <w:p w:rsidR="00DE2D31" w:rsidRPr="00A9493F" w:rsidRDefault="00DE2D31" w:rsidP="00736DD5">
      <w:pPr>
        <w:rPr>
          <w:rFonts w:ascii="Times New Roman" w:hAnsi="Times New Roman" w:cs="Times New Roman"/>
        </w:rPr>
      </w:pPr>
      <w:r w:rsidRPr="00A9493F">
        <w:rPr>
          <w:rFonts w:ascii="Times New Roman" w:hAnsi="Times New Roman" w:cs="Times New Roman"/>
        </w:rPr>
        <w:t>Behov for arbeid og berekraftig vekst.</w:t>
      </w:r>
    </w:p>
    <w:p w:rsidR="00E367E4" w:rsidRDefault="00E367E4" w:rsidP="00736DD5">
      <w:pPr>
        <w:rPr>
          <w:rFonts w:cstheme="minorHAnsi"/>
          <w:b/>
        </w:rPr>
      </w:pPr>
    </w:p>
    <w:p w:rsidR="00DE2D31" w:rsidRPr="00503224" w:rsidRDefault="00DE2D31" w:rsidP="00736DD5">
      <w:pPr>
        <w:rPr>
          <w:rFonts w:ascii="Times New Roman" w:hAnsi="Times New Roman" w:cs="Times New Roman"/>
          <w:b/>
        </w:rPr>
      </w:pPr>
      <w:r w:rsidRPr="00503224">
        <w:rPr>
          <w:rFonts w:ascii="Times New Roman" w:hAnsi="Times New Roman" w:cs="Times New Roman"/>
          <w:b/>
        </w:rPr>
        <w:t>Oversikt (prosentvis) yrkesaktive og arbeidsledige.</w:t>
      </w:r>
    </w:p>
    <w:p w:rsidR="00352ECD" w:rsidRPr="00503224" w:rsidRDefault="00352ECD" w:rsidP="00736DD5">
      <w:pPr>
        <w:rPr>
          <w:rFonts w:ascii="Times New Roman" w:hAnsi="Times New Roman" w:cs="Times New Roman"/>
        </w:rPr>
      </w:pPr>
      <w:r w:rsidRPr="00503224">
        <w:rPr>
          <w:rFonts w:ascii="Times New Roman" w:hAnsi="Times New Roman" w:cs="Times New Roman"/>
        </w:rPr>
        <w:t>Giske kommune har lågare arbeidsløyse enn gjennomsnitt i fylket. Tal for siste 10-år har vore stabilt i Giske på ca 2 – 2,5%.</w:t>
      </w:r>
    </w:p>
    <w:p w:rsidR="00352ECD" w:rsidRPr="00301100" w:rsidRDefault="00352ECD" w:rsidP="00736DD5">
      <w:pPr>
        <w:rPr>
          <w:rFonts w:cstheme="minorHAnsi"/>
        </w:rPr>
      </w:pPr>
      <w:r>
        <w:rPr>
          <w:noProof/>
          <w:lang w:eastAsia="nn-NO"/>
        </w:rPr>
        <w:drawing>
          <wp:inline distT="0" distB="0" distL="0" distR="0" wp14:anchorId="7EF2BCCD" wp14:editId="581F9978">
            <wp:extent cx="5760720" cy="2757805"/>
            <wp:effectExtent l="0" t="0" r="11430" b="4445"/>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E2D31" w:rsidRPr="00503224" w:rsidRDefault="003049D5" w:rsidP="00736DD5">
      <w:pPr>
        <w:rPr>
          <w:rFonts w:ascii="Times New Roman" w:hAnsi="Times New Roman" w:cs="Times New Roman"/>
          <w:b/>
        </w:rPr>
      </w:pPr>
      <w:r w:rsidRPr="00503224">
        <w:rPr>
          <w:rFonts w:ascii="Times New Roman" w:hAnsi="Times New Roman" w:cs="Times New Roman"/>
          <w:b/>
        </w:rPr>
        <w:t>Næringsstruktur</w:t>
      </w:r>
    </w:p>
    <w:p w:rsidR="00357533" w:rsidRPr="00503224" w:rsidRDefault="00357533" w:rsidP="25BC5664">
      <w:pPr>
        <w:rPr>
          <w:rFonts w:ascii="Times New Roman" w:hAnsi="Times New Roman" w:cs="Times New Roman"/>
        </w:rPr>
      </w:pPr>
      <w:r w:rsidRPr="00503224">
        <w:rPr>
          <w:rFonts w:ascii="Times New Roman" w:hAnsi="Times New Roman" w:cs="Times New Roman"/>
        </w:rPr>
        <w:t xml:space="preserve">Giske kommune er ein av landets største fiskerikommunar med  mange sjø- og landbaserte verksemder. Kommunen har og eit stort innslag av transportbedrifter grunna Ålesund Lufthamn Vigra samt sysselsetting knytt til offentleg verksemd. Det er og mange sysselsette </w:t>
      </w:r>
      <w:r w:rsidR="00B81CEF" w:rsidRPr="00503224">
        <w:rPr>
          <w:rFonts w:ascii="Times New Roman" w:hAnsi="Times New Roman" w:cs="Times New Roman"/>
        </w:rPr>
        <w:t>i</w:t>
      </w:r>
      <w:r w:rsidRPr="00503224">
        <w:rPr>
          <w:rFonts w:ascii="Times New Roman" w:hAnsi="Times New Roman" w:cs="Times New Roman"/>
        </w:rPr>
        <w:t xml:space="preserve"> servicenæringane med arbeid i Ålesund by.</w:t>
      </w:r>
    </w:p>
    <w:p w:rsidR="71D5333C" w:rsidRDefault="6A522AE3" w:rsidP="25BC5664">
      <w:r>
        <w:rPr>
          <w:noProof/>
          <w:lang w:eastAsia="nn-NO"/>
        </w:rPr>
        <w:drawing>
          <wp:inline distT="0" distB="0" distL="0" distR="0" wp14:anchorId="6BC070C7" wp14:editId="73C3E419">
            <wp:extent cx="5715000" cy="3714750"/>
            <wp:effectExtent l="0" t="0" r="0" b="0"/>
            <wp:docPr id="32257793" name="Bilde 709396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09396779"/>
                    <pic:cNvPicPr/>
                  </pic:nvPicPr>
                  <pic:blipFill>
                    <a:blip r:embed="rId19">
                      <a:extLst>
                        <a:ext uri="{28A0092B-C50C-407E-A947-70E740481C1C}">
                          <a14:useLocalDpi xmlns:a14="http://schemas.microsoft.com/office/drawing/2010/main" val="0"/>
                        </a:ext>
                      </a:extLst>
                    </a:blip>
                    <a:stretch>
                      <a:fillRect/>
                    </a:stretch>
                  </pic:blipFill>
                  <pic:spPr>
                    <a:xfrm>
                      <a:off x="0" y="0"/>
                      <a:ext cx="5715000" cy="3714750"/>
                    </a:xfrm>
                    <a:prstGeom prst="rect">
                      <a:avLst/>
                    </a:prstGeom>
                  </pic:spPr>
                </pic:pic>
              </a:graphicData>
            </a:graphic>
          </wp:inline>
        </w:drawing>
      </w:r>
    </w:p>
    <w:p w:rsidR="007B3B22" w:rsidRPr="00301100" w:rsidRDefault="007B3B22" w:rsidP="25BC5664"/>
    <w:p w:rsidR="00DE2D31" w:rsidRPr="009273A2" w:rsidRDefault="009273A2" w:rsidP="00B5526E">
      <w:pPr>
        <w:pStyle w:val="Overskrift2"/>
      </w:pPr>
      <w:r>
        <w:t xml:space="preserve"> </w:t>
      </w:r>
      <w:bookmarkStart w:id="11" w:name="_Toc48732851"/>
      <w:r w:rsidR="00B5526E">
        <w:t xml:space="preserve">3.4 </w:t>
      </w:r>
      <w:r w:rsidR="00736DD5" w:rsidRPr="009273A2">
        <w:t>Folkehelse</w:t>
      </w:r>
      <w:bookmarkEnd w:id="11"/>
    </w:p>
    <w:p w:rsidR="00301100" w:rsidRPr="00503224" w:rsidRDefault="0007211D" w:rsidP="36212148">
      <w:pPr>
        <w:rPr>
          <w:rFonts w:ascii="Times New Roman" w:hAnsi="Times New Roman" w:cs="Times New Roman"/>
        </w:rPr>
      </w:pPr>
      <w:r w:rsidRPr="00503224">
        <w:rPr>
          <w:rFonts w:ascii="Times New Roman" w:hAnsi="Times New Roman" w:cs="Times New Roman"/>
        </w:rPr>
        <w:t>L</w:t>
      </w:r>
      <w:r w:rsidR="00301100" w:rsidRPr="00503224">
        <w:rPr>
          <w:rFonts w:ascii="Times New Roman" w:hAnsi="Times New Roman" w:cs="Times New Roman"/>
        </w:rPr>
        <w:t>ov om folkehels</w:t>
      </w:r>
      <w:r w:rsidR="009E7AEE" w:rsidRPr="00503224">
        <w:rPr>
          <w:rFonts w:ascii="Times New Roman" w:hAnsi="Times New Roman" w:cs="Times New Roman"/>
        </w:rPr>
        <w:t>e § 1 definer</w:t>
      </w:r>
      <w:r w:rsidR="16E69DCB" w:rsidRPr="00503224">
        <w:rPr>
          <w:rFonts w:ascii="Times New Roman" w:hAnsi="Times New Roman" w:cs="Times New Roman"/>
        </w:rPr>
        <w:t>e</w:t>
      </w:r>
      <w:r w:rsidR="009E7AEE" w:rsidRPr="00503224">
        <w:rPr>
          <w:rFonts w:ascii="Times New Roman" w:hAnsi="Times New Roman" w:cs="Times New Roman"/>
        </w:rPr>
        <w:t>r folkehelse slik</w:t>
      </w:r>
      <w:r w:rsidR="00000FA8" w:rsidRPr="00503224">
        <w:rPr>
          <w:rFonts w:ascii="Times New Roman" w:hAnsi="Times New Roman" w:cs="Times New Roman"/>
        </w:rPr>
        <w:t>:</w:t>
      </w:r>
    </w:p>
    <w:p w:rsidR="00301100" w:rsidRPr="00503224" w:rsidRDefault="00301100" w:rsidP="00736DD5">
      <w:pPr>
        <w:rPr>
          <w:rFonts w:ascii="Times New Roman" w:hAnsi="Times New Roman" w:cs="Times New Roman"/>
          <w:i/>
          <w:lang w:val="nb-NO"/>
        </w:rPr>
      </w:pPr>
      <w:r w:rsidRPr="00503224">
        <w:rPr>
          <w:rFonts w:ascii="Times New Roman" w:hAnsi="Times New Roman" w:cs="Times New Roman"/>
          <w:i/>
        </w:rPr>
        <w:t xml:space="preserve">Formålet med denne lov er å bidra til en samfunnsutvikling som fremmer folkehelse. </w:t>
      </w:r>
      <w:r w:rsidRPr="00503224">
        <w:rPr>
          <w:rFonts w:ascii="Times New Roman" w:hAnsi="Times New Roman" w:cs="Times New Roman"/>
          <w:i/>
          <w:lang w:val="nb-NO"/>
        </w:rPr>
        <w:t>Herunder utjevner sosiale helseforskjeller. Folkehelsearbeidet skal fremme befolkningens helse, trivsel, gode sosiale og miljømessige forhold og bidra til å forebygge psykisk og somatisk skade eller lidelse.</w:t>
      </w:r>
    </w:p>
    <w:p w:rsidR="00301100" w:rsidRPr="00503224" w:rsidRDefault="00301100" w:rsidP="00736DD5">
      <w:pPr>
        <w:rPr>
          <w:rFonts w:ascii="Times New Roman" w:hAnsi="Times New Roman" w:cs="Times New Roman"/>
          <w:i/>
          <w:lang w:val="nb-NO"/>
        </w:rPr>
      </w:pPr>
      <w:r w:rsidRPr="00503224">
        <w:rPr>
          <w:rFonts w:ascii="Times New Roman" w:hAnsi="Times New Roman" w:cs="Times New Roman"/>
          <w:i/>
          <w:iCs/>
          <w:lang w:val="nb-NO"/>
        </w:rPr>
        <w:t>Loven skal sikre at kommuner, fylkeskommuner og statlige helsemyndigheter setter i verk</w:t>
      </w:r>
      <w:r w:rsidR="009273A2" w:rsidRPr="00503224">
        <w:rPr>
          <w:rFonts w:ascii="Times New Roman" w:hAnsi="Times New Roman" w:cs="Times New Roman"/>
          <w:i/>
          <w:iCs/>
          <w:lang w:val="nb-NO"/>
        </w:rPr>
        <w:t xml:space="preserve"> tiltak og samordner sin virksomhet i folkehelsearbeidet på en forsvarlig måte. Loven skal legge til rette for et langsiktig og systematisk folkehelsearbeid.</w:t>
      </w:r>
    </w:p>
    <w:p w:rsidR="00301100" w:rsidRPr="00503224" w:rsidRDefault="46ADC49C" w:rsidP="5750F88E">
      <w:pPr>
        <w:spacing w:line="276" w:lineRule="auto"/>
        <w:rPr>
          <w:rFonts w:ascii="Times New Roman" w:hAnsi="Times New Roman" w:cs="Times New Roman"/>
          <w:lang w:val="nb-NO"/>
        </w:rPr>
      </w:pPr>
      <w:r w:rsidRPr="00503224">
        <w:rPr>
          <w:rFonts w:ascii="Times New Roman" w:eastAsia="Calibri" w:hAnsi="Times New Roman" w:cs="Times New Roman"/>
          <w:lang w:val="nb-NO"/>
        </w:rPr>
        <w:t>S</w:t>
      </w:r>
      <w:r w:rsidR="58532D73" w:rsidRPr="00503224">
        <w:rPr>
          <w:rFonts w:ascii="Times New Roman" w:eastAsia="Calibri" w:hAnsi="Times New Roman" w:cs="Times New Roman"/>
          <w:lang w:val="nb-NO"/>
        </w:rPr>
        <w:t xml:space="preserve">osialt </w:t>
      </w:r>
      <w:r w:rsidR="78F73D05" w:rsidRPr="00503224">
        <w:rPr>
          <w:rFonts w:ascii="Times New Roman" w:eastAsia="Calibri" w:hAnsi="Times New Roman" w:cs="Times New Roman"/>
          <w:lang w:val="nb-NO"/>
        </w:rPr>
        <w:t>bærekraftige</w:t>
      </w:r>
      <w:r w:rsidR="58532D73" w:rsidRPr="00503224">
        <w:rPr>
          <w:rFonts w:ascii="Times New Roman" w:eastAsia="Calibri" w:hAnsi="Times New Roman" w:cs="Times New Roman"/>
          <w:lang w:val="nb-NO"/>
        </w:rPr>
        <w:t xml:space="preserve"> lokalsamfunn</w:t>
      </w:r>
      <w:r w:rsidRPr="00503224">
        <w:rPr>
          <w:rFonts w:ascii="Times New Roman" w:eastAsia="Calibri" w:hAnsi="Times New Roman" w:cs="Times New Roman"/>
          <w:lang w:val="nb-NO"/>
        </w:rPr>
        <w:t xml:space="preserve"> er temaet for folkehelseprofilen 2020 frå folkehelseinstituttet. </w:t>
      </w:r>
    </w:p>
    <w:p w:rsidR="00301100" w:rsidRPr="00503224" w:rsidRDefault="6E45C714" w:rsidP="5750F88E">
      <w:pPr>
        <w:spacing w:line="276" w:lineRule="auto"/>
        <w:rPr>
          <w:rFonts w:ascii="Times New Roman" w:eastAsia="Calibri" w:hAnsi="Times New Roman" w:cs="Times New Roman"/>
        </w:rPr>
      </w:pPr>
      <w:r w:rsidRPr="00503224">
        <w:rPr>
          <w:rFonts w:ascii="Times New Roman" w:eastAsia="Calibri" w:hAnsi="Times New Roman" w:cs="Times New Roman"/>
        </w:rPr>
        <w:t xml:space="preserve">Under finn ein </w:t>
      </w:r>
      <w:r w:rsidR="46ADC49C" w:rsidRPr="00503224">
        <w:rPr>
          <w:rFonts w:ascii="Times New Roman" w:eastAsia="Calibri" w:hAnsi="Times New Roman" w:cs="Times New Roman"/>
        </w:rPr>
        <w:t xml:space="preserve"> nokre trekk ved kommunen si folkehelse</w:t>
      </w:r>
      <w:r w:rsidR="123B4C9E" w:rsidRPr="00503224">
        <w:rPr>
          <w:rFonts w:ascii="Times New Roman" w:eastAsia="Calibri" w:hAnsi="Times New Roman" w:cs="Times New Roman"/>
        </w:rPr>
        <w:t xml:space="preserve">. Ein gjer merksam på at fleire av tala baserer seg på førre Ungdata-undersøking 2017. Det var ikkje ressursar til oppdaterte tal, neste kartlegging finn stad i </w:t>
      </w:r>
      <w:r w:rsidR="2773D30B" w:rsidRPr="00503224">
        <w:rPr>
          <w:rFonts w:ascii="Times New Roman" w:eastAsia="Calibri" w:hAnsi="Times New Roman" w:cs="Times New Roman"/>
        </w:rPr>
        <w:t>2021.</w:t>
      </w:r>
    </w:p>
    <w:p w:rsidR="00301100" w:rsidRPr="00503224" w:rsidRDefault="00301100" w:rsidP="0C7601BE">
      <w:pPr>
        <w:spacing w:line="276" w:lineRule="auto"/>
        <w:rPr>
          <w:rFonts w:ascii="Times New Roman" w:hAnsi="Times New Roman" w:cs="Times New Roman"/>
        </w:rPr>
      </w:pPr>
    </w:p>
    <w:p w:rsidR="738570E5" w:rsidRPr="00503224" w:rsidRDefault="465EF4A0" w:rsidP="5750F88E">
      <w:pPr>
        <w:rPr>
          <w:rFonts w:ascii="Times New Roman" w:eastAsia="Calibri" w:hAnsi="Times New Roman" w:cs="Times New Roman"/>
          <w:color w:val="000000" w:themeColor="text1"/>
        </w:rPr>
      </w:pPr>
      <w:r w:rsidRPr="00503224">
        <w:rPr>
          <w:rFonts w:ascii="Times New Roman" w:eastAsia="Calibri" w:hAnsi="Times New Roman" w:cs="Times New Roman"/>
          <w:color w:val="000000" w:themeColor="text1"/>
        </w:rPr>
        <w:t xml:space="preserve"> 3.4.1 Befolkningssama</w:t>
      </w:r>
      <w:r w:rsidR="00BC0CBA" w:rsidRPr="00503224">
        <w:rPr>
          <w:rFonts w:ascii="Times New Roman" w:eastAsia="Calibri" w:hAnsi="Times New Roman" w:cs="Times New Roman"/>
          <w:color w:val="000000" w:themeColor="text1"/>
        </w:rPr>
        <w:t>n</w:t>
      </w:r>
      <w:r w:rsidRPr="00503224">
        <w:rPr>
          <w:rFonts w:ascii="Times New Roman" w:eastAsia="Calibri" w:hAnsi="Times New Roman" w:cs="Times New Roman"/>
          <w:color w:val="000000" w:themeColor="text1"/>
        </w:rPr>
        <w:t xml:space="preserve">setning </w:t>
      </w:r>
    </w:p>
    <w:p w:rsidR="465EF4A0" w:rsidRPr="00503224" w:rsidRDefault="465EF4A0">
      <w:pPr>
        <w:rPr>
          <w:rFonts w:ascii="Times New Roman" w:eastAsia="Calibri" w:hAnsi="Times New Roman" w:cs="Times New Roman"/>
          <w:color w:val="000000" w:themeColor="text1"/>
        </w:rPr>
      </w:pPr>
      <w:r w:rsidRPr="00503224">
        <w:rPr>
          <w:rFonts w:ascii="Times New Roman" w:eastAsia="Calibri" w:hAnsi="Times New Roman" w:cs="Times New Roman"/>
          <w:color w:val="000000" w:themeColor="text1"/>
        </w:rPr>
        <w:t xml:space="preserve">Giske har sterk befolkningsvekst og er ei av kommunane med størst prosentvis vekst i fylket, vi har også fødselsoverskot og positiv netto innanlandsflytting. Det er venta at Giske er den kommuna i fylket som har størst prosentvis auke i folketalet fram mot 2030. Vi har aukande utflytting og aukande flytting innad i kommuna. Det er den mest barnerike kommunen i fylket, har mange barnefamiliar og færre som bur åleine enn i landet for øvrig. Levealder er høgare enn i resten av landet, samstundes som andel eldre er lågare enn i resten av fylket. Framskriven forsørgarbyrde for eldre er også lågare enn for fylket og landet. </w:t>
      </w:r>
    </w:p>
    <w:p w:rsidR="00BC6CE3" w:rsidRPr="00503224" w:rsidRDefault="00BC6CE3">
      <w:pPr>
        <w:rPr>
          <w:rFonts w:ascii="Times New Roman" w:hAnsi="Times New Roman" w:cs="Times New Roman"/>
          <w:color w:val="000000" w:themeColor="text1"/>
        </w:rPr>
      </w:pPr>
    </w:p>
    <w:p w:rsidR="465EF4A0" w:rsidRPr="00503224" w:rsidRDefault="465EF4A0">
      <w:pPr>
        <w:rPr>
          <w:rFonts w:ascii="Times New Roman" w:hAnsi="Times New Roman" w:cs="Times New Roman"/>
          <w:color w:val="000000" w:themeColor="text1"/>
        </w:rPr>
      </w:pPr>
      <w:r w:rsidRPr="00503224">
        <w:rPr>
          <w:rFonts w:ascii="Times New Roman" w:eastAsia="Calibri" w:hAnsi="Times New Roman" w:cs="Times New Roman"/>
          <w:color w:val="000000" w:themeColor="text1"/>
        </w:rPr>
        <w:t xml:space="preserve">3.4.2 Oppvekst- og levekår </w:t>
      </w:r>
    </w:p>
    <w:p w:rsidR="465EF4A0" w:rsidRPr="00503224" w:rsidRDefault="465EF4A0">
      <w:pPr>
        <w:rPr>
          <w:rFonts w:ascii="Times New Roman" w:hAnsi="Times New Roman" w:cs="Times New Roman"/>
          <w:color w:val="000000" w:themeColor="text1"/>
        </w:rPr>
      </w:pPr>
      <w:r w:rsidRPr="00503224">
        <w:rPr>
          <w:rFonts w:ascii="Times New Roman" w:eastAsia="Calibri" w:hAnsi="Times New Roman" w:cs="Times New Roman"/>
          <w:color w:val="000000" w:themeColor="text1"/>
        </w:rPr>
        <w:t xml:space="preserve">Utdanningsnivået i kommuna er lågare enn på landsbasis, men skil seg ikkje frå resten av fylket. Det er færre som avsluttar vidaregåande opplæring enn i resten av landet, </w:t>
      </w:r>
      <w:r w:rsidR="4E254F52" w:rsidRPr="00503224">
        <w:rPr>
          <w:rFonts w:ascii="Times New Roman" w:eastAsia="Calibri" w:hAnsi="Times New Roman" w:cs="Times New Roman"/>
          <w:color w:val="000000" w:themeColor="text1"/>
        </w:rPr>
        <w:t>og antalet som droppar ut er lågare e</w:t>
      </w:r>
      <w:r w:rsidR="4F0EE069" w:rsidRPr="00503224">
        <w:rPr>
          <w:rFonts w:ascii="Times New Roman" w:eastAsia="Calibri" w:hAnsi="Times New Roman" w:cs="Times New Roman"/>
          <w:color w:val="000000" w:themeColor="text1"/>
        </w:rPr>
        <w:t>nn ved starten av 2010-talet</w:t>
      </w:r>
      <w:r w:rsidRPr="00503224">
        <w:rPr>
          <w:rFonts w:ascii="Times New Roman" w:eastAsia="Calibri" w:hAnsi="Times New Roman" w:cs="Times New Roman"/>
          <w:color w:val="000000" w:themeColor="text1"/>
        </w:rPr>
        <w:t>. Det er signifikant fleire som er på lavaste nivå i leseferdighet på 5. trinn enn i resten av landet. I følgje Ungdata-undersøking frå 2017 så er andelen elevar som rapporterar at dei har opplevd mobbing litt lågare enn i landet og fylket, og andelen 10. klassingar som trivst på skulen er høgare enn i landet og fylket. Utdanningsnivået blant dei tilsette i barnehagane er lågare enn i resten av landet, og talet på barn per vaksen er høgare. Sysselsetting, snitt- og medianinntekt er litt høgare enn på landsbasis, men kvinner i Giske tener mindre enn landssnittet for kvinner</w:t>
      </w:r>
      <w:r w:rsidR="000C4F89" w:rsidRPr="00503224">
        <w:rPr>
          <w:rFonts w:ascii="Times New Roman" w:eastAsia="Calibri" w:hAnsi="Times New Roman" w:cs="Times New Roman"/>
          <w:color w:val="000000" w:themeColor="text1"/>
        </w:rPr>
        <w:t>,</w:t>
      </w:r>
      <w:r w:rsidRPr="00503224">
        <w:rPr>
          <w:rFonts w:ascii="Times New Roman" w:eastAsia="Calibri" w:hAnsi="Times New Roman" w:cs="Times New Roman"/>
          <w:color w:val="000000" w:themeColor="text1"/>
        </w:rPr>
        <w:t xml:space="preserve"> noko som skapar større kjønnforskjellar i inntekt. Det er også fleire kvinner som jobbar deltid enn på landsbasis. Gjennomsnittleg formue er lågare enn landsgjennomsnittet, medan gjennomsnittleg gjeld er høgare. Del av befolkninga i hushald med inntekt under fattigdomsgrensa er aukande, men framleis lågare enn landsgjennomsnittet. Inntektsforskjellane er lågare enn i resten av landet, men forskjellane er aukande. Det er også færre eineforsørgarar enn i landet for øvrig. Sjukefråveret er omtrent som i resten av landet, medan talet på uføretrygda er lågare enn i resten av landet og fylket. Talet på melde lovbrot er lågare enn i resten av landet. </w:t>
      </w:r>
    </w:p>
    <w:p w:rsidR="465EF4A0" w:rsidRPr="00DE61D0" w:rsidRDefault="465EF4A0">
      <w:pPr>
        <w:rPr>
          <w:color w:val="000000" w:themeColor="text1"/>
        </w:rPr>
      </w:pPr>
      <w:r w:rsidRPr="00AD4FBD">
        <w:rPr>
          <w:rFonts w:ascii="Calibri" w:eastAsia="Calibri" w:hAnsi="Calibri" w:cs="Calibri"/>
          <w:color w:val="000000" w:themeColor="text1"/>
        </w:rPr>
        <w:t xml:space="preserve"> </w:t>
      </w:r>
    </w:p>
    <w:p w:rsidR="465EF4A0" w:rsidRPr="00503224" w:rsidRDefault="465EF4A0">
      <w:pPr>
        <w:rPr>
          <w:rFonts w:ascii="Times New Roman" w:hAnsi="Times New Roman" w:cs="Times New Roman"/>
          <w:color w:val="000000" w:themeColor="text1"/>
        </w:rPr>
      </w:pPr>
      <w:r w:rsidRPr="00503224">
        <w:rPr>
          <w:rFonts w:ascii="Times New Roman" w:eastAsia="Calibri" w:hAnsi="Times New Roman" w:cs="Times New Roman"/>
          <w:color w:val="000000" w:themeColor="text1"/>
        </w:rPr>
        <w:t xml:space="preserve">3.4.3 Fysisk, biologisk, kjemisk og sosialt miljø </w:t>
      </w:r>
    </w:p>
    <w:p w:rsidR="465EF4A0" w:rsidRPr="00503224" w:rsidRDefault="465EF4A0" w:rsidP="5750F88E">
      <w:pPr>
        <w:rPr>
          <w:rFonts w:ascii="Times New Roman" w:eastAsiaTheme="minorEastAsia" w:hAnsi="Times New Roman" w:cs="Times New Roman"/>
          <w:color w:val="000000" w:themeColor="text1"/>
        </w:rPr>
      </w:pPr>
      <w:r w:rsidRPr="00503224">
        <w:rPr>
          <w:rFonts w:ascii="Times New Roman" w:eastAsia="Calibri" w:hAnsi="Times New Roman" w:cs="Times New Roman"/>
          <w:color w:val="000000" w:themeColor="text1"/>
        </w:rPr>
        <w:t xml:space="preserve">Alle i kommuna har god drikkevassforsyning, noko som skil seg positivt frå resten av landet. Det er ikkje gjort undersøkingar </w:t>
      </w:r>
      <w:r w:rsidR="000C4F89" w:rsidRPr="00503224">
        <w:rPr>
          <w:rFonts w:ascii="Times New Roman" w:eastAsia="Calibri" w:hAnsi="Times New Roman" w:cs="Times New Roman"/>
          <w:color w:val="000000" w:themeColor="text1"/>
        </w:rPr>
        <w:t xml:space="preserve">i høve </w:t>
      </w:r>
      <w:r w:rsidRPr="00503224">
        <w:rPr>
          <w:rFonts w:ascii="Times New Roman" w:eastAsia="Calibri" w:hAnsi="Times New Roman" w:cs="Times New Roman"/>
          <w:color w:val="000000" w:themeColor="text1"/>
        </w:rPr>
        <w:t xml:space="preserve">kor mange som bur i støyutsette område. Det er ikkje funne høge Radon-målingar i kommuna. </w:t>
      </w:r>
      <w:r w:rsidR="46BC0507" w:rsidRPr="00503224">
        <w:rPr>
          <w:rFonts w:ascii="Times New Roman" w:eastAsia="Calibri" w:hAnsi="Times New Roman" w:cs="Times New Roman"/>
          <w:color w:val="000000" w:themeColor="text1"/>
        </w:rPr>
        <w:t xml:space="preserve">Konsentrasjonen av fint svevestøv som folk i kommunen er utsett for ser ut til å vere noko lågare enn for i landet som heilheit. </w:t>
      </w:r>
      <w:r w:rsidRPr="00503224">
        <w:rPr>
          <w:rFonts w:ascii="Times New Roman" w:eastAsia="Calibri" w:hAnsi="Times New Roman" w:cs="Times New Roman"/>
          <w:color w:val="000000" w:themeColor="text1"/>
        </w:rPr>
        <w:t xml:space="preserve">Giske har høg innbyggartettleik, noko som gir press på friluftsareala. Tidlegare innbyggarundersøkingar har vist at folk er lite fornøgde med gang- og sykkelveg og kollektivtilbodet – særskilt innad i kommuna. Det er mange anlegg for idrett og aktivitet,  men ein ser eit fall i antal som er med på organisert aktivitet i ungdomsalder. Kommuna bruker vesentleg mindre på kultur enn i resten av landet. Biblioteket har hatt </w:t>
      </w:r>
      <w:r w:rsidR="00BE5E71" w:rsidRPr="00503224">
        <w:rPr>
          <w:rFonts w:ascii="Times New Roman" w:eastAsia="Calibri" w:hAnsi="Times New Roman" w:cs="Times New Roman"/>
          <w:color w:val="000000" w:themeColor="text1"/>
        </w:rPr>
        <w:t xml:space="preserve">ei </w:t>
      </w:r>
      <w:r w:rsidRPr="00503224">
        <w:rPr>
          <w:rFonts w:ascii="Times New Roman" w:eastAsia="Calibri" w:hAnsi="Times New Roman" w:cs="Times New Roman"/>
          <w:color w:val="000000" w:themeColor="text1"/>
        </w:rPr>
        <w:t>positiv utvikling i</w:t>
      </w:r>
      <w:r w:rsidR="00BE5E71" w:rsidRPr="00503224">
        <w:rPr>
          <w:rFonts w:ascii="Times New Roman" w:eastAsia="Calibri" w:hAnsi="Times New Roman" w:cs="Times New Roman"/>
          <w:color w:val="000000" w:themeColor="text1"/>
        </w:rPr>
        <w:t xml:space="preserve"> høve </w:t>
      </w:r>
      <w:r w:rsidRPr="00503224">
        <w:rPr>
          <w:rFonts w:ascii="Times New Roman" w:eastAsia="Calibri" w:hAnsi="Times New Roman" w:cs="Times New Roman"/>
          <w:color w:val="000000" w:themeColor="text1"/>
        </w:rPr>
        <w:t xml:space="preserve">utlån og arrangement. Ein ser elles ein mangel på uformelle møteplassar. </w:t>
      </w:r>
    </w:p>
    <w:p w:rsidR="465EF4A0" w:rsidRPr="00503224" w:rsidRDefault="465EF4A0">
      <w:pPr>
        <w:rPr>
          <w:rFonts w:ascii="Times New Roman" w:hAnsi="Times New Roman" w:cs="Times New Roman"/>
          <w:color w:val="000000" w:themeColor="text1"/>
        </w:rPr>
      </w:pPr>
      <w:r w:rsidRPr="00503224">
        <w:rPr>
          <w:rFonts w:ascii="Times New Roman" w:eastAsia="Calibri" w:hAnsi="Times New Roman" w:cs="Times New Roman"/>
          <w:color w:val="000000" w:themeColor="text1"/>
        </w:rPr>
        <w:t xml:space="preserve"> </w:t>
      </w:r>
    </w:p>
    <w:p w:rsidR="465EF4A0" w:rsidRPr="00503224" w:rsidRDefault="465EF4A0">
      <w:pPr>
        <w:rPr>
          <w:rFonts w:ascii="Times New Roman" w:hAnsi="Times New Roman" w:cs="Times New Roman"/>
          <w:color w:val="000000" w:themeColor="text1"/>
        </w:rPr>
      </w:pPr>
      <w:r w:rsidRPr="00503224">
        <w:rPr>
          <w:rFonts w:ascii="Times New Roman" w:eastAsia="Calibri" w:hAnsi="Times New Roman" w:cs="Times New Roman"/>
          <w:color w:val="000000" w:themeColor="text1"/>
        </w:rPr>
        <w:t xml:space="preserve">3.4.4 Skader og ulykker </w:t>
      </w:r>
    </w:p>
    <w:p w:rsidR="465EF4A0" w:rsidRPr="00503224" w:rsidRDefault="465EF4A0" w:rsidP="5750F88E">
      <w:pPr>
        <w:rPr>
          <w:rFonts w:ascii="Times New Roman" w:eastAsia="Calibri" w:hAnsi="Times New Roman" w:cs="Times New Roman"/>
          <w:color w:val="000000" w:themeColor="text1"/>
        </w:rPr>
      </w:pPr>
      <w:r w:rsidRPr="00503224">
        <w:rPr>
          <w:rFonts w:ascii="Times New Roman" w:eastAsia="Calibri" w:hAnsi="Times New Roman" w:cs="Times New Roman"/>
          <w:color w:val="000000" w:themeColor="text1"/>
        </w:rPr>
        <w:t>Giske har lågare del personskade behandla i spesialisthelsetenesta samanlikna med fylket og lande</w:t>
      </w:r>
      <w:r w:rsidR="3CC42052" w:rsidRPr="00503224">
        <w:rPr>
          <w:rFonts w:ascii="Times New Roman" w:eastAsia="Calibri" w:hAnsi="Times New Roman" w:cs="Times New Roman"/>
          <w:color w:val="000000" w:themeColor="text1"/>
        </w:rPr>
        <w:t>t og færre melde tilfeller av vald enn i landet som heilheit.</w:t>
      </w:r>
      <w:r w:rsidRPr="00503224">
        <w:rPr>
          <w:rFonts w:ascii="Times New Roman" w:eastAsia="Calibri" w:hAnsi="Times New Roman" w:cs="Times New Roman"/>
          <w:color w:val="000000" w:themeColor="text1"/>
        </w:rPr>
        <w:t xml:space="preserve"> Ein har ikkje gode tal på årsakar til skader og ulykker i kommuna, men når det gjeld trafikkulykker ser ein at dei fleste ulykkene i kommuna skjer på Ytterland. </w:t>
      </w:r>
    </w:p>
    <w:p w:rsidR="465EF4A0" w:rsidRPr="00503224" w:rsidRDefault="465EF4A0">
      <w:pPr>
        <w:rPr>
          <w:rFonts w:ascii="Times New Roman" w:hAnsi="Times New Roman" w:cs="Times New Roman"/>
          <w:color w:val="000000" w:themeColor="text1"/>
        </w:rPr>
      </w:pPr>
      <w:r w:rsidRPr="00503224">
        <w:rPr>
          <w:rFonts w:ascii="Times New Roman" w:eastAsia="Calibri" w:hAnsi="Times New Roman" w:cs="Times New Roman"/>
          <w:color w:val="000000" w:themeColor="text1"/>
        </w:rPr>
        <w:t xml:space="preserve"> </w:t>
      </w:r>
    </w:p>
    <w:p w:rsidR="465EF4A0" w:rsidRPr="00503224" w:rsidRDefault="465EF4A0">
      <w:pPr>
        <w:rPr>
          <w:rFonts w:ascii="Times New Roman" w:hAnsi="Times New Roman" w:cs="Times New Roman"/>
          <w:color w:val="000000" w:themeColor="text1"/>
        </w:rPr>
      </w:pPr>
      <w:r w:rsidRPr="00503224">
        <w:rPr>
          <w:rFonts w:ascii="Times New Roman" w:eastAsia="Calibri" w:hAnsi="Times New Roman" w:cs="Times New Roman"/>
          <w:color w:val="000000" w:themeColor="text1"/>
        </w:rPr>
        <w:t xml:space="preserve">3.4.5 Helserelatert atferd </w:t>
      </w:r>
    </w:p>
    <w:p w:rsidR="465EF4A0" w:rsidRPr="00503224" w:rsidRDefault="465EF4A0">
      <w:pPr>
        <w:rPr>
          <w:rFonts w:ascii="Times New Roman" w:hAnsi="Times New Roman" w:cs="Times New Roman"/>
          <w:color w:val="000000" w:themeColor="text1"/>
        </w:rPr>
      </w:pPr>
      <w:r w:rsidRPr="00503224">
        <w:rPr>
          <w:rFonts w:ascii="Times New Roman" w:eastAsia="Calibri" w:hAnsi="Times New Roman" w:cs="Times New Roman"/>
          <w:color w:val="000000" w:themeColor="text1"/>
        </w:rPr>
        <w:t xml:space="preserve">Når det gjeld relasjonar til andre, kan det sjå ut som om elevar i Giske har eit mindre tillitsfullt forhold til foreldra sine enn dei andre kommunane i undersøkinga «Ung på Sunnmøre 2». Tidlegare Ungdata-undersøkingar viser også ei auke i ungdom som kjenner seg einsame. Ungdata-undersøking frå 2017 viste at elevar ved ungdomsskulane i Giske brukte meir tid framfor skjerm enn ungdom i resten av landet. Det er i følgje denne undersøkinga fleire elevar i Giske som aldri har vore berusa enn i andre kommunar. Det ser ut som om at antalet som røyker går ned, medan antalet som snusar går noko opp. Det er i følgje Ungdata undersøkinga i 2017 mange unge som slit med søvnvanskar. Same undersøking viser at antalet unge i organisert idrett går ned utover ungdomsåra, men det er fleire som då trenar på treningssenter. For vaksne manglar ein gode tal på fysisk aktivitet. Vaksinedekkinga i kommuna er god. </w:t>
      </w:r>
    </w:p>
    <w:p w:rsidR="465EF4A0" w:rsidRPr="00503224" w:rsidRDefault="465EF4A0">
      <w:pPr>
        <w:rPr>
          <w:rFonts w:ascii="Times New Roman" w:hAnsi="Times New Roman" w:cs="Times New Roman"/>
          <w:color w:val="000000" w:themeColor="text1"/>
        </w:rPr>
      </w:pPr>
      <w:r w:rsidRPr="00503224">
        <w:rPr>
          <w:rFonts w:ascii="Times New Roman" w:eastAsia="Calibri" w:hAnsi="Times New Roman" w:cs="Times New Roman"/>
          <w:color w:val="000000" w:themeColor="text1"/>
        </w:rPr>
        <w:t xml:space="preserve"> </w:t>
      </w:r>
    </w:p>
    <w:p w:rsidR="465EF4A0" w:rsidRPr="00503224" w:rsidRDefault="465EF4A0">
      <w:pPr>
        <w:rPr>
          <w:rFonts w:ascii="Times New Roman" w:hAnsi="Times New Roman" w:cs="Times New Roman"/>
          <w:color w:val="000000" w:themeColor="text1"/>
        </w:rPr>
      </w:pPr>
      <w:r w:rsidRPr="00503224">
        <w:rPr>
          <w:rFonts w:ascii="Times New Roman" w:eastAsia="Calibri" w:hAnsi="Times New Roman" w:cs="Times New Roman"/>
          <w:color w:val="000000" w:themeColor="text1"/>
        </w:rPr>
        <w:t xml:space="preserve">3.4.6 Helsetilstand </w:t>
      </w:r>
    </w:p>
    <w:p w:rsidR="465EF4A0" w:rsidRPr="00503224" w:rsidRDefault="465EF4A0" w:rsidP="5750F88E">
      <w:pPr>
        <w:rPr>
          <w:rFonts w:ascii="Times New Roman" w:hAnsi="Times New Roman" w:cs="Times New Roman"/>
          <w:color w:val="000000" w:themeColor="text1"/>
        </w:rPr>
      </w:pPr>
      <w:r w:rsidRPr="00503224">
        <w:rPr>
          <w:rFonts w:ascii="Times New Roman" w:eastAsia="Calibri" w:hAnsi="Times New Roman" w:cs="Times New Roman"/>
          <w:color w:val="000000" w:themeColor="text1"/>
        </w:rPr>
        <w:t>Det ser ut til at det er færre med psykiske plager enn i resten av landet, samstundes som de</w:t>
      </w:r>
      <w:r w:rsidR="302DC1BF" w:rsidRPr="00503224">
        <w:rPr>
          <w:rFonts w:ascii="Times New Roman" w:eastAsia="Calibri" w:hAnsi="Times New Roman" w:cs="Times New Roman"/>
          <w:color w:val="000000" w:themeColor="text1"/>
        </w:rPr>
        <w:t>n</w:t>
      </w:r>
      <w:r w:rsidRPr="00503224">
        <w:rPr>
          <w:rFonts w:ascii="Times New Roman" w:eastAsia="Calibri" w:hAnsi="Times New Roman" w:cs="Times New Roman"/>
          <w:color w:val="000000" w:themeColor="text1"/>
        </w:rPr>
        <w:t xml:space="preserve"> kommunale</w:t>
      </w:r>
      <w:r w:rsidR="0A18B300" w:rsidRPr="00503224">
        <w:rPr>
          <w:rFonts w:ascii="Times New Roman" w:eastAsia="Calibri" w:hAnsi="Times New Roman" w:cs="Times New Roman"/>
          <w:color w:val="000000" w:themeColor="text1"/>
        </w:rPr>
        <w:t xml:space="preserve"> psykisk helse- og rustenesta </w:t>
      </w:r>
      <w:r w:rsidRPr="00503224">
        <w:rPr>
          <w:rFonts w:ascii="Times New Roman" w:eastAsia="Calibri" w:hAnsi="Times New Roman" w:cs="Times New Roman"/>
          <w:color w:val="000000" w:themeColor="text1"/>
        </w:rPr>
        <w:t>opplev</w:t>
      </w:r>
      <w:r w:rsidR="006C655E" w:rsidRPr="00503224">
        <w:rPr>
          <w:rFonts w:ascii="Times New Roman" w:eastAsia="Calibri" w:hAnsi="Times New Roman" w:cs="Times New Roman"/>
          <w:color w:val="000000" w:themeColor="text1"/>
        </w:rPr>
        <w:t>er</w:t>
      </w:r>
      <w:r w:rsidRPr="00503224">
        <w:rPr>
          <w:rFonts w:ascii="Times New Roman" w:eastAsia="Calibri" w:hAnsi="Times New Roman" w:cs="Times New Roman"/>
          <w:color w:val="000000" w:themeColor="text1"/>
        </w:rPr>
        <w:t xml:space="preserve"> ei svært sterk auke i antal tilvisingar. Muskel- og skjellettsjukdommar ligg også noko under landsgjennomsnittet, medan hjarte- og karsjukdommar, KOLS og kreftsjukdom er omtrent på same nivå som i resten av landet.  Antal som får type 2- diabetes ser ut til å vere stigande, men ligg framleis under landsgjennomsnittet. Antal overvektige, målt på sesjon er, høgare, men skil seg ikkje signifikant frå resten av landet. Antalet overvektige aukar imidlertid raskare i Giske kommune enn i resten av landet</w:t>
      </w:r>
      <w:r w:rsidR="66C95660" w:rsidRPr="00503224">
        <w:rPr>
          <w:rFonts w:ascii="Times New Roman" w:eastAsia="Calibri" w:hAnsi="Times New Roman" w:cs="Times New Roman"/>
          <w:color w:val="000000" w:themeColor="text1"/>
        </w:rPr>
        <w:t>, ein ser ei auke i fedme og overvekt, sjølvrapportert på sesjon, på heile 10 prosentpoeng frå perioden 2011-2014 til perioden 2016-2019.</w:t>
      </w:r>
    </w:p>
    <w:p w:rsidR="465EF4A0" w:rsidRPr="00503224" w:rsidRDefault="465EF4A0">
      <w:pPr>
        <w:rPr>
          <w:rFonts w:ascii="Times New Roman" w:hAnsi="Times New Roman" w:cs="Times New Roman"/>
          <w:color w:val="000000" w:themeColor="text1"/>
        </w:rPr>
      </w:pPr>
      <w:r w:rsidRPr="00503224">
        <w:rPr>
          <w:rFonts w:ascii="Times New Roman" w:eastAsia="Calibri" w:hAnsi="Times New Roman" w:cs="Times New Roman"/>
          <w:color w:val="000000" w:themeColor="text1"/>
        </w:rPr>
        <w:t xml:space="preserve"> Antibiotikabruk ligg høgare </w:t>
      </w:r>
      <w:r w:rsidR="006C655E" w:rsidRPr="00503224">
        <w:rPr>
          <w:rFonts w:ascii="Times New Roman" w:eastAsia="Calibri" w:hAnsi="Times New Roman" w:cs="Times New Roman"/>
          <w:color w:val="000000" w:themeColor="text1"/>
        </w:rPr>
        <w:t xml:space="preserve">i </w:t>
      </w:r>
      <w:r w:rsidRPr="00503224">
        <w:rPr>
          <w:rFonts w:ascii="Times New Roman" w:eastAsia="Calibri" w:hAnsi="Times New Roman" w:cs="Times New Roman"/>
          <w:color w:val="000000" w:themeColor="text1"/>
        </w:rPr>
        <w:t>kommuna enn i resten av landet. Tannhelsa ser ikkje ut til å skilje seg frå resten av fylket og landet.</w:t>
      </w:r>
    </w:p>
    <w:p w:rsidR="0C7601BE" w:rsidRDefault="0C7601BE" w:rsidP="0C7601BE">
      <w:pPr>
        <w:spacing w:line="276" w:lineRule="auto"/>
        <w:rPr>
          <w:rFonts w:ascii="Times New Roman" w:eastAsia="Calibri" w:hAnsi="Times New Roman" w:cs="Times New Roman"/>
        </w:rPr>
      </w:pPr>
    </w:p>
    <w:p w:rsidR="00D461CC" w:rsidRPr="00503224" w:rsidRDefault="00D461CC" w:rsidP="0C7601BE">
      <w:pPr>
        <w:spacing w:line="276" w:lineRule="auto"/>
        <w:rPr>
          <w:rFonts w:ascii="Times New Roman" w:eastAsia="Calibri" w:hAnsi="Times New Roman" w:cs="Times New Roman"/>
        </w:rPr>
      </w:pPr>
    </w:p>
    <w:p w:rsidR="008E72A6" w:rsidRPr="00503224" w:rsidRDefault="008E72A6" w:rsidP="0C7601BE">
      <w:pPr>
        <w:spacing w:line="276" w:lineRule="auto"/>
        <w:rPr>
          <w:rFonts w:ascii="Times New Roman" w:eastAsia="Calibri" w:hAnsi="Times New Roman" w:cs="Times New Roman"/>
        </w:rPr>
      </w:pPr>
    </w:p>
    <w:p w:rsidR="00736DD5" w:rsidRDefault="00736DD5" w:rsidP="00B5526E">
      <w:pPr>
        <w:pStyle w:val="Overskrift2"/>
      </w:pPr>
      <w:bookmarkStart w:id="12" w:name="_Toc48732852"/>
      <w:r w:rsidRPr="009273A2">
        <w:t>3.5 Andre utviklingstrekk</w:t>
      </w:r>
      <w:bookmarkEnd w:id="12"/>
    </w:p>
    <w:p w:rsidR="00795E03" w:rsidRDefault="00795E03" w:rsidP="009116D1">
      <w:pPr>
        <w:rPr>
          <w:lang w:val="nb-NO"/>
        </w:rPr>
      </w:pPr>
    </w:p>
    <w:tbl>
      <w:tblPr>
        <w:tblStyle w:val="Tabellrutenett"/>
        <w:tblW w:w="0" w:type="auto"/>
        <w:tblLook w:val="04A0" w:firstRow="1" w:lastRow="0" w:firstColumn="1" w:lastColumn="0" w:noHBand="0" w:noVBand="1"/>
      </w:tblPr>
      <w:tblGrid>
        <w:gridCol w:w="3539"/>
        <w:gridCol w:w="2502"/>
        <w:gridCol w:w="3021"/>
      </w:tblGrid>
      <w:tr w:rsidR="00795E03" w:rsidTr="00795E03">
        <w:tc>
          <w:tcPr>
            <w:tcW w:w="3539" w:type="dxa"/>
          </w:tcPr>
          <w:p w:rsidR="00795E03" w:rsidRDefault="00795E03" w:rsidP="009116D1">
            <w:pPr>
              <w:rPr>
                <w:lang w:val="nb-NO"/>
              </w:rPr>
            </w:pPr>
          </w:p>
        </w:tc>
        <w:tc>
          <w:tcPr>
            <w:tcW w:w="2502" w:type="dxa"/>
          </w:tcPr>
          <w:p w:rsidR="00795E03" w:rsidRDefault="00795E03" w:rsidP="009116D1">
            <w:pPr>
              <w:rPr>
                <w:lang w:val="nb-NO"/>
              </w:rPr>
            </w:pPr>
            <w:r>
              <w:rPr>
                <w:lang w:val="nb-NO"/>
              </w:rPr>
              <w:t>Giske kommune</w:t>
            </w:r>
          </w:p>
        </w:tc>
        <w:tc>
          <w:tcPr>
            <w:tcW w:w="3021" w:type="dxa"/>
          </w:tcPr>
          <w:p w:rsidR="00795E03" w:rsidRDefault="00795E03" w:rsidP="009116D1">
            <w:pPr>
              <w:rPr>
                <w:lang w:val="nb-NO"/>
              </w:rPr>
            </w:pPr>
            <w:r>
              <w:rPr>
                <w:lang w:val="nb-NO"/>
              </w:rPr>
              <w:t>Landsbasis</w:t>
            </w:r>
          </w:p>
        </w:tc>
      </w:tr>
      <w:tr w:rsidR="00795E03" w:rsidTr="00795E03">
        <w:tc>
          <w:tcPr>
            <w:tcW w:w="3539" w:type="dxa"/>
          </w:tcPr>
          <w:p w:rsidR="00795E03" w:rsidRDefault="00795E03" w:rsidP="009116D1">
            <w:pPr>
              <w:rPr>
                <w:lang w:val="nb-NO"/>
              </w:rPr>
            </w:pPr>
            <w:r>
              <w:rPr>
                <w:lang w:val="nb-NO"/>
              </w:rPr>
              <w:t>Barn som går i barnehage</w:t>
            </w:r>
          </w:p>
        </w:tc>
        <w:tc>
          <w:tcPr>
            <w:tcW w:w="2502" w:type="dxa"/>
          </w:tcPr>
          <w:p w:rsidR="00795E03" w:rsidRDefault="00795E03" w:rsidP="00795E03">
            <w:pPr>
              <w:rPr>
                <w:lang w:val="nb-NO"/>
              </w:rPr>
            </w:pPr>
            <w:r>
              <w:rPr>
                <w:lang w:val="nb-NO"/>
              </w:rPr>
              <w:t>91,8 %</w:t>
            </w:r>
          </w:p>
        </w:tc>
        <w:tc>
          <w:tcPr>
            <w:tcW w:w="3021" w:type="dxa"/>
          </w:tcPr>
          <w:p w:rsidR="00795E03" w:rsidRDefault="00795E03" w:rsidP="009116D1">
            <w:pPr>
              <w:rPr>
                <w:lang w:val="nb-NO"/>
              </w:rPr>
            </w:pPr>
            <w:r>
              <w:rPr>
                <w:lang w:val="nb-NO"/>
              </w:rPr>
              <w:t>91,7 %</w:t>
            </w:r>
          </w:p>
        </w:tc>
      </w:tr>
      <w:tr w:rsidR="00795E03" w:rsidTr="00795E03">
        <w:tc>
          <w:tcPr>
            <w:tcW w:w="3539" w:type="dxa"/>
          </w:tcPr>
          <w:p w:rsidR="00795E03" w:rsidRDefault="00795E03" w:rsidP="00795E03">
            <w:pPr>
              <w:rPr>
                <w:lang w:val="nb-NO"/>
              </w:rPr>
            </w:pPr>
            <w:r>
              <w:rPr>
                <w:lang w:val="nb-NO"/>
              </w:rPr>
              <w:t>Kommunestyrerepr. som er kvinner</w:t>
            </w:r>
          </w:p>
        </w:tc>
        <w:tc>
          <w:tcPr>
            <w:tcW w:w="2502" w:type="dxa"/>
          </w:tcPr>
          <w:p w:rsidR="00795E03" w:rsidRDefault="00795E03" w:rsidP="00795E03">
            <w:pPr>
              <w:rPr>
                <w:lang w:val="nb-NO"/>
              </w:rPr>
            </w:pPr>
            <w:r>
              <w:rPr>
                <w:lang w:val="nb-NO"/>
              </w:rPr>
              <w:t>30,4 %</w:t>
            </w:r>
          </w:p>
        </w:tc>
        <w:tc>
          <w:tcPr>
            <w:tcW w:w="3021" w:type="dxa"/>
          </w:tcPr>
          <w:p w:rsidR="00795E03" w:rsidRDefault="00795E03" w:rsidP="009116D1">
            <w:pPr>
              <w:rPr>
                <w:lang w:val="nb-NO"/>
              </w:rPr>
            </w:pPr>
            <w:r>
              <w:rPr>
                <w:lang w:val="nb-NO"/>
              </w:rPr>
              <w:t>39 %</w:t>
            </w:r>
          </w:p>
        </w:tc>
      </w:tr>
      <w:tr w:rsidR="00795E03" w:rsidTr="00795E03">
        <w:tc>
          <w:tcPr>
            <w:tcW w:w="3539" w:type="dxa"/>
          </w:tcPr>
          <w:p w:rsidR="00795E03" w:rsidRDefault="00795E03" w:rsidP="009116D1">
            <w:pPr>
              <w:rPr>
                <w:lang w:val="nb-NO"/>
              </w:rPr>
            </w:pPr>
            <w:r>
              <w:rPr>
                <w:lang w:val="nb-NO"/>
              </w:rPr>
              <w:t>Menn med høgare utdanning</w:t>
            </w:r>
          </w:p>
        </w:tc>
        <w:tc>
          <w:tcPr>
            <w:tcW w:w="2502" w:type="dxa"/>
          </w:tcPr>
          <w:p w:rsidR="00795E03" w:rsidRDefault="00795E03" w:rsidP="009116D1">
            <w:pPr>
              <w:rPr>
                <w:lang w:val="nb-NO"/>
              </w:rPr>
            </w:pPr>
            <w:r>
              <w:rPr>
                <w:lang w:val="nb-NO"/>
              </w:rPr>
              <w:t>23 %</w:t>
            </w:r>
          </w:p>
        </w:tc>
        <w:tc>
          <w:tcPr>
            <w:tcW w:w="3021" w:type="dxa"/>
          </w:tcPr>
          <w:p w:rsidR="00795E03" w:rsidRDefault="00795E03" w:rsidP="009116D1">
            <w:pPr>
              <w:rPr>
                <w:lang w:val="nb-NO"/>
              </w:rPr>
            </w:pPr>
            <w:r>
              <w:rPr>
                <w:lang w:val="nb-NO"/>
              </w:rPr>
              <w:t>30 %</w:t>
            </w:r>
          </w:p>
        </w:tc>
      </w:tr>
      <w:tr w:rsidR="00795E03" w:rsidTr="00795E03">
        <w:tc>
          <w:tcPr>
            <w:tcW w:w="3539" w:type="dxa"/>
          </w:tcPr>
          <w:p w:rsidR="00795E03" w:rsidRDefault="00795E03" w:rsidP="009116D1">
            <w:pPr>
              <w:rPr>
                <w:lang w:val="nb-NO"/>
              </w:rPr>
            </w:pPr>
            <w:r>
              <w:rPr>
                <w:lang w:val="nb-NO"/>
              </w:rPr>
              <w:t>Kvinner med høgare utdanning</w:t>
            </w:r>
          </w:p>
        </w:tc>
        <w:tc>
          <w:tcPr>
            <w:tcW w:w="2502" w:type="dxa"/>
          </w:tcPr>
          <w:p w:rsidR="00795E03" w:rsidRDefault="00795E03" w:rsidP="009116D1">
            <w:pPr>
              <w:rPr>
                <w:lang w:val="nb-NO"/>
              </w:rPr>
            </w:pPr>
            <w:r>
              <w:rPr>
                <w:lang w:val="nb-NO"/>
              </w:rPr>
              <w:t>34 %</w:t>
            </w:r>
          </w:p>
        </w:tc>
        <w:tc>
          <w:tcPr>
            <w:tcW w:w="3021" w:type="dxa"/>
          </w:tcPr>
          <w:p w:rsidR="00795E03" w:rsidRDefault="00795E03" w:rsidP="009116D1">
            <w:pPr>
              <w:rPr>
                <w:lang w:val="nb-NO"/>
              </w:rPr>
            </w:pPr>
            <w:r>
              <w:rPr>
                <w:lang w:val="nb-NO"/>
              </w:rPr>
              <w:t>38 %</w:t>
            </w:r>
          </w:p>
        </w:tc>
      </w:tr>
      <w:tr w:rsidR="00795E03" w:rsidTr="00795E03">
        <w:tc>
          <w:tcPr>
            <w:tcW w:w="3539" w:type="dxa"/>
          </w:tcPr>
          <w:p w:rsidR="00795E03" w:rsidRDefault="00795E03" w:rsidP="009116D1">
            <w:pPr>
              <w:rPr>
                <w:lang w:val="nb-NO"/>
              </w:rPr>
            </w:pPr>
            <w:r>
              <w:rPr>
                <w:lang w:val="nb-NO"/>
              </w:rPr>
              <w:t>Menn i arbeidsstyrken (20-66)</w:t>
            </w:r>
          </w:p>
        </w:tc>
        <w:tc>
          <w:tcPr>
            <w:tcW w:w="2502" w:type="dxa"/>
          </w:tcPr>
          <w:p w:rsidR="00795E03" w:rsidRDefault="00795E03" w:rsidP="009116D1">
            <w:pPr>
              <w:rPr>
                <w:lang w:val="nb-NO"/>
              </w:rPr>
            </w:pPr>
            <w:r>
              <w:rPr>
                <w:lang w:val="nb-NO"/>
              </w:rPr>
              <w:t>83,9 %</w:t>
            </w:r>
          </w:p>
        </w:tc>
        <w:tc>
          <w:tcPr>
            <w:tcW w:w="3021" w:type="dxa"/>
          </w:tcPr>
          <w:p w:rsidR="00795E03" w:rsidRDefault="00795E03" w:rsidP="009116D1">
            <w:pPr>
              <w:rPr>
                <w:lang w:val="nb-NO"/>
              </w:rPr>
            </w:pPr>
            <w:r>
              <w:rPr>
                <w:lang w:val="nb-NO"/>
              </w:rPr>
              <w:t>80 %</w:t>
            </w:r>
          </w:p>
        </w:tc>
      </w:tr>
      <w:tr w:rsidR="00795E03" w:rsidTr="00795E03">
        <w:tc>
          <w:tcPr>
            <w:tcW w:w="3539" w:type="dxa"/>
          </w:tcPr>
          <w:p w:rsidR="00795E03" w:rsidRDefault="00795E03" w:rsidP="009116D1">
            <w:pPr>
              <w:rPr>
                <w:lang w:val="nb-NO"/>
              </w:rPr>
            </w:pPr>
            <w:r>
              <w:rPr>
                <w:lang w:val="nb-NO"/>
              </w:rPr>
              <w:t>Kvinner i arbeidsstyrken (20-66)</w:t>
            </w:r>
          </w:p>
        </w:tc>
        <w:tc>
          <w:tcPr>
            <w:tcW w:w="2502" w:type="dxa"/>
          </w:tcPr>
          <w:p w:rsidR="00795E03" w:rsidRDefault="00795E03" w:rsidP="009116D1">
            <w:pPr>
              <w:rPr>
                <w:lang w:val="nb-NO"/>
              </w:rPr>
            </w:pPr>
            <w:r>
              <w:rPr>
                <w:lang w:val="nb-NO"/>
              </w:rPr>
              <w:t>78,4 %</w:t>
            </w:r>
          </w:p>
        </w:tc>
        <w:tc>
          <w:tcPr>
            <w:tcW w:w="3021" w:type="dxa"/>
          </w:tcPr>
          <w:p w:rsidR="00795E03" w:rsidRDefault="00795E03" w:rsidP="009116D1">
            <w:pPr>
              <w:rPr>
                <w:lang w:val="nb-NO"/>
              </w:rPr>
            </w:pPr>
            <w:r>
              <w:rPr>
                <w:lang w:val="nb-NO"/>
              </w:rPr>
              <w:t>75,4 %</w:t>
            </w:r>
          </w:p>
        </w:tc>
      </w:tr>
    </w:tbl>
    <w:p w:rsidR="006C65D2" w:rsidRDefault="00F549A1" w:rsidP="0C7601BE">
      <w:pPr>
        <w:rPr>
          <w:lang w:val="nb-NO"/>
        </w:rPr>
      </w:pPr>
      <w:r>
        <w:rPr>
          <w:lang w:val="nb-NO"/>
        </w:rPr>
        <w:t>(</w:t>
      </w:r>
      <w:r w:rsidRPr="00795E03">
        <w:rPr>
          <w:lang w:val="nb-NO"/>
        </w:rPr>
        <w:t>SSBs statistikk for 2018</w:t>
      </w:r>
      <w:r>
        <w:rPr>
          <w:lang w:val="nb-NO"/>
        </w:rPr>
        <w:t>)</w:t>
      </w:r>
    </w:p>
    <w:p w:rsidR="00563B06" w:rsidRPr="00503224" w:rsidRDefault="00E802E5" w:rsidP="0C7601BE">
      <w:pPr>
        <w:rPr>
          <w:rFonts w:ascii="Times New Roman" w:hAnsi="Times New Roman" w:cs="Times New Roman"/>
          <w:color w:val="FFFFFF" w:themeColor="background1"/>
          <w:lang w:val="nb-NO"/>
        </w:rPr>
      </w:pPr>
      <w:r w:rsidRPr="00503224">
        <w:rPr>
          <w:rFonts w:ascii="Times New Roman" w:hAnsi="Times New Roman" w:cs="Times New Roman"/>
          <w:lang w:val="nb-NO"/>
        </w:rPr>
        <w:t xml:space="preserve">Giske kommune har </w:t>
      </w:r>
      <w:r w:rsidR="0064360A" w:rsidRPr="00503224">
        <w:rPr>
          <w:rFonts w:ascii="Times New Roman" w:hAnsi="Times New Roman" w:cs="Times New Roman"/>
          <w:lang w:val="nb-NO"/>
        </w:rPr>
        <w:t>100 %</w:t>
      </w:r>
      <w:r w:rsidRPr="00503224">
        <w:rPr>
          <w:rFonts w:ascii="Times New Roman" w:hAnsi="Times New Roman" w:cs="Times New Roman"/>
          <w:lang w:val="nb-NO"/>
        </w:rPr>
        <w:t xml:space="preserve"> barnehagedekning</w:t>
      </w:r>
      <w:r w:rsidR="00225A70" w:rsidRPr="00503224">
        <w:rPr>
          <w:rFonts w:ascii="Times New Roman" w:hAnsi="Times New Roman" w:cs="Times New Roman"/>
          <w:lang w:val="nb-NO"/>
        </w:rPr>
        <w:t>.</w:t>
      </w:r>
      <w:r w:rsidRPr="00503224">
        <w:rPr>
          <w:rFonts w:ascii="Times New Roman" w:hAnsi="Times New Roman" w:cs="Times New Roman"/>
          <w:lang w:val="nb-NO"/>
        </w:rPr>
        <w:t xml:space="preserve"> </w:t>
      </w:r>
      <w:r w:rsidR="00225A70" w:rsidRPr="00503224">
        <w:rPr>
          <w:rFonts w:ascii="Times New Roman" w:hAnsi="Times New Roman" w:cs="Times New Roman"/>
          <w:lang w:val="nb-NO"/>
        </w:rPr>
        <w:t>Det er</w:t>
      </w:r>
      <w:r w:rsidRPr="00503224">
        <w:rPr>
          <w:rFonts w:ascii="Times New Roman" w:hAnsi="Times New Roman" w:cs="Times New Roman"/>
          <w:lang w:val="nb-NO"/>
        </w:rPr>
        <w:t xml:space="preserve"> lågare kjønnsfordeling i kommunestyret enn ellers i landet. Kommunen sine innbygg</w:t>
      </w:r>
      <w:r w:rsidR="428933B7" w:rsidRPr="00503224">
        <w:rPr>
          <w:rFonts w:ascii="Times New Roman" w:hAnsi="Times New Roman" w:cs="Times New Roman"/>
          <w:lang w:val="nb-NO"/>
        </w:rPr>
        <w:t>j</w:t>
      </w:r>
      <w:r w:rsidRPr="00503224">
        <w:rPr>
          <w:rFonts w:ascii="Times New Roman" w:hAnsi="Times New Roman" w:cs="Times New Roman"/>
          <w:lang w:val="nb-NO"/>
        </w:rPr>
        <w:t xml:space="preserve">arar har noko lågare utdanningsnivå enn landet for øvrig, men fleire i arbeidsstyrken enn </w:t>
      </w:r>
      <w:r w:rsidR="00F4607B" w:rsidRPr="00503224">
        <w:rPr>
          <w:rFonts w:ascii="Times New Roman" w:hAnsi="Times New Roman" w:cs="Times New Roman"/>
          <w:lang w:val="nb-NO"/>
        </w:rPr>
        <w:t xml:space="preserve">landet forøvrig. Arbeidsløysa i kommune er på om lag 1,5 % mot om lag 2,5 % på landsbasis. </w:t>
      </w:r>
      <w:r w:rsidR="006C4DCD" w:rsidRPr="00503224">
        <w:rPr>
          <w:rFonts w:ascii="Times New Roman" w:hAnsi="Times New Roman" w:cs="Times New Roman"/>
          <w:lang w:val="nb-NO"/>
        </w:rPr>
        <w:t>Iflg. kommuneprofilen for 2019 (byggjer på statistikk frå SSB og NAV) er det 4,</w:t>
      </w:r>
      <w:r w:rsidR="00691188" w:rsidRPr="00503224">
        <w:rPr>
          <w:rFonts w:ascii="Times New Roman" w:hAnsi="Times New Roman" w:cs="Times New Roman"/>
          <w:lang w:val="nb-NO"/>
        </w:rPr>
        <w:t>4</w:t>
      </w:r>
      <w:r w:rsidR="006C4DCD" w:rsidRPr="00503224">
        <w:rPr>
          <w:rFonts w:ascii="Times New Roman" w:hAnsi="Times New Roman" w:cs="Times New Roman"/>
          <w:lang w:val="nb-NO"/>
        </w:rPr>
        <w:t xml:space="preserve"> % av alle innbygg</w:t>
      </w:r>
      <w:r w:rsidR="22DBA1CF" w:rsidRPr="00503224">
        <w:rPr>
          <w:rFonts w:ascii="Times New Roman" w:hAnsi="Times New Roman" w:cs="Times New Roman"/>
          <w:lang w:val="nb-NO"/>
        </w:rPr>
        <w:t>j</w:t>
      </w:r>
      <w:r w:rsidR="006C4DCD" w:rsidRPr="00503224">
        <w:rPr>
          <w:rFonts w:ascii="Times New Roman" w:hAnsi="Times New Roman" w:cs="Times New Roman"/>
          <w:lang w:val="nb-NO"/>
        </w:rPr>
        <w:t>arar i Giske kommune som har uføretrygd</w:t>
      </w:r>
      <w:r w:rsidR="00F2056E" w:rsidRPr="00503224">
        <w:rPr>
          <w:rFonts w:ascii="Times New Roman" w:hAnsi="Times New Roman" w:cs="Times New Roman"/>
          <w:lang w:val="nb-NO"/>
        </w:rPr>
        <w:t xml:space="preserve"> mot 6,</w:t>
      </w:r>
      <w:r w:rsidR="00691188" w:rsidRPr="00503224">
        <w:rPr>
          <w:rFonts w:ascii="Times New Roman" w:hAnsi="Times New Roman" w:cs="Times New Roman"/>
          <w:lang w:val="nb-NO"/>
        </w:rPr>
        <w:t>6</w:t>
      </w:r>
      <w:r w:rsidR="00F2056E" w:rsidRPr="00503224">
        <w:rPr>
          <w:rFonts w:ascii="Times New Roman" w:hAnsi="Times New Roman" w:cs="Times New Roman"/>
          <w:lang w:val="nb-NO"/>
        </w:rPr>
        <w:t xml:space="preserve"> % </w:t>
      </w:r>
      <w:r w:rsidR="00EC49B9" w:rsidRPr="00503224">
        <w:rPr>
          <w:rFonts w:ascii="Times New Roman" w:hAnsi="Times New Roman" w:cs="Times New Roman"/>
          <w:lang w:val="nb-NO"/>
        </w:rPr>
        <w:t>på landsbasis.</w:t>
      </w:r>
    </w:p>
    <w:p w:rsidR="00F35DD6" w:rsidRPr="00691188" w:rsidRDefault="00F35DD6" w:rsidP="0C7601BE">
      <w:pPr>
        <w:rPr>
          <w:lang w:val="nb-NO"/>
        </w:rPr>
      </w:pPr>
    </w:p>
    <w:p w:rsidR="00C84F8D" w:rsidRPr="00F4607B" w:rsidRDefault="005F5306" w:rsidP="00C84F8D">
      <w:pPr>
        <w:pStyle w:val="Overskrift1"/>
      </w:pPr>
      <w:bookmarkStart w:id="13" w:name="_Toc48732853"/>
      <w:r w:rsidRPr="00F4607B">
        <w:t xml:space="preserve">4. </w:t>
      </w:r>
      <w:r w:rsidR="00353396" w:rsidRPr="00F4607B">
        <w:t>Utfordringar</w:t>
      </w:r>
      <w:bookmarkEnd w:id="13"/>
    </w:p>
    <w:p w:rsidR="00BB27AD" w:rsidRPr="00503224" w:rsidRDefault="00BB27AD" w:rsidP="00997A53">
      <w:pPr>
        <w:rPr>
          <w:rFonts w:ascii="Times New Roman" w:hAnsi="Times New Roman" w:cs="Times New Roman"/>
          <w:lang w:val="nb-NO"/>
        </w:rPr>
      </w:pPr>
      <w:r w:rsidRPr="00503224">
        <w:rPr>
          <w:rFonts w:ascii="Times New Roman" w:hAnsi="Times New Roman" w:cs="Times New Roman"/>
          <w:lang w:val="nb-NO"/>
        </w:rPr>
        <w:t>Hovudutfordringar</w:t>
      </w:r>
    </w:p>
    <w:p w:rsidR="00353396" w:rsidRPr="00503224" w:rsidRDefault="00997A53" w:rsidP="29674A31">
      <w:pPr>
        <w:pStyle w:val="Listeavsnitt"/>
        <w:numPr>
          <w:ilvl w:val="0"/>
          <w:numId w:val="18"/>
        </w:numPr>
        <w:rPr>
          <w:rFonts w:ascii="Times New Roman" w:hAnsi="Times New Roman" w:cs="Times New Roman"/>
          <w:lang w:val="nb-NO"/>
        </w:rPr>
      </w:pPr>
      <w:r w:rsidRPr="00503224">
        <w:rPr>
          <w:rFonts w:ascii="Times New Roman" w:hAnsi="Times New Roman" w:cs="Times New Roman"/>
          <w:lang w:val="nb-NO"/>
        </w:rPr>
        <w:t>Demografi</w:t>
      </w:r>
    </w:p>
    <w:p w:rsidR="00997A53" w:rsidRPr="00503224" w:rsidRDefault="00997A53" w:rsidP="29674A31">
      <w:pPr>
        <w:pStyle w:val="Listeavsnitt"/>
        <w:numPr>
          <w:ilvl w:val="0"/>
          <w:numId w:val="18"/>
        </w:numPr>
        <w:rPr>
          <w:rFonts w:ascii="Times New Roman" w:hAnsi="Times New Roman" w:cs="Times New Roman"/>
          <w:lang w:val="nb-NO"/>
        </w:rPr>
      </w:pPr>
      <w:r w:rsidRPr="00503224">
        <w:rPr>
          <w:rFonts w:ascii="Times New Roman" w:hAnsi="Times New Roman" w:cs="Times New Roman"/>
          <w:lang w:val="nb-NO"/>
        </w:rPr>
        <w:t>Næringsutvikling</w:t>
      </w:r>
    </w:p>
    <w:p w:rsidR="00B664E0" w:rsidRPr="00503224" w:rsidRDefault="00997A53" w:rsidP="00B664E0">
      <w:pPr>
        <w:pStyle w:val="Listeavsnitt"/>
        <w:numPr>
          <w:ilvl w:val="0"/>
          <w:numId w:val="18"/>
        </w:numPr>
        <w:rPr>
          <w:rFonts w:ascii="Times New Roman" w:hAnsi="Times New Roman" w:cs="Times New Roman"/>
          <w:lang w:val="nb-NO"/>
        </w:rPr>
      </w:pPr>
      <w:r w:rsidRPr="00503224">
        <w:rPr>
          <w:rFonts w:ascii="Times New Roman" w:hAnsi="Times New Roman" w:cs="Times New Roman"/>
          <w:lang w:val="nb-NO"/>
        </w:rPr>
        <w:t>Bukommune</w:t>
      </w:r>
    </w:p>
    <w:p w:rsidR="00F35DD6" w:rsidRPr="001E2E11" w:rsidRDefault="00F35DD6" w:rsidP="00F35DD6">
      <w:pPr>
        <w:pStyle w:val="Listeavsnitt"/>
        <w:ind w:left="1080"/>
        <w:rPr>
          <w:lang w:val="nb-NO"/>
        </w:rPr>
      </w:pPr>
    </w:p>
    <w:p w:rsidR="00353396" w:rsidRPr="00EC4A06" w:rsidRDefault="008B451E" w:rsidP="008B451E">
      <w:pPr>
        <w:pStyle w:val="Overskrift2"/>
        <w:ind w:left="60"/>
        <w:rPr>
          <w:lang w:val="nb-NO"/>
        </w:rPr>
      </w:pPr>
      <w:bookmarkStart w:id="14" w:name="_Toc48732854"/>
      <w:r>
        <w:rPr>
          <w:lang w:val="nb-NO"/>
        </w:rPr>
        <w:t xml:space="preserve">4.1 </w:t>
      </w:r>
      <w:r w:rsidR="00353396" w:rsidRPr="00EC4A06">
        <w:rPr>
          <w:lang w:val="nb-NO"/>
        </w:rPr>
        <w:t>Næringsliv og sysselsetting</w:t>
      </w:r>
      <w:bookmarkEnd w:id="14"/>
    </w:p>
    <w:p w:rsidR="00BB27AD" w:rsidRPr="00EC4A06" w:rsidRDefault="00BB27AD" w:rsidP="00BB27AD">
      <w:pPr>
        <w:pStyle w:val="Listeavsnitt"/>
        <w:rPr>
          <w:rFonts w:cstheme="minorHAnsi"/>
          <w:sz w:val="28"/>
          <w:szCs w:val="28"/>
          <w:lang w:val="nb-NO"/>
        </w:rPr>
      </w:pPr>
    </w:p>
    <w:p w:rsidR="00BB27AD" w:rsidRPr="00503224" w:rsidRDefault="00BB27AD" w:rsidP="25BC5664">
      <w:pPr>
        <w:pStyle w:val="Listeavsnitt"/>
        <w:ind w:left="0"/>
        <w:rPr>
          <w:rFonts w:ascii="Times New Roman" w:hAnsi="Times New Roman" w:cs="Times New Roman"/>
          <w:b/>
          <w:bCs/>
          <w:sz w:val="24"/>
          <w:szCs w:val="24"/>
        </w:rPr>
      </w:pPr>
      <w:r w:rsidRPr="00503224">
        <w:rPr>
          <w:rFonts w:ascii="Times New Roman" w:hAnsi="Times New Roman" w:cs="Times New Roman"/>
          <w:b/>
          <w:bCs/>
          <w:sz w:val="24"/>
          <w:szCs w:val="24"/>
          <w:lang w:val="nb-NO"/>
        </w:rPr>
        <w:t>Næringspolitisk handlings</w:t>
      </w:r>
      <w:r w:rsidRPr="00503224">
        <w:rPr>
          <w:rFonts w:ascii="Times New Roman" w:hAnsi="Times New Roman" w:cs="Times New Roman"/>
          <w:b/>
          <w:bCs/>
          <w:sz w:val="24"/>
          <w:szCs w:val="24"/>
        </w:rPr>
        <w:t>plan</w:t>
      </w:r>
      <w:r w:rsidR="0027082A" w:rsidRPr="00503224">
        <w:rPr>
          <w:rFonts w:ascii="Times New Roman" w:hAnsi="Times New Roman" w:cs="Times New Roman"/>
          <w:b/>
          <w:bCs/>
          <w:sz w:val="24"/>
          <w:szCs w:val="24"/>
        </w:rPr>
        <w:t>:</w:t>
      </w:r>
    </w:p>
    <w:p w:rsidR="0027082A" w:rsidRPr="00503224" w:rsidRDefault="0027082A" w:rsidP="25BC5664">
      <w:pPr>
        <w:pStyle w:val="Listeavsnitt"/>
        <w:ind w:left="0"/>
        <w:rPr>
          <w:rFonts w:ascii="Times New Roman" w:hAnsi="Times New Roman" w:cs="Times New Roman"/>
          <w:sz w:val="24"/>
          <w:szCs w:val="24"/>
        </w:rPr>
      </w:pPr>
    </w:p>
    <w:p w:rsidR="0027082A" w:rsidRPr="00503224" w:rsidRDefault="0027082A" w:rsidP="25BC5664">
      <w:pPr>
        <w:pStyle w:val="Listeavsnitt"/>
        <w:ind w:left="0"/>
        <w:rPr>
          <w:rFonts w:ascii="Times New Roman" w:hAnsi="Times New Roman" w:cs="Times New Roman"/>
        </w:rPr>
      </w:pPr>
      <w:r w:rsidRPr="00503224">
        <w:rPr>
          <w:rFonts w:ascii="Times New Roman" w:hAnsi="Times New Roman" w:cs="Times New Roman"/>
        </w:rPr>
        <w:t>I vedteken Strategisk N</w:t>
      </w:r>
      <w:r w:rsidR="00D72E6F" w:rsidRPr="00503224">
        <w:rPr>
          <w:rFonts w:ascii="Times New Roman" w:hAnsi="Times New Roman" w:cs="Times New Roman"/>
        </w:rPr>
        <w:t>æringsplan 2016</w:t>
      </w:r>
      <w:r w:rsidRPr="00503224">
        <w:rPr>
          <w:rFonts w:ascii="Times New Roman" w:hAnsi="Times New Roman" w:cs="Times New Roman"/>
        </w:rPr>
        <w:t>-25 er følgjande utfordringar</w:t>
      </w:r>
      <w:r w:rsidR="00D72E6F" w:rsidRPr="00503224">
        <w:rPr>
          <w:rFonts w:ascii="Times New Roman" w:hAnsi="Times New Roman" w:cs="Times New Roman"/>
        </w:rPr>
        <w:t xml:space="preserve"> og fokusområde for Giske kommune sitt arbeid for næringslivet</w:t>
      </w:r>
      <w:r w:rsidRPr="00503224">
        <w:rPr>
          <w:rFonts w:ascii="Times New Roman" w:hAnsi="Times New Roman" w:cs="Times New Roman"/>
        </w:rPr>
        <w:t xml:space="preserve"> lagt til grunn:</w:t>
      </w:r>
    </w:p>
    <w:p w:rsidR="00D72E6F" w:rsidRPr="00503224" w:rsidRDefault="00D72E6F" w:rsidP="25BC5664">
      <w:pPr>
        <w:pStyle w:val="Listeavsnitt"/>
        <w:spacing w:before="200" w:after="200" w:line="276" w:lineRule="auto"/>
        <w:ind w:left="0"/>
        <w:rPr>
          <w:rFonts w:ascii="Times New Roman" w:hAnsi="Times New Roman" w:cs="Times New Roman"/>
        </w:rPr>
      </w:pPr>
    </w:p>
    <w:p w:rsidR="0027082A" w:rsidRPr="00503224" w:rsidRDefault="0027082A" w:rsidP="00D72E6F">
      <w:pPr>
        <w:pStyle w:val="Listeavsnitt"/>
        <w:numPr>
          <w:ilvl w:val="0"/>
          <w:numId w:val="20"/>
        </w:numPr>
        <w:spacing w:before="200" w:after="200" w:line="276" w:lineRule="auto"/>
        <w:rPr>
          <w:rFonts w:ascii="Times New Roman" w:hAnsi="Times New Roman" w:cs="Times New Roman"/>
        </w:rPr>
      </w:pPr>
      <w:r w:rsidRPr="00503224">
        <w:rPr>
          <w:rFonts w:ascii="Times New Roman" w:hAnsi="Times New Roman" w:cs="Times New Roman"/>
        </w:rPr>
        <w:t xml:space="preserve">Vi har ein del av </w:t>
      </w:r>
      <w:r w:rsidRPr="00503224">
        <w:rPr>
          <w:rFonts w:ascii="Times New Roman" w:hAnsi="Times New Roman" w:cs="Times New Roman"/>
          <w:b/>
        </w:rPr>
        <w:t>næringslivet som treng plass</w:t>
      </w:r>
      <w:r w:rsidRPr="00503224">
        <w:rPr>
          <w:rFonts w:ascii="Times New Roman" w:hAnsi="Times New Roman" w:cs="Times New Roman"/>
        </w:rPr>
        <w:t xml:space="preserve"> – hamner, industriområder, store areal og har store transportutfordringar</w:t>
      </w:r>
    </w:p>
    <w:p w:rsidR="0027082A" w:rsidRPr="00503224" w:rsidRDefault="0027082A" w:rsidP="0027082A">
      <w:pPr>
        <w:pStyle w:val="Listeavsnitt"/>
        <w:numPr>
          <w:ilvl w:val="0"/>
          <w:numId w:val="20"/>
        </w:numPr>
        <w:spacing w:before="200" w:after="200" w:line="276" w:lineRule="auto"/>
        <w:rPr>
          <w:rFonts w:ascii="Times New Roman" w:hAnsi="Times New Roman" w:cs="Times New Roman"/>
        </w:rPr>
      </w:pPr>
      <w:r w:rsidRPr="00503224">
        <w:rPr>
          <w:rFonts w:ascii="Times New Roman" w:hAnsi="Times New Roman" w:cs="Times New Roman"/>
        </w:rPr>
        <w:t xml:space="preserve">Vi har ein annan del som </w:t>
      </w:r>
      <w:r w:rsidRPr="00503224">
        <w:rPr>
          <w:rFonts w:ascii="Times New Roman" w:hAnsi="Times New Roman" w:cs="Times New Roman"/>
          <w:b/>
        </w:rPr>
        <w:t>treng kundar</w:t>
      </w:r>
      <w:r w:rsidRPr="00503224">
        <w:rPr>
          <w:rFonts w:ascii="Times New Roman" w:hAnsi="Times New Roman" w:cs="Times New Roman"/>
        </w:rPr>
        <w:t xml:space="preserve">. Varehandel, frisør, kafé o.l. </w:t>
      </w:r>
    </w:p>
    <w:p w:rsidR="0027082A" w:rsidRPr="00503224" w:rsidRDefault="0027082A" w:rsidP="0027082A">
      <w:pPr>
        <w:pStyle w:val="Listeavsnitt"/>
        <w:numPr>
          <w:ilvl w:val="0"/>
          <w:numId w:val="20"/>
        </w:numPr>
        <w:spacing w:before="200" w:after="200" w:line="276" w:lineRule="auto"/>
        <w:rPr>
          <w:rFonts w:ascii="Times New Roman" w:hAnsi="Times New Roman" w:cs="Times New Roman"/>
        </w:rPr>
      </w:pPr>
      <w:r w:rsidRPr="00503224">
        <w:rPr>
          <w:rFonts w:ascii="Times New Roman" w:hAnsi="Times New Roman" w:cs="Times New Roman"/>
        </w:rPr>
        <w:t xml:space="preserve">Vi må </w:t>
      </w:r>
      <w:r w:rsidRPr="00503224">
        <w:rPr>
          <w:rFonts w:ascii="Times New Roman" w:hAnsi="Times New Roman" w:cs="Times New Roman"/>
          <w:b/>
        </w:rPr>
        <w:t>planlegge for mangfaldet</w:t>
      </w:r>
    </w:p>
    <w:p w:rsidR="0027082A" w:rsidRPr="00503224" w:rsidRDefault="0027082A" w:rsidP="0027082A">
      <w:pPr>
        <w:pStyle w:val="Listeavsnitt"/>
        <w:numPr>
          <w:ilvl w:val="0"/>
          <w:numId w:val="20"/>
        </w:numPr>
        <w:spacing w:before="200" w:after="200" w:line="276" w:lineRule="auto"/>
        <w:rPr>
          <w:rFonts w:ascii="Times New Roman" w:hAnsi="Times New Roman" w:cs="Times New Roman"/>
        </w:rPr>
      </w:pPr>
      <w:r w:rsidRPr="00503224">
        <w:rPr>
          <w:rFonts w:ascii="Times New Roman" w:hAnsi="Times New Roman" w:cs="Times New Roman"/>
          <w:b/>
          <w:bCs/>
        </w:rPr>
        <w:t>Arealutvikling og regulering for næringsføremål</w:t>
      </w:r>
      <w:r w:rsidRPr="00503224">
        <w:rPr>
          <w:rFonts w:ascii="Times New Roman" w:hAnsi="Times New Roman" w:cs="Times New Roman"/>
        </w:rPr>
        <w:t xml:space="preserve">: Fleire store og små område i kommunen er sett av til næringsføremål, men få er tilrettelagte for utbygging, eller plasserte slik at dei ikkje kjem i konflikt med nærliggande bustadområder. </w:t>
      </w:r>
    </w:p>
    <w:p w:rsidR="0027082A" w:rsidRPr="00503224" w:rsidRDefault="0027082A" w:rsidP="0027082A">
      <w:pPr>
        <w:pStyle w:val="Listeavsnitt"/>
        <w:numPr>
          <w:ilvl w:val="0"/>
          <w:numId w:val="20"/>
        </w:numPr>
        <w:spacing w:before="200" w:after="200" w:line="276" w:lineRule="auto"/>
        <w:rPr>
          <w:rFonts w:ascii="Times New Roman" w:hAnsi="Times New Roman" w:cs="Times New Roman"/>
        </w:rPr>
      </w:pPr>
      <w:r w:rsidRPr="00503224">
        <w:rPr>
          <w:rFonts w:ascii="Times New Roman" w:hAnsi="Times New Roman" w:cs="Times New Roman"/>
          <w:b/>
        </w:rPr>
        <w:t>Saksbehandling og stønad til næringslivet</w:t>
      </w:r>
      <w:r w:rsidRPr="00503224">
        <w:rPr>
          <w:rFonts w:ascii="Times New Roman" w:hAnsi="Times New Roman" w:cs="Times New Roman"/>
        </w:rPr>
        <w:t>: Det er viktig at kommunen bidrar med rask og effektiv saksbehandling av næringslivssaker. Bruk av næringsfond bidrar til kompetanseheving og utvikling av eksisterande næringsliv.</w:t>
      </w:r>
    </w:p>
    <w:p w:rsidR="0027082A" w:rsidRPr="00503224" w:rsidRDefault="0027082A" w:rsidP="0027082A">
      <w:pPr>
        <w:pStyle w:val="Listeavsnitt"/>
        <w:numPr>
          <w:ilvl w:val="0"/>
          <w:numId w:val="20"/>
        </w:numPr>
        <w:spacing w:before="200" w:after="200" w:line="276" w:lineRule="auto"/>
        <w:rPr>
          <w:rFonts w:ascii="Times New Roman" w:hAnsi="Times New Roman" w:cs="Times New Roman"/>
        </w:rPr>
      </w:pPr>
      <w:r w:rsidRPr="00503224">
        <w:rPr>
          <w:rFonts w:ascii="Times New Roman" w:hAnsi="Times New Roman" w:cs="Times New Roman"/>
          <w:b/>
        </w:rPr>
        <w:t>Samarbeid kommune - næringsliv om lokal næringsutvikling</w:t>
      </w:r>
      <w:r w:rsidRPr="00503224">
        <w:rPr>
          <w:rFonts w:ascii="Times New Roman" w:hAnsi="Times New Roman" w:cs="Times New Roman"/>
        </w:rPr>
        <w:t>: Det er viktig med nært samarbeid mellom offentleg og privat sektor om å finne felles løysingar og å halde nærkontakt i store og små saker</w:t>
      </w:r>
    </w:p>
    <w:p w:rsidR="0027082A" w:rsidRPr="00503224" w:rsidRDefault="0027082A" w:rsidP="0027082A">
      <w:pPr>
        <w:pStyle w:val="Listeavsnitt"/>
        <w:numPr>
          <w:ilvl w:val="0"/>
          <w:numId w:val="20"/>
        </w:numPr>
        <w:spacing w:before="200" w:after="200" w:line="276" w:lineRule="auto"/>
        <w:rPr>
          <w:rFonts w:ascii="Times New Roman" w:hAnsi="Times New Roman" w:cs="Times New Roman"/>
        </w:rPr>
      </w:pPr>
      <w:r w:rsidRPr="00503224">
        <w:rPr>
          <w:rFonts w:ascii="Times New Roman" w:hAnsi="Times New Roman" w:cs="Times New Roman"/>
          <w:b/>
        </w:rPr>
        <w:t>Små/ nye næringar</w:t>
      </w:r>
      <w:r w:rsidRPr="00503224">
        <w:rPr>
          <w:rFonts w:ascii="Times New Roman" w:hAnsi="Times New Roman" w:cs="Times New Roman"/>
        </w:rPr>
        <w:t>: Kommunen bør framleis satse på å hjelpe nyetablerarar og gründerar i startfasen med bruk av næringsfond.</w:t>
      </w:r>
    </w:p>
    <w:p w:rsidR="0027082A" w:rsidRPr="00503224" w:rsidRDefault="0027082A" w:rsidP="0027082A">
      <w:pPr>
        <w:pStyle w:val="Listeavsnitt"/>
        <w:numPr>
          <w:ilvl w:val="0"/>
          <w:numId w:val="20"/>
        </w:numPr>
        <w:spacing w:before="200" w:after="200" w:line="276" w:lineRule="auto"/>
        <w:rPr>
          <w:rFonts w:ascii="Times New Roman" w:hAnsi="Times New Roman" w:cs="Times New Roman"/>
        </w:rPr>
      </w:pPr>
      <w:r w:rsidRPr="00503224">
        <w:rPr>
          <w:rFonts w:ascii="Times New Roman" w:hAnsi="Times New Roman" w:cs="Times New Roman"/>
          <w:b/>
        </w:rPr>
        <w:t>Identitet og omdømme</w:t>
      </w:r>
      <w:r w:rsidRPr="00503224">
        <w:rPr>
          <w:rFonts w:ascii="Times New Roman" w:hAnsi="Times New Roman" w:cs="Times New Roman"/>
        </w:rPr>
        <w:t>: Kommunen er avhengig av godt omdømme blant innbyggarar og næringsliv og bør difor støtte opp om å skape ein heilskapleg identitet for lokalsamfunnet.</w:t>
      </w:r>
    </w:p>
    <w:p w:rsidR="009419DC" w:rsidRPr="00A47D99" w:rsidRDefault="009419DC" w:rsidP="25BC5664">
      <w:pPr>
        <w:spacing w:before="200" w:after="200" w:line="276" w:lineRule="auto"/>
        <w:rPr>
          <w:rFonts w:ascii="Times New Roman" w:hAnsi="Times New Roman" w:cs="Times New Roman"/>
          <w:i/>
          <w:u w:val="single"/>
        </w:rPr>
      </w:pPr>
      <w:r w:rsidRPr="00503224">
        <w:rPr>
          <w:rFonts w:ascii="Times New Roman" w:hAnsi="Times New Roman" w:cs="Times New Roman"/>
        </w:rPr>
        <w:t>På bakgrunn av desse utfordringane er følgjande satsingsområde peika ut</w:t>
      </w:r>
      <w:r w:rsidR="00693DEB" w:rsidRPr="00503224">
        <w:rPr>
          <w:rFonts w:ascii="Times New Roman" w:hAnsi="Times New Roman" w:cs="Times New Roman"/>
        </w:rPr>
        <w:t>, med tilhøyrande målsettingar, utfordringar, strategiar og tiltak</w:t>
      </w:r>
      <w:r w:rsidRPr="00503224">
        <w:rPr>
          <w:rFonts w:ascii="Times New Roman" w:hAnsi="Times New Roman" w:cs="Times New Roman"/>
        </w:rPr>
        <w:t>:</w:t>
      </w:r>
      <w:r w:rsidR="00F6684F">
        <w:rPr>
          <w:rFonts w:ascii="Times New Roman" w:hAnsi="Times New Roman" w:cs="Times New Roman"/>
        </w:rPr>
        <w:t xml:space="preserve"> </w:t>
      </w:r>
      <w:r w:rsidR="00F6684F" w:rsidRPr="00A47D99">
        <w:rPr>
          <w:rFonts w:ascii="Times New Roman" w:hAnsi="Times New Roman" w:cs="Times New Roman"/>
          <w:i/>
          <w:u w:val="single"/>
        </w:rPr>
        <w:t>Endring i kulepunkta under, jf vedtak i Formannskapet (kommuneplanutvalet), sak 141/20, den 24.08.2020.</w:t>
      </w:r>
    </w:p>
    <w:p w:rsidR="009419DC" w:rsidRPr="00503224" w:rsidRDefault="009419DC" w:rsidP="009419DC">
      <w:pPr>
        <w:pStyle w:val="Listeavsnitt"/>
        <w:numPr>
          <w:ilvl w:val="0"/>
          <w:numId w:val="20"/>
        </w:numPr>
        <w:spacing w:before="200" w:after="200" w:line="276" w:lineRule="auto"/>
        <w:rPr>
          <w:rFonts w:ascii="Times New Roman" w:hAnsi="Times New Roman" w:cs="Times New Roman"/>
        </w:rPr>
      </w:pPr>
      <w:r w:rsidRPr="00503224">
        <w:rPr>
          <w:rFonts w:ascii="Times New Roman" w:hAnsi="Times New Roman" w:cs="Times New Roman"/>
        </w:rPr>
        <w:t>Fiskeri</w:t>
      </w:r>
      <w:r w:rsidR="009E159A">
        <w:rPr>
          <w:rFonts w:ascii="Times New Roman" w:hAnsi="Times New Roman" w:cs="Times New Roman"/>
        </w:rPr>
        <w:t>- og havbrukskommunen</w:t>
      </w:r>
      <w:r w:rsidRPr="00503224">
        <w:rPr>
          <w:rFonts w:ascii="Times New Roman" w:hAnsi="Times New Roman" w:cs="Times New Roman"/>
        </w:rPr>
        <w:t xml:space="preserve"> Giske</w:t>
      </w:r>
    </w:p>
    <w:p w:rsidR="00693DEB" w:rsidRPr="00503224" w:rsidRDefault="00693DEB" w:rsidP="009419DC">
      <w:pPr>
        <w:pStyle w:val="Listeavsnitt"/>
        <w:numPr>
          <w:ilvl w:val="0"/>
          <w:numId w:val="20"/>
        </w:numPr>
        <w:spacing w:before="200" w:after="200" w:line="276" w:lineRule="auto"/>
        <w:rPr>
          <w:rFonts w:ascii="Times New Roman" w:hAnsi="Times New Roman" w:cs="Times New Roman"/>
        </w:rPr>
      </w:pPr>
      <w:r w:rsidRPr="00503224">
        <w:rPr>
          <w:rFonts w:ascii="Times New Roman" w:hAnsi="Times New Roman" w:cs="Times New Roman"/>
        </w:rPr>
        <w:t>Infrastruktur og transport</w:t>
      </w:r>
    </w:p>
    <w:p w:rsidR="00693DEB" w:rsidRPr="00503224" w:rsidRDefault="00693DEB" w:rsidP="009419DC">
      <w:pPr>
        <w:pStyle w:val="Listeavsnitt"/>
        <w:numPr>
          <w:ilvl w:val="0"/>
          <w:numId w:val="20"/>
        </w:numPr>
        <w:spacing w:before="200" w:after="200" w:line="276" w:lineRule="auto"/>
        <w:rPr>
          <w:rFonts w:ascii="Times New Roman" w:hAnsi="Times New Roman" w:cs="Times New Roman"/>
        </w:rPr>
      </w:pPr>
      <w:r w:rsidRPr="00503224">
        <w:rPr>
          <w:rFonts w:ascii="Times New Roman" w:hAnsi="Times New Roman" w:cs="Times New Roman"/>
        </w:rPr>
        <w:t>Matkommunen Giske</w:t>
      </w:r>
    </w:p>
    <w:p w:rsidR="0027082A" w:rsidRDefault="00693DEB" w:rsidP="006B22BF">
      <w:pPr>
        <w:pStyle w:val="Listeavsnitt"/>
        <w:numPr>
          <w:ilvl w:val="0"/>
          <w:numId w:val="20"/>
        </w:numPr>
        <w:spacing w:before="200" w:after="200" w:line="276" w:lineRule="auto"/>
        <w:rPr>
          <w:rFonts w:ascii="Times New Roman" w:hAnsi="Times New Roman" w:cs="Times New Roman"/>
        </w:rPr>
      </w:pPr>
      <w:r w:rsidRPr="00503224">
        <w:rPr>
          <w:rFonts w:ascii="Times New Roman" w:hAnsi="Times New Roman" w:cs="Times New Roman"/>
        </w:rPr>
        <w:t>Kreat</w:t>
      </w:r>
      <w:r w:rsidR="35165917" w:rsidRPr="00503224">
        <w:rPr>
          <w:rFonts w:ascii="Times New Roman" w:hAnsi="Times New Roman" w:cs="Times New Roman"/>
        </w:rPr>
        <w:t>iv</w:t>
      </w:r>
      <w:r w:rsidR="006B22BF" w:rsidRPr="00503224">
        <w:rPr>
          <w:rFonts w:ascii="Times New Roman" w:hAnsi="Times New Roman" w:cs="Times New Roman"/>
        </w:rPr>
        <w:t xml:space="preserve">e næringar, </w:t>
      </w:r>
      <w:r w:rsidR="009E159A">
        <w:rPr>
          <w:rFonts w:ascii="Times New Roman" w:hAnsi="Times New Roman" w:cs="Times New Roman"/>
        </w:rPr>
        <w:t xml:space="preserve">reiseliv, </w:t>
      </w:r>
      <w:r w:rsidR="006B22BF" w:rsidRPr="00503224">
        <w:rPr>
          <w:rFonts w:ascii="Times New Roman" w:hAnsi="Times New Roman" w:cs="Times New Roman"/>
        </w:rPr>
        <w:t>identitet og omdøm</w:t>
      </w:r>
      <w:r w:rsidR="00EF29A8" w:rsidRPr="00503224">
        <w:rPr>
          <w:rFonts w:ascii="Times New Roman" w:hAnsi="Times New Roman" w:cs="Times New Roman"/>
        </w:rPr>
        <w:t>e</w:t>
      </w:r>
    </w:p>
    <w:p w:rsidR="00D461CC" w:rsidRPr="00503224" w:rsidRDefault="00D461CC" w:rsidP="00D461CC">
      <w:pPr>
        <w:pStyle w:val="Listeavsnitt"/>
        <w:spacing w:before="200" w:after="200" w:line="276" w:lineRule="auto"/>
        <w:ind w:left="1428"/>
        <w:rPr>
          <w:rFonts w:ascii="Times New Roman" w:hAnsi="Times New Roman" w:cs="Times New Roman"/>
        </w:rPr>
      </w:pPr>
    </w:p>
    <w:p w:rsidR="00BB27AD" w:rsidRPr="00503224" w:rsidRDefault="00BB27AD" w:rsidP="006B22BF">
      <w:pPr>
        <w:rPr>
          <w:rFonts w:ascii="Times New Roman" w:hAnsi="Times New Roman" w:cs="Times New Roman"/>
          <w:bCs/>
        </w:rPr>
      </w:pPr>
      <w:r w:rsidRPr="00503224">
        <w:rPr>
          <w:rFonts w:ascii="Times New Roman" w:hAnsi="Times New Roman" w:cs="Times New Roman"/>
          <w:bCs/>
        </w:rPr>
        <w:t>Gjøsund næringsområde</w:t>
      </w:r>
    </w:p>
    <w:p w:rsidR="00584D89" w:rsidRPr="00503224" w:rsidRDefault="6A4DCCA9" w:rsidP="00584D89">
      <w:pPr>
        <w:rPr>
          <w:rFonts w:ascii="Times New Roman" w:hAnsi="Times New Roman" w:cs="Times New Roman"/>
        </w:rPr>
      </w:pPr>
      <w:r w:rsidRPr="00503224">
        <w:rPr>
          <w:rFonts w:ascii="Times New Roman" w:hAnsi="Times New Roman" w:cs="Times New Roman"/>
        </w:rPr>
        <w:t xml:space="preserve">Området rundt Gjøsund hamn var i 1997 peika ut som </w:t>
      </w:r>
      <w:r w:rsidR="715779CF" w:rsidRPr="00503224">
        <w:rPr>
          <w:rFonts w:ascii="Times New Roman" w:hAnsi="Times New Roman" w:cs="Times New Roman"/>
        </w:rPr>
        <w:t xml:space="preserve">strategisk </w:t>
      </w:r>
      <w:r w:rsidRPr="00503224">
        <w:rPr>
          <w:rFonts w:ascii="Times New Roman" w:hAnsi="Times New Roman" w:cs="Times New Roman"/>
        </w:rPr>
        <w:t xml:space="preserve">fokus- og hovudsatsingsområde for sjø- og landbasert næringsliv i kommunen gjennom designplanprosjektet «Gateway to Sunnmøre». </w:t>
      </w:r>
      <w:r w:rsidR="715779CF" w:rsidRPr="00503224">
        <w:rPr>
          <w:rFonts w:ascii="Times New Roman" w:hAnsi="Times New Roman" w:cs="Times New Roman"/>
        </w:rPr>
        <w:t xml:space="preserve">Dette er seinare følgt opp med reguleringsplanen Detaljplan Gjøsund næring (2016), og vart prioritert i Nasjonal Transportplan 2018-29. </w:t>
      </w:r>
    </w:p>
    <w:p w:rsidR="00353396" w:rsidRPr="00503224" w:rsidRDefault="00584D89" w:rsidP="00584D89">
      <w:pPr>
        <w:rPr>
          <w:rFonts w:ascii="Times New Roman" w:hAnsi="Times New Roman" w:cs="Times New Roman"/>
        </w:rPr>
      </w:pPr>
      <w:r w:rsidRPr="00503224">
        <w:rPr>
          <w:rFonts w:ascii="Times New Roman" w:hAnsi="Times New Roman" w:cs="Times New Roman"/>
        </w:rPr>
        <w:t>Det er set</w:t>
      </w:r>
      <w:r w:rsidR="006B22BF" w:rsidRPr="00503224">
        <w:rPr>
          <w:rFonts w:ascii="Times New Roman" w:hAnsi="Times New Roman" w:cs="Times New Roman"/>
        </w:rPr>
        <w:t>t</w:t>
      </w:r>
      <w:r w:rsidRPr="00503224">
        <w:rPr>
          <w:rFonts w:ascii="Times New Roman" w:hAnsi="Times New Roman" w:cs="Times New Roman"/>
        </w:rPr>
        <w:t xml:space="preserve"> av ca 100 mill kr i statsmidlar til utdjuping av hamneområdet. Arbeidet er tenkt sluttført 2023.</w:t>
      </w:r>
    </w:p>
    <w:p w:rsidR="006B22BF" w:rsidRPr="00584D89" w:rsidRDefault="006B22BF" w:rsidP="00584D89">
      <w:pPr>
        <w:rPr>
          <w:sz w:val="24"/>
          <w:szCs w:val="24"/>
        </w:rPr>
      </w:pPr>
    </w:p>
    <w:p w:rsidR="00353396" w:rsidRPr="004F4DE8" w:rsidRDefault="004F4DE8" w:rsidP="005F5306">
      <w:pPr>
        <w:pStyle w:val="Overskrift2"/>
      </w:pPr>
      <w:r>
        <w:t xml:space="preserve"> </w:t>
      </w:r>
      <w:bookmarkStart w:id="15" w:name="_Toc48732855"/>
      <w:r w:rsidR="005F5306">
        <w:t xml:space="preserve">4.2 </w:t>
      </w:r>
      <w:r w:rsidR="00353396" w:rsidRPr="004F4DE8">
        <w:t>Levekår og folkehelse</w:t>
      </w:r>
      <w:bookmarkEnd w:id="15"/>
    </w:p>
    <w:p w:rsidR="004F4DE8" w:rsidRDefault="004F4DE8" w:rsidP="004F4DE8">
      <w:pPr>
        <w:pStyle w:val="Listeavsnitt"/>
        <w:rPr>
          <w:rFonts w:cstheme="minorHAnsi"/>
          <w:sz w:val="28"/>
          <w:szCs w:val="28"/>
        </w:rPr>
      </w:pPr>
    </w:p>
    <w:p w:rsidR="004F4DE8" w:rsidRDefault="004F4DE8" w:rsidP="29674A31">
      <w:pPr>
        <w:pStyle w:val="Listeavsnitt"/>
        <w:numPr>
          <w:ilvl w:val="0"/>
          <w:numId w:val="18"/>
        </w:numPr>
        <w:rPr>
          <w:rFonts w:ascii="Times New Roman" w:hAnsi="Times New Roman" w:cs="Times New Roman"/>
          <w:sz w:val="28"/>
          <w:szCs w:val="28"/>
        </w:rPr>
      </w:pPr>
      <w:r w:rsidRPr="00503224">
        <w:rPr>
          <w:rFonts w:ascii="Times New Roman" w:hAnsi="Times New Roman" w:cs="Times New Roman"/>
          <w:sz w:val="28"/>
          <w:szCs w:val="28"/>
        </w:rPr>
        <w:t>Utfordringar i høve folketalsauke, arbeidsplassar, tilbod for barnefamiliar, utdanning og arbeidpsykisk helse</w:t>
      </w:r>
    </w:p>
    <w:p w:rsidR="00D461CC" w:rsidRPr="00503224" w:rsidRDefault="00D461CC" w:rsidP="00D461CC">
      <w:pPr>
        <w:pStyle w:val="Listeavsnitt"/>
        <w:ind w:left="1080"/>
        <w:rPr>
          <w:rFonts w:ascii="Times New Roman" w:hAnsi="Times New Roman" w:cs="Times New Roman"/>
          <w:sz w:val="28"/>
          <w:szCs w:val="28"/>
        </w:rPr>
      </w:pPr>
    </w:p>
    <w:p w:rsidR="000062DF" w:rsidRPr="00503224" w:rsidRDefault="000062DF" w:rsidP="36212148">
      <w:pPr>
        <w:rPr>
          <w:rFonts w:ascii="Times New Roman" w:hAnsi="Times New Roman" w:cs="Times New Roman"/>
        </w:rPr>
      </w:pPr>
      <w:r w:rsidRPr="00503224">
        <w:rPr>
          <w:rFonts w:ascii="Times New Roman" w:hAnsi="Times New Roman" w:cs="Times New Roman"/>
        </w:rPr>
        <w:t>Kommunen kjem relativt bra ut av det på folkehelseprofilen 2020, på dei ulike indikatorane inna</w:t>
      </w:r>
      <w:r w:rsidR="42745763" w:rsidRPr="00503224">
        <w:rPr>
          <w:rFonts w:ascii="Times New Roman" w:hAnsi="Times New Roman" w:cs="Times New Roman"/>
        </w:rPr>
        <w:t xml:space="preserve">n </w:t>
      </w:r>
      <w:r w:rsidRPr="00503224">
        <w:rPr>
          <w:rFonts w:ascii="Times New Roman" w:hAnsi="Times New Roman" w:cs="Times New Roman"/>
        </w:rPr>
        <w:t xml:space="preserve"> helsetilstand, helserelatert </w:t>
      </w:r>
      <w:r w:rsidR="2DD4143F" w:rsidRPr="00503224">
        <w:rPr>
          <w:rFonts w:ascii="Times New Roman" w:hAnsi="Times New Roman" w:cs="Times New Roman"/>
        </w:rPr>
        <w:t>åtferd</w:t>
      </w:r>
      <w:r w:rsidRPr="00503224">
        <w:rPr>
          <w:rFonts w:ascii="Times New Roman" w:hAnsi="Times New Roman" w:cs="Times New Roman"/>
        </w:rPr>
        <w:t>, miljø, skadar og ulykker, oppvekst</w:t>
      </w:r>
      <w:r w:rsidR="001210E7" w:rsidRPr="00503224">
        <w:rPr>
          <w:rFonts w:ascii="Times New Roman" w:hAnsi="Times New Roman" w:cs="Times New Roman"/>
        </w:rPr>
        <w:t>,</w:t>
      </w:r>
      <w:r w:rsidR="3CC6A449" w:rsidRPr="00503224">
        <w:rPr>
          <w:rFonts w:ascii="Times New Roman" w:hAnsi="Times New Roman" w:cs="Times New Roman"/>
        </w:rPr>
        <w:t xml:space="preserve"> </w:t>
      </w:r>
      <w:r w:rsidRPr="00503224">
        <w:rPr>
          <w:rFonts w:ascii="Times New Roman" w:hAnsi="Times New Roman" w:cs="Times New Roman"/>
        </w:rPr>
        <w:t xml:space="preserve">levekår og busetnad. </w:t>
      </w:r>
      <w:r w:rsidR="002F129C" w:rsidRPr="00503224">
        <w:rPr>
          <w:rFonts w:ascii="Times New Roman" w:hAnsi="Times New Roman" w:cs="Times New Roman"/>
        </w:rPr>
        <w:t xml:space="preserve">Kommunen har likevel framleis utfordringar på fleire område. </w:t>
      </w:r>
      <w:r w:rsidRPr="00503224">
        <w:rPr>
          <w:rFonts w:ascii="Times New Roman" w:hAnsi="Times New Roman" w:cs="Times New Roman"/>
        </w:rPr>
        <w:t xml:space="preserve">Det er verdt å merke seg at Giske kommune ikkje deltok i </w:t>
      </w:r>
      <w:r w:rsidR="6DCC1311" w:rsidRPr="00503224">
        <w:rPr>
          <w:rFonts w:ascii="Times New Roman" w:hAnsi="Times New Roman" w:cs="Times New Roman"/>
        </w:rPr>
        <w:t>U</w:t>
      </w:r>
      <w:r w:rsidRPr="00503224">
        <w:rPr>
          <w:rFonts w:ascii="Times New Roman" w:hAnsi="Times New Roman" w:cs="Times New Roman"/>
        </w:rPr>
        <w:t>ngdata</w:t>
      </w:r>
      <w:r w:rsidR="1DB2257A" w:rsidRPr="00503224">
        <w:rPr>
          <w:rFonts w:ascii="Times New Roman" w:hAnsi="Times New Roman" w:cs="Times New Roman"/>
        </w:rPr>
        <w:t>-kartlegginga</w:t>
      </w:r>
      <w:r w:rsidRPr="00503224">
        <w:rPr>
          <w:rFonts w:ascii="Times New Roman" w:hAnsi="Times New Roman" w:cs="Times New Roman"/>
        </w:rPr>
        <w:t xml:space="preserve"> 2017-2019.</w:t>
      </w:r>
    </w:p>
    <w:p w:rsidR="002F129C" w:rsidRPr="00503224" w:rsidRDefault="002F129C" w:rsidP="100AF50F">
      <w:pPr>
        <w:rPr>
          <w:rFonts w:ascii="Times New Roman" w:hAnsi="Times New Roman" w:cs="Times New Roman"/>
        </w:rPr>
      </w:pPr>
      <w:r w:rsidRPr="00503224">
        <w:rPr>
          <w:rFonts w:ascii="Times New Roman" w:hAnsi="Times New Roman" w:cs="Times New Roman"/>
        </w:rPr>
        <w:t>Oppvekstområdet er under omorganisering, det er lagt fram kvalitetsrapport som skal politisk behandlast i 2020.</w:t>
      </w:r>
      <w:r w:rsidR="00F35DD6" w:rsidRPr="00503224">
        <w:rPr>
          <w:rFonts w:ascii="Times New Roman" w:hAnsi="Times New Roman" w:cs="Times New Roman"/>
        </w:rPr>
        <w:t xml:space="preserve"> Det er full barnehagedekning totalt i kommunen, men Godøya og Giske har ikkje full dekning lokalt. Ny privat barnehage er under planlegging på Godøya. Det er ønskje om ein ny stor barnehage på Vigra. </w:t>
      </w:r>
    </w:p>
    <w:p w:rsidR="001E2E11" w:rsidRPr="00EB313F" w:rsidRDefault="001E2E11" w:rsidP="056F2F17">
      <w:pPr>
        <w:rPr>
          <w:rFonts w:ascii="Times New Roman" w:hAnsi="Times New Roman" w:cs="Times New Roman"/>
        </w:rPr>
      </w:pPr>
      <w:r w:rsidRPr="00503224">
        <w:rPr>
          <w:rFonts w:ascii="Times New Roman" w:hAnsi="Times New Roman" w:cs="Times New Roman"/>
        </w:rPr>
        <w:t xml:space="preserve">Frivilligsentralen i Giske fungerer særs godt og har stor </w:t>
      </w:r>
      <w:r w:rsidR="00BE1E43" w:rsidRPr="00503224">
        <w:rPr>
          <w:rFonts w:ascii="Times New Roman" w:hAnsi="Times New Roman" w:cs="Times New Roman"/>
        </w:rPr>
        <w:t>verdi</w:t>
      </w:r>
      <w:r w:rsidRPr="00503224">
        <w:rPr>
          <w:rFonts w:ascii="Times New Roman" w:hAnsi="Times New Roman" w:cs="Times New Roman"/>
        </w:rPr>
        <w:t xml:space="preserve"> innafor folkehelsearbeidet. Det er fast samarbeid med NAV</w:t>
      </w:r>
      <w:r w:rsidR="00BA42FC" w:rsidRPr="00503224">
        <w:rPr>
          <w:rFonts w:ascii="Times New Roman" w:hAnsi="Times New Roman" w:cs="Times New Roman"/>
        </w:rPr>
        <w:t>,</w:t>
      </w:r>
      <w:r w:rsidRPr="00503224">
        <w:rPr>
          <w:rFonts w:ascii="Times New Roman" w:hAnsi="Times New Roman" w:cs="Times New Roman"/>
        </w:rPr>
        <w:t xml:space="preserve"> </w:t>
      </w:r>
      <w:r w:rsidR="00BA42FC" w:rsidRPr="00503224">
        <w:rPr>
          <w:rFonts w:ascii="Times New Roman" w:hAnsi="Times New Roman" w:cs="Times New Roman"/>
        </w:rPr>
        <w:t xml:space="preserve">Kingelveven og Kriminalomsorga for arbeidtrening for ungdom. Det er </w:t>
      </w:r>
      <w:r w:rsidRPr="00503224">
        <w:rPr>
          <w:rFonts w:ascii="Times New Roman" w:hAnsi="Times New Roman" w:cs="Times New Roman"/>
        </w:rPr>
        <w:t xml:space="preserve">forøvrig </w:t>
      </w:r>
      <w:r w:rsidR="00BE1E43" w:rsidRPr="00503224">
        <w:rPr>
          <w:rFonts w:ascii="Times New Roman" w:hAnsi="Times New Roman" w:cs="Times New Roman"/>
        </w:rPr>
        <w:t xml:space="preserve">samarbeid med </w:t>
      </w:r>
      <w:r w:rsidRPr="00503224">
        <w:rPr>
          <w:rFonts w:ascii="Times New Roman" w:hAnsi="Times New Roman" w:cs="Times New Roman"/>
        </w:rPr>
        <w:t>alle frivillige</w:t>
      </w:r>
      <w:r w:rsidR="00BE1E43" w:rsidRPr="00503224">
        <w:rPr>
          <w:rFonts w:ascii="Times New Roman" w:hAnsi="Times New Roman" w:cs="Times New Roman"/>
        </w:rPr>
        <w:t xml:space="preserve"> organisasjonar i kommunen</w:t>
      </w:r>
      <w:r w:rsidR="00BA42FC" w:rsidRPr="00503224">
        <w:rPr>
          <w:rFonts w:ascii="Times New Roman" w:hAnsi="Times New Roman" w:cs="Times New Roman"/>
        </w:rPr>
        <w:t xml:space="preserve"> og dei arrangerer turar for ungdom</w:t>
      </w:r>
      <w:r w:rsidR="00BE1E43" w:rsidRPr="00503224">
        <w:rPr>
          <w:rFonts w:ascii="Times New Roman" w:hAnsi="Times New Roman" w:cs="Times New Roman"/>
        </w:rPr>
        <w:t xml:space="preserve">. Daglege oppgåver er </w:t>
      </w:r>
      <w:r w:rsidR="00BA42FC" w:rsidRPr="00503224">
        <w:rPr>
          <w:rFonts w:ascii="Times New Roman" w:hAnsi="Times New Roman" w:cs="Times New Roman"/>
        </w:rPr>
        <w:t xml:space="preserve">m.a. </w:t>
      </w:r>
      <w:r w:rsidR="00BE1E43" w:rsidRPr="00503224">
        <w:rPr>
          <w:rFonts w:ascii="Times New Roman" w:hAnsi="Times New Roman" w:cs="Times New Roman"/>
        </w:rPr>
        <w:t xml:space="preserve">utkøyring av mat frå </w:t>
      </w:r>
      <w:r w:rsidR="00BC6CE3" w:rsidRPr="00503224">
        <w:rPr>
          <w:rFonts w:ascii="Times New Roman" w:hAnsi="Times New Roman" w:cs="Times New Roman"/>
        </w:rPr>
        <w:t xml:space="preserve">kjøkkenet på </w:t>
      </w:r>
      <w:r w:rsidR="00BE1E43" w:rsidRPr="00503224">
        <w:rPr>
          <w:rFonts w:ascii="Times New Roman" w:hAnsi="Times New Roman" w:cs="Times New Roman"/>
        </w:rPr>
        <w:t xml:space="preserve">sjukeheimen og vaktmesteroppgåver for eldre. For kommunen er dette </w:t>
      </w:r>
      <w:r w:rsidR="00BA42FC" w:rsidRPr="00503224">
        <w:rPr>
          <w:rFonts w:ascii="Times New Roman" w:hAnsi="Times New Roman" w:cs="Times New Roman"/>
        </w:rPr>
        <w:t>store summar i</w:t>
      </w:r>
      <w:r w:rsidR="00BE1E43" w:rsidRPr="00503224">
        <w:rPr>
          <w:rFonts w:ascii="Times New Roman" w:hAnsi="Times New Roman" w:cs="Times New Roman"/>
        </w:rPr>
        <w:t xml:space="preserve"> sparte sosiale utgifter.  </w:t>
      </w:r>
      <w:r w:rsidR="00BA42FC" w:rsidRPr="00503224">
        <w:rPr>
          <w:rFonts w:ascii="Times New Roman" w:hAnsi="Times New Roman" w:cs="Times New Roman"/>
        </w:rPr>
        <w:t xml:space="preserve">Frivilligsentralen er open kvar dag for pensjonistar og andre og på kveldstid er det klubbverksemd i lokala. </w:t>
      </w:r>
      <w:r w:rsidR="007A69DF" w:rsidRPr="00503224">
        <w:rPr>
          <w:rFonts w:ascii="Times New Roman" w:hAnsi="Times New Roman" w:cs="Times New Roman"/>
        </w:rPr>
        <w:t>Frivilligsentralen mottar fast økonomisk støtte frå staten og mykje støtte frå folk og næringslivet.</w:t>
      </w:r>
      <w:r w:rsidR="00BA42FC" w:rsidRPr="00503224">
        <w:rPr>
          <w:rFonts w:ascii="Times New Roman" w:hAnsi="Times New Roman" w:cs="Times New Roman"/>
        </w:rPr>
        <w:t xml:space="preserve"> </w:t>
      </w:r>
      <w:r w:rsidR="00BE1E43" w:rsidRPr="00503224">
        <w:rPr>
          <w:rFonts w:ascii="Times New Roman" w:hAnsi="Times New Roman" w:cs="Times New Roman"/>
        </w:rPr>
        <w:t xml:space="preserve">                                                                                                                                 </w:t>
      </w:r>
    </w:p>
    <w:p w:rsidR="00353396" w:rsidRDefault="008B451E" w:rsidP="008B451E">
      <w:pPr>
        <w:pStyle w:val="Overskrift2"/>
        <w:ind w:left="60"/>
        <w:rPr>
          <w:rFonts w:asciiTheme="minorHAnsi" w:hAnsiTheme="minorHAnsi" w:cstheme="minorHAnsi"/>
          <w:sz w:val="22"/>
          <w:szCs w:val="22"/>
        </w:rPr>
      </w:pPr>
      <w:bookmarkStart w:id="16" w:name="_Toc48732856"/>
      <w:r>
        <w:rPr>
          <w:rFonts w:asciiTheme="minorHAnsi" w:hAnsiTheme="minorHAnsi" w:cstheme="minorHAnsi"/>
          <w:sz w:val="22"/>
          <w:szCs w:val="22"/>
        </w:rPr>
        <w:t xml:space="preserve">4.3 </w:t>
      </w:r>
      <w:r w:rsidR="00353396" w:rsidRPr="00B90E51">
        <w:rPr>
          <w:rFonts w:asciiTheme="minorHAnsi" w:hAnsiTheme="minorHAnsi" w:cstheme="minorHAnsi"/>
          <w:sz w:val="22"/>
          <w:szCs w:val="22"/>
        </w:rPr>
        <w:t>Bustadbygging</w:t>
      </w:r>
      <w:bookmarkEnd w:id="16"/>
    </w:p>
    <w:p w:rsidR="002944E1" w:rsidRPr="00503224" w:rsidRDefault="002944E1" w:rsidP="002944E1">
      <w:pPr>
        <w:rPr>
          <w:rFonts w:ascii="Times New Roman" w:hAnsi="Times New Roman" w:cs="Times New Roman"/>
        </w:rPr>
      </w:pPr>
      <w:r w:rsidRPr="00503224">
        <w:rPr>
          <w:rFonts w:ascii="Times New Roman" w:hAnsi="Times New Roman" w:cs="Times New Roman"/>
        </w:rPr>
        <w:t>Kommunen har generelt god tilgang på bustadar og byggeklare tomter, regulert bustadareal og store reservar i areal utlagt til bustadformål. Med forventa folketalsauke (SSB) på om lag 100 personar pr. år dei neste ti åra</w:t>
      </w:r>
      <w:r w:rsidR="00CE6422">
        <w:rPr>
          <w:rFonts w:ascii="Times New Roman" w:hAnsi="Times New Roman" w:cs="Times New Roman"/>
        </w:rPr>
        <w:t xml:space="preserve"> vil</w:t>
      </w:r>
      <w:r w:rsidR="009F4CC2" w:rsidRPr="00503224">
        <w:rPr>
          <w:rFonts w:ascii="Times New Roman" w:hAnsi="Times New Roman" w:cs="Times New Roman"/>
        </w:rPr>
        <w:t xml:space="preserve"> det </w:t>
      </w:r>
      <w:r w:rsidR="00EA7BC4" w:rsidRPr="00503224">
        <w:rPr>
          <w:rFonts w:ascii="Times New Roman" w:hAnsi="Times New Roman" w:cs="Times New Roman"/>
        </w:rPr>
        <w:t xml:space="preserve">bli behov for fleire bustadar. Tradisjonelt har type bustadar ved regulering i stor grad vore forslagsstillar og utbyggjar sitt val. </w:t>
      </w:r>
      <w:r w:rsidR="00C63B82" w:rsidRPr="00503224">
        <w:rPr>
          <w:rFonts w:ascii="Times New Roman" w:hAnsi="Times New Roman" w:cs="Times New Roman"/>
        </w:rPr>
        <w:t>Ti</w:t>
      </w:r>
      <w:r w:rsidR="009F4CC2" w:rsidRPr="00503224">
        <w:rPr>
          <w:rFonts w:ascii="Times New Roman" w:hAnsi="Times New Roman" w:cs="Times New Roman"/>
        </w:rPr>
        <w:t xml:space="preserve">lflytting og flyttemønster er i nokon grad </w:t>
      </w:r>
      <w:r w:rsidR="00C63B82" w:rsidRPr="00503224">
        <w:rPr>
          <w:rFonts w:ascii="Times New Roman" w:hAnsi="Times New Roman" w:cs="Times New Roman"/>
        </w:rPr>
        <w:t>styrt av bustadtype og k</w:t>
      </w:r>
      <w:r w:rsidR="00EA7BC4" w:rsidRPr="00503224">
        <w:rPr>
          <w:rFonts w:ascii="Times New Roman" w:hAnsi="Times New Roman" w:cs="Times New Roman"/>
        </w:rPr>
        <w:t xml:space="preserve">ommunen som planmynde kan med fordel leggje føringar for behov og ønskje </w:t>
      </w:r>
      <w:r w:rsidR="009F4CC2" w:rsidRPr="00503224">
        <w:rPr>
          <w:rFonts w:ascii="Times New Roman" w:hAnsi="Times New Roman" w:cs="Times New Roman"/>
        </w:rPr>
        <w:t>ved reguleri</w:t>
      </w:r>
      <w:r w:rsidR="38333DEC" w:rsidRPr="00503224">
        <w:rPr>
          <w:rFonts w:ascii="Times New Roman" w:hAnsi="Times New Roman" w:cs="Times New Roman"/>
        </w:rPr>
        <w:t>n</w:t>
      </w:r>
      <w:r w:rsidR="009F4CC2" w:rsidRPr="00503224">
        <w:rPr>
          <w:rFonts w:ascii="Times New Roman" w:hAnsi="Times New Roman" w:cs="Times New Roman"/>
        </w:rPr>
        <w:t xml:space="preserve">g </w:t>
      </w:r>
      <w:r w:rsidR="00EA7BC4" w:rsidRPr="00503224">
        <w:rPr>
          <w:rFonts w:ascii="Times New Roman" w:hAnsi="Times New Roman" w:cs="Times New Roman"/>
        </w:rPr>
        <w:t xml:space="preserve">til kva slags bustadar ein ønskjer </w:t>
      </w:r>
      <w:r w:rsidR="00C63B82" w:rsidRPr="00503224">
        <w:rPr>
          <w:rFonts w:ascii="Times New Roman" w:hAnsi="Times New Roman" w:cs="Times New Roman"/>
        </w:rPr>
        <w:t>skal bli byg</w:t>
      </w:r>
      <w:r w:rsidR="451376F4" w:rsidRPr="00503224">
        <w:rPr>
          <w:rFonts w:ascii="Times New Roman" w:hAnsi="Times New Roman" w:cs="Times New Roman"/>
        </w:rPr>
        <w:t>d</w:t>
      </w:r>
      <w:r w:rsidR="00C63B82" w:rsidRPr="00503224">
        <w:rPr>
          <w:rFonts w:ascii="Times New Roman" w:hAnsi="Times New Roman" w:cs="Times New Roman"/>
        </w:rPr>
        <w:t xml:space="preserve"> i det einskilde område. </w:t>
      </w:r>
    </w:p>
    <w:p w:rsidR="00C63B82" w:rsidRPr="00503224" w:rsidRDefault="00C63B82" w:rsidP="002944E1">
      <w:pPr>
        <w:rPr>
          <w:rFonts w:ascii="Times New Roman" w:hAnsi="Times New Roman" w:cs="Times New Roman"/>
        </w:rPr>
      </w:pPr>
      <w:r w:rsidRPr="00503224">
        <w:rPr>
          <w:rFonts w:ascii="Times New Roman" w:hAnsi="Times New Roman" w:cs="Times New Roman"/>
        </w:rPr>
        <w:t>Inna</w:t>
      </w:r>
      <w:r w:rsidR="68E3DFA5" w:rsidRPr="00503224">
        <w:rPr>
          <w:rFonts w:ascii="Times New Roman" w:hAnsi="Times New Roman" w:cs="Times New Roman"/>
        </w:rPr>
        <w:t>n</w:t>
      </w:r>
      <w:r w:rsidRPr="00503224">
        <w:rPr>
          <w:rFonts w:ascii="Times New Roman" w:hAnsi="Times New Roman" w:cs="Times New Roman"/>
        </w:rPr>
        <w:t xml:space="preserve"> helse</w:t>
      </w:r>
      <w:r w:rsidR="601E5F2A" w:rsidRPr="00503224">
        <w:rPr>
          <w:rFonts w:ascii="Times New Roman" w:hAnsi="Times New Roman" w:cs="Times New Roman"/>
        </w:rPr>
        <w:t>- og</w:t>
      </w:r>
      <w:r w:rsidRPr="00503224">
        <w:rPr>
          <w:rFonts w:ascii="Times New Roman" w:hAnsi="Times New Roman" w:cs="Times New Roman"/>
        </w:rPr>
        <w:t xml:space="preserve"> </w:t>
      </w:r>
      <w:r w:rsidR="601E5F2A" w:rsidRPr="00503224">
        <w:rPr>
          <w:rFonts w:ascii="Times New Roman" w:hAnsi="Times New Roman" w:cs="Times New Roman"/>
        </w:rPr>
        <w:t xml:space="preserve">omsorg </w:t>
      </w:r>
      <w:r w:rsidRPr="00503224">
        <w:rPr>
          <w:rFonts w:ascii="Times New Roman" w:hAnsi="Times New Roman" w:cs="Times New Roman"/>
        </w:rPr>
        <w:t>er det behov for fleire bustadar for utleie</w:t>
      </w:r>
      <w:r w:rsidR="782EDF64" w:rsidRPr="00503224">
        <w:rPr>
          <w:rFonts w:ascii="Times New Roman" w:hAnsi="Times New Roman" w:cs="Times New Roman"/>
        </w:rPr>
        <w:t xml:space="preserve"> og</w:t>
      </w:r>
      <w:r w:rsidRPr="00503224">
        <w:rPr>
          <w:rFonts w:ascii="Times New Roman" w:hAnsi="Times New Roman" w:cs="Times New Roman"/>
        </w:rPr>
        <w:t xml:space="preserve"> bustadar for vanskelegstilte</w:t>
      </w:r>
      <w:r w:rsidR="1253869F" w:rsidRPr="00503224">
        <w:rPr>
          <w:rFonts w:ascii="Times New Roman" w:hAnsi="Times New Roman" w:cs="Times New Roman"/>
        </w:rPr>
        <w:t>.</w:t>
      </w:r>
      <w:r w:rsidR="009F4CC2" w:rsidRPr="00503224">
        <w:rPr>
          <w:rFonts w:ascii="Times New Roman" w:hAnsi="Times New Roman" w:cs="Times New Roman"/>
        </w:rPr>
        <w:t xml:space="preserve"> For barn og unge med særlege behov trengst det bustad</w:t>
      </w:r>
      <w:r w:rsidR="00957EB9" w:rsidRPr="00503224">
        <w:rPr>
          <w:rFonts w:ascii="Times New Roman" w:hAnsi="Times New Roman" w:cs="Times New Roman"/>
        </w:rPr>
        <w:t>ar</w:t>
      </w:r>
      <w:r w:rsidR="009F4CC2" w:rsidRPr="00503224">
        <w:rPr>
          <w:rFonts w:ascii="Times New Roman" w:hAnsi="Times New Roman" w:cs="Times New Roman"/>
        </w:rPr>
        <w:t xml:space="preserve"> med heildøgns</w:t>
      </w:r>
      <w:r w:rsidR="6BC2289E" w:rsidRPr="00503224">
        <w:rPr>
          <w:rFonts w:ascii="Times New Roman" w:hAnsi="Times New Roman" w:cs="Times New Roman"/>
        </w:rPr>
        <w:t>-</w:t>
      </w:r>
      <w:r w:rsidR="009F4CC2" w:rsidRPr="00503224">
        <w:rPr>
          <w:rFonts w:ascii="Times New Roman" w:hAnsi="Times New Roman" w:cs="Times New Roman"/>
        </w:rPr>
        <w:t>teneste</w:t>
      </w:r>
      <w:r w:rsidR="26E270D7" w:rsidRPr="00503224">
        <w:rPr>
          <w:rFonts w:ascii="Times New Roman" w:hAnsi="Times New Roman" w:cs="Times New Roman"/>
        </w:rPr>
        <w:t>r</w:t>
      </w:r>
      <w:r w:rsidR="009F4CC2" w:rsidRPr="00503224">
        <w:rPr>
          <w:rFonts w:ascii="Times New Roman" w:hAnsi="Times New Roman" w:cs="Times New Roman"/>
        </w:rPr>
        <w:t xml:space="preserve">. </w:t>
      </w:r>
      <w:r w:rsidR="5844C11E" w:rsidRPr="00503224">
        <w:rPr>
          <w:rFonts w:ascii="Times New Roman" w:hAnsi="Times New Roman" w:cs="Times New Roman"/>
        </w:rPr>
        <w:t>I følgje kartlegging</w:t>
      </w:r>
      <w:r w:rsidR="499D0E9D" w:rsidRPr="00503224">
        <w:rPr>
          <w:rFonts w:ascii="Times New Roman" w:hAnsi="Times New Roman" w:cs="Times New Roman"/>
        </w:rPr>
        <w:t>/rapport</w:t>
      </w:r>
      <w:r w:rsidR="5844C11E" w:rsidRPr="00503224">
        <w:rPr>
          <w:rFonts w:ascii="Times New Roman" w:hAnsi="Times New Roman" w:cs="Times New Roman"/>
        </w:rPr>
        <w:t xml:space="preserve"> </w:t>
      </w:r>
      <w:r w:rsidR="31F72AD0" w:rsidRPr="00503224">
        <w:rPr>
          <w:rFonts w:ascii="Times New Roman" w:hAnsi="Times New Roman" w:cs="Times New Roman"/>
        </w:rPr>
        <w:t>framlagt i</w:t>
      </w:r>
      <w:r w:rsidR="5844C11E" w:rsidRPr="00503224">
        <w:rPr>
          <w:rFonts w:ascii="Times New Roman" w:hAnsi="Times New Roman" w:cs="Times New Roman"/>
        </w:rPr>
        <w:t xml:space="preserve"> 2019</w:t>
      </w:r>
      <w:r w:rsidR="26A0753B" w:rsidRPr="00503224">
        <w:rPr>
          <w:rFonts w:ascii="Times New Roman" w:hAnsi="Times New Roman" w:cs="Times New Roman"/>
        </w:rPr>
        <w:t>,</w:t>
      </w:r>
      <w:r w:rsidR="5844C11E" w:rsidRPr="00503224">
        <w:rPr>
          <w:rFonts w:ascii="Times New Roman" w:hAnsi="Times New Roman" w:cs="Times New Roman"/>
        </w:rPr>
        <w:t xml:space="preserve"> vil o</w:t>
      </w:r>
      <w:r w:rsidR="00E01186" w:rsidRPr="00503224">
        <w:rPr>
          <w:rFonts w:ascii="Times New Roman" w:hAnsi="Times New Roman" w:cs="Times New Roman"/>
        </w:rPr>
        <w:t xml:space="preserve">m lag 50 barn </w:t>
      </w:r>
      <w:r w:rsidR="09B662F6" w:rsidRPr="00503224">
        <w:rPr>
          <w:rFonts w:ascii="Times New Roman" w:hAnsi="Times New Roman" w:cs="Times New Roman"/>
        </w:rPr>
        <w:t xml:space="preserve">på eit tidspunkt </w:t>
      </w:r>
      <w:r w:rsidR="39C64C45" w:rsidRPr="00503224">
        <w:rPr>
          <w:rFonts w:ascii="Times New Roman" w:hAnsi="Times New Roman" w:cs="Times New Roman"/>
        </w:rPr>
        <w:t xml:space="preserve">dei neste 15 åra </w:t>
      </w:r>
      <w:r w:rsidR="00E01186" w:rsidRPr="00503224">
        <w:rPr>
          <w:rFonts w:ascii="Times New Roman" w:hAnsi="Times New Roman" w:cs="Times New Roman"/>
        </w:rPr>
        <w:t>treng</w:t>
      </w:r>
      <w:r w:rsidR="3974FA84" w:rsidRPr="00503224">
        <w:rPr>
          <w:rFonts w:ascii="Times New Roman" w:hAnsi="Times New Roman" w:cs="Times New Roman"/>
        </w:rPr>
        <w:t>e</w:t>
      </w:r>
      <w:r w:rsidR="00E01186" w:rsidRPr="00503224">
        <w:rPr>
          <w:rFonts w:ascii="Times New Roman" w:hAnsi="Times New Roman" w:cs="Times New Roman"/>
        </w:rPr>
        <w:t xml:space="preserve"> tilpassa </w:t>
      </w:r>
      <w:r w:rsidR="45B7BB33" w:rsidRPr="00503224">
        <w:rPr>
          <w:rFonts w:ascii="Times New Roman" w:hAnsi="Times New Roman" w:cs="Times New Roman"/>
        </w:rPr>
        <w:t xml:space="preserve">bu- og </w:t>
      </w:r>
      <w:r w:rsidR="00E01186" w:rsidRPr="00503224">
        <w:rPr>
          <w:rFonts w:ascii="Times New Roman" w:hAnsi="Times New Roman" w:cs="Times New Roman"/>
        </w:rPr>
        <w:t>teneste</w:t>
      </w:r>
      <w:r w:rsidR="017AEE1C" w:rsidRPr="00503224">
        <w:rPr>
          <w:rFonts w:ascii="Times New Roman" w:hAnsi="Times New Roman" w:cs="Times New Roman"/>
        </w:rPr>
        <w:t>tilbod</w:t>
      </w:r>
      <w:r w:rsidR="60B41BBF" w:rsidRPr="00503224">
        <w:rPr>
          <w:rFonts w:ascii="Times New Roman" w:hAnsi="Times New Roman" w:cs="Times New Roman"/>
        </w:rPr>
        <w:t>.</w:t>
      </w:r>
      <w:r w:rsidR="009F4CC2" w:rsidRPr="00503224">
        <w:rPr>
          <w:rFonts w:ascii="Times New Roman" w:hAnsi="Times New Roman" w:cs="Times New Roman"/>
        </w:rPr>
        <w:t xml:space="preserve"> </w:t>
      </w:r>
      <w:r w:rsidR="5BA8F42F" w:rsidRPr="00503224">
        <w:rPr>
          <w:rFonts w:ascii="Times New Roman" w:hAnsi="Times New Roman" w:cs="Times New Roman"/>
        </w:rPr>
        <w:t>O</w:t>
      </w:r>
      <w:r w:rsidR="009F4CC2" w:rsidRPr="00503224">
        <w:rPr>
          <w:rFonts w:ascii="Times New Roman" w:hAnsi="Times New Roman" w:cs="Times New Roman"/>
        </w:rPr>
        <w:t>m lag 4</w:t>
      </w:r>
      <w:r w:rsidR="412BD9EF" w:rsidRPr="00503224">
        <w:rPr>
          <w:rFonts w:ascii="Times New Roman" w:hAnsi="Times New Roman" w:cs="Times New Roman"/>
        </w:rPr>
        <w:t xml:space="preserve"> barn/unge</w:t>
      </w:r>
      <w:r w:rsidR="009F4CC2" w:rsidRPr="00503224">
        <w:rPr>
          <w:rFonts w:ascii="Times New Roman" w:hAnsi="Times New Roman" w:cs="Times New Roman"/>
        </w:rPr>
        <w:t xml:space="preserve"> </w:t>
      </w:r>
      <w:r w:rsidR="6BA6D26D" w:rsidRPr="00503224">
        <w:rPr>
          <w:rFonts w:ascii="Times New Roman" w:hAnsi="Times New Roman" w:cs="Times New Roman"/>
        </w:rPr>
        <w:t xml:space="preserve">er kartlagt slikt behov i 2020. </w:t>
      </w:r>
      <w:r w:rsidR="00E01186" w:rsidRPr="00503224">
        <w:rPr>
          <w:rFonts w:ascii="Times New Roman" w:hAnsi="Times New Roman" w:cs="Times New Roman"/>
        </w:rPr>
        <w:t xml:space="preserve"> </w:t>
      </w:r>
    </w:p>
    <w:p w:rsidR="00C63B82" w:rsidRPr="00503224" w:rsidRDefault="009F4CC2" w:rsidP="002944E1">
      <w:pPr>
        <w:rPr>
          <w:rFonts w:ascii="Times New Roman" w:hAnsi="Times New Roman" w:cs="Times New Roman"/>
        </w:rPr>
      </w:pPr>
      <w:r w:rsidRPr="00503224">
        <w:rPr>
          <w:rFonts w:ascii="Times New Roman" w:hAnsi="Times New Roman" w:cs="Times New Roman"/>
        </w:rPr>
        <w:t>Det er eit stort trykk på heild</w:t>
      </w:r>
      <w:r w:rsidR="4ECE9641" w:rsidRPr="00503224">
        <w:rPr>
          <w:rFonts w:ascii="Times New Roman" w:hAnsi="Times New Roman" w:cs="Times New Roman"/>
        </w:rPr>
        <w:t>øgn</w:t>
      </w:r>
      <w:r w:rsidRPr="00503224">
        <w:rPr>
          <w:rFonts w:ascii="Times New Roman" w:hAnsi="Times New Roman" w:cs="Times New Roman"/>
        </w:rPr>
        <w:t>s</w:t>
      </w:r>
      <w:r w:rsidR="250BDE4C" w:rsidRPr="00503224">
        <w:rPr>
          <w:rFonts w:ascii="Times New Roman" w:hAnsi="Times New Roman" w:cs="Times New Roman"/>
        </w:rPr>
        <w:t>-</w:t>
      </w:r>
      <w:r w:rsidRPr="00503224">
        <w:rPr>
          <w:rFonts w:ascii="Times New Roman" w:hAnsi="Times New Roman" w:cs="Times New Roman"/>
        </w:rPr>
        <w:t xml:space="preserve">plassar for demente, </w:t>
      </w:r>
      <w:r w:rsidR="3134C8D1" w:rsidRPr="00503224">
        <w:rPr>
          <w:rFonts w:ascii="Times New Roman" w:hAnsi="Times New Roman" w:cs="Times New Roman"/>
        </w:rPr>
        <w:t xml:space="preserve">det bør difor </w:t>
      </w:r>
      <w:r w:rsidRPr="00503224">
        <w:rPr>
          <w:rFonts w:ascii="Times New Roman" w:hAnsi="Times New Roman" w:cs="Times New Roman"/>
        </w:rPr>
        <w:t>planleggast for fleire heildøgns</w:t>
      </w:r>
      <w:r w:rsidR="6E2EED1C" w:rsidRPr="00503224">
        <w:rPr>
          <w:rFonts w:ascii="Times New Roman" w:hAnsi="Times New Roman" w:cs="Times New Roman"/>
        </w:rPr>
        <w:t>-</w:t>
      </w:r>
      <w:r w:rsidRPr="00503224">
        <w:rPr>
          <w:rFonts w:ascii="Times New Roman" w:hAnsi="Times New Roman" w:cs="Times New Roman"/>
        </w:rPr>
        <w:t>plassar</w:t>
      </w:r>
      <w:r w:rsidR="1B461B54" w:rsidRPr="00503224">
        <w:rPr>
          <w:rFonts w:ascii="Times New Roman" w:hAnsi="Times New Roman" w:cs="Times New Roman"/>
        </w:rPr>
        <w:t xml:space="preserve"> og </w:t>
      </w:r>
      <w:r w:rsidR="46355FD7" w:rsidRPr="00503224">
        <w:rPr>
          <w:rFonts w:ascii="Times New Roman" w:hAnsi="Times New Roman" w:cs="Times New Roman"/>
        </w:rPr>
        <w:t>evt. a</w:t>
      </w:r>
      <w:r w:rsidR="0CD1D153" w:rsidRPr="00503224">
        <w:rPr>
          <w:rFonts w:ascii="Times New Roman" w:hAnsi="Times New Roman" w:cs="Times New Roman"/>
        </w:rPr>
        <w:t xml:space="preserve">ndre </w:t>
      </w:r>
      <w:r w:rsidR="1B461B54" w:rsidRPr="00503224">
        <w:rPr>
          <w:rFonts w:ascii="Times New Roman" w:hAnsi="Times New Roman" w:cs="Times New Roman"/>
        </w:rPr>
        <w:t>bustadar som er tilpassa denne brukargruppa</w:t>
      </w:r>
      <w:r w:rsidRPr="00503224">
        <w:rPr>
          <w:rFonts w:ascii="Times New Roman" w:hAnsi="Times New Roman" w:cs="Times New Roman"/>
        </w:rPr>
        <w:t xml:space="preserve">. I følgje rapport </w:t>
      </w:r>
      <w:r w:rsidR="4A1EB572" w:rsidRPr="00503224">
        <w:rPr>
          <w:rFonts w:ascii="Times New Roman" w:hAnsi="Times New Roman" w:cs="Times New Roman"/>
        </w:rPr>
        <w:t xml:space="preserve">Bu- og tenestetilbod til demente, </w:t>
      </w:r>
      <w:r w:rsidR="3549E607" w:rsidRPr="00503224">
        <w:rPr>
          <w:rFonts w:ascii="Times New Roman" w:hAnsi="Times New Roman" w:cs="Times New Roman"/>
        </w:rPr>
        <w:t xml:space="preserve">levert 2019, </w:t>
      </w:r>
      <w:r w:rsidRPr="00503224">
        <w:rPr>
          <w:rFonts w:ascii="Times New Roman" w:hAnsi="Times New Roman" w:cs="Times New Roman"/>
        </w:rPr>
        <w:t xml:space="preserve">er det </w:t>
      </w:r>
      <w:r w:rsidR="566D6D29" w:rsidRPr="00503224">
        <w:rPr>
          <w:rFonts w:ascii="Times New Roman" w:hAnsi="Times New Roman" w:cs="Times New Roman"/>
        </w:rPr>
        <w:t xml:space="preserve">om lag </w:t>
      </w:r>
      <w:r w:rsidRPr="00503224">
        <w:rPr>
          <w:rFonts w:ascii="Times New Roman" w:hAnsi="Times New Roman" w:cs="Times New Roman"/>
        </w:rPr>
        <w:t>5</w:t>
      </w:r>
      <w:r w:rsidR="2D52BD5F" w:rsidRPr="00503224">
        <w:rPr>
          <w:rFonts w:ascii="Times New Roman" w:hAnsi="Times New Roman" w:cs="Times New Roman"/>
        </w:rPr>
        <w:t>0</w:t>
      </w:r>
      <w:r w:rsidRPr="00503224">
        <w:rPr>
          <w:rFonts w:ascii="Times New Roman" w:hAnsi="Times New Roman" w:cs="Times New Roman"/>
        </w:rPr>
        <w:t xml:space="preserve"> ny</w:t>
      </w:r>
      <w:r w:rsidR="00957EB9" w:rsidRPr="00503224">
        <w:rPr>
          <w:rFonts w:ascii="Times New Roman" w:hAnsi="Times New Roman" w:cs="Times New Roman"/>
        </w:rPr>
        <w:t>e</w:t>
      </w:r>
      <w:r w:rsidRPr="00503224">
        <w:rPr>
          <w:rFonts w:ascii="Times New Roman" w:hAnsi="Times New Roman" w:cs="Times New Roman"/>
        </w:rPr>
        <w:t xml:space="preserve"> demenstilfelle pr. år. Det er behov for </w:t>
      </w:r>
      <w:r w:rsidR="6F157607" w:rsidRPr="00503224">
        <w:rPr>
          <w:rFonts w:ascii="Times New Roman" w:hAnsi="Times New Roman" w:cs="Times New Roman"/>
        </w:rPr>
        <w:t xml:space="preserve">ulike differensierte tilbod til denne brukargruppa, alt frå </w:t>
      </w:r>
      <w:r w:rsidR="68B9789E" w:rsidRPr="00503224">
        <w:rPr>
          <w:rFonts w:ascii="Times New Roman" w:hAnsi="Times New Roman" w:cs="Times New Roman"/>
        </w:rPr>
        <w:t>lågterskeltilbod</w:t>
      </w:r>
      <w:r w:rsidR="6F157607" w:rsidRPr="00503224">
        <w:rPr>
          <w:rFonts w:ascii="Times New Roman" w:hAnsi="Times New Roman" w:cs="Times New Roman"/>
        </w:rPr>
        <w:t xml:space="preserve"> som dagavdeling, demensvenn, til</w:t>
      </w:r>
      <w:r w:rsidR="26481B7D" w:rsidRPr="00503224">
        <w:rPr>
          <w:rFonts w:ascii="Times New Roman" w:hAnsi="Times New Roman" w:cs="Times New Roman"/>
        </w:rPr>
        <w:t xml:space="preserve"> velferdsteknologi (GPS, digitale tilsyn)</w:t>
      </w:r>
      <w:r w:rsidR="09303BD7" w:rsidRPr="00503224">
        <w:rPr>
          <w:rFonts w:ascii="Times New Roman" w:hAnsi="Times New Roman" w:cs="Times New Roman"/>
        </w:rPr>
        <w:t>, tilrettelagte bustadar og heildøgnstilbod.</w:t>
      </w:r>
    </w:p>
    <w:p w:rsidR="762CEBAC" w:rsidRPr="00503224" w:rsidRDefault="762CEBAC" w:rsidP="36212148">
      <w:pPr>
        <w:rPr>
          <w:rFonts w:ascii="Times New Roman" w:hAnsi="Times New Roman" w:cs="Times New Roman"/>
        </w:rPr>
      </w:pPr>
      <w:r w:rsidRPr="00503224">
        <w:rPr>
          <w:rFonts w:ascii="Times New Roman" w:hAnsi="Times New Roman" w:cs="Times New Roman"/>
        </w:rPr>
        <w:t>Det er generel</w:t>
      </w:r>
      <w:r w:rsidR="772846A6" w:rsidRPr="00503224">
        <w:rPr>
          <w:rFonts w:ascii="Times New Roman" w:hAnsi="Times New Roman" w:cs="Times New Roman"/>
        </w:rPr>
        <w:t>l</w:t>
      </w:r>
      <w:r w:rsidRPr="00503224">
        <w:rPr>
          <w:rFonts w:ascii="Times New Roman" w:hAnsi="Times New Roman" w:cs="Times New Roman"/>
        </w:rPr>
        <w:t xml:space="preserve"> vekst i </w:t>
      </w:r>
      <w:r w:rsidR="27C69164" w:rsidRPr="00503224">
        <w:rPr>
          <w:rFonts w:ascii="Times New Roman" w:hAnsi="Times New Roman" w:cs="Times New Roman"/>
        </w:rPr>
        <w:t xml:space="preserve">alle </w:t>
      </w:r>
      <w:r w:rsidRPr="00503224">
        <w:rPr>
          <w:rFonts w:ascii="Times New Roman" w:hAnsi="Times New Roman" w:cs="Times New Roman"/>
        </w:rPr>
        <w:t xml:space="preserve">tenestene innan helse- og omsorg. </w:t>
      </w:r>
      <w:r w:rsidR="1117759F" w:rsidRPr="00503224">
        <w:rPr>
          <w:rFonts w:ascii="Times New Roman" w:hAnsi="Times New Roman" w:cs="Times New Roman"/>
        </w:rPr>
        <w:t xml:space="preserve">Tabell under viser tal brukarar i helse- og omsorgstenestene i perioden 2010-2019. Dei siste 5 åra har tal brukarar </w:t>
      </w:r>
      <w:r w:rsidR="4E1F81CA" w:rsidRPr="00503224">
        <w:rPr>
          <w:rFonts w:ascii="Times New Roman" w:hAnsi="Times New Roman" w:cs="Times New Roman"/>
        </w:rPr>
        <w:t>nærmast dobla seg.</w:t>
      </w:r>
    </w:p>
    <w:p w:rsidR="1117759F" w:rsidRDefault="5F4F6205" w:rsidP="36212148">
      <w:r>
        <w:rPr>
          <w:noProof/>
          <w:lang w:eastAsia="nn-NO"/>
        </w:rPr>
        <w:drawing>
          <wp:inline distT="0" distB="0" distL="0" distR="0" wp14:anchorId="34A6A5A1" wp14:editId="76E8C479">
            <wp:extent cx="5591176" cy="823829"/>
            <wp:effectExtent l="0" t="0" r="0" b="0"/>
            <wp:docPr id="54383016" name="Bilde 186359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63595026"/>
                    <pic:cNvPicPr/>
                  </pic:nvPicPr>
                  <pic:blipFill>
                    <a:blip r:embed="rId20">
                      <a:extLst>
                        <a:ext uri="{28A0092B-C50C-407E-A947-70E740481C1C}">
                          <a14:useLocalDpi xmlns:a14="http://schemas.microsoft.com/office/drawing/2010/main" val="0"/>
                        </a:ext>
                      </a:extLst>
                    </a:blip>
                    <a:stretch>
                      <a:fillRect/>
                    </a:stretch>
                  </pic:blipFill>
                  <pic:spPr>
                    <a:xfrm>
                      <a:off x="0" y="0"/>
                      <a:ext cx="5591176" cy="823829"/>
                    </a:xfrm>
                    <a:prstGeom prst="rect">
                      <a:avLst/>
                    </a:prstGeom>
                  </pic:spPr>
                </pic:pic>
              </a:graphicData>
            </a:graphic>
          </wp:inline>
        </w:drawing>
      </w:r>
    </w:p>
    <w:p w:rsidR="131C95D1" w:rsidRPr="00503224" w:rsidRDefault="131C95D1" w:rsidP="36212148">
      <w:pPr>
        <w:rPr>
          <w:rFonts w:ascii="Times New Roman" w:hAnsi="Times New Roman" w:cs="Times New Roman"/>
        </w:rPr>
      </w:pPr>
      <w:r w:rsidRPr="00503224">
        <w:rPr>
          <w:rFonts w:ascii="Times New Roman" w:hAnsi="Times New Roman" w:cs="Times New Roman"/>
        </w:rPr>
        <w:t>Det</w:t>
      </w:r>
      <w:r w:rsidR="591B6249" w:rsidRPr="00503224">
        <w:rPr>
          <w:rFonts w:ascii="Times New Roman" w:hAnsi="Times New Roman" w:cs="Times New Roman"/>
        </w:rPr>
        <w:t>te gir mellom anna eit stadig</w:t>
      </w:r>
      <w:r w:rsidRPr="00503224">
        <w:rPr>
          <w:rFonts w:ascii="Times New Roman" w:hAnsi="Times New Roman" w:cs="Times New Roman"/>
        </w:rPr>
        <w:t xml:space="preserve"> aukande trykk på heildøgnsplassar, korttidsplassar og avlastning</w:t>
      </w:r>
      <w:r w:rsidR="0A43546A" w:rsidRPr="00503224">
        <w:rPr>
          <w:rFonts w:ascii="Times New Roman" w:hAnsi="Times New Roman" w:cs="Times New Roman"/>
        </w:rPr>
        <w:t>splassar</w:t>
      </w:r>
      <w:r w:rsidRPr="00503224">
        <w:rPr>
          <w:rFonts w:ascii="Times New Roman" w:hAnsi="Times New Roman" w:cs="Times New Roman"/>
        </w:rPr>
        <w:t>. Kommunen har i dag store utfordringar</w:t>
      </w:r>
      <w:r w:rsidR="50C6AF0B" w:rsidRPr="00503224">
        <w:rPr>
          <w:rFonts w:ascii="Times New Roman" w:hAnsi="Times New Roman" w:cs="Times New Roman"/>
        </w:rPr>
        <w:t xml:space="preserve"> med å klare å ta tilbake utskrivingsklare pasientar ved sjukehuset og </w:t>
      </w:r>
      <w:r w:rsidR="3D48C4A0" w:rsidRPr="00503224">
        <w:rPr>
          <w:rFonts w:ascii="Times New Roman" w:hAnsi="Times New Roman" w:cs="Times New Roman"/>
        </w:rPr>
        <w:t xml:space="preserve">pasientar </w:t>
      </w:r>
      <w:r w:rsidR="50C6AF0B" w:rsidRPr="00503224">
        <w:rPr>
          <w:rFonts w:ascii="Times New Roman" w:hAnsi="Times New Roman" w:cs="Times New Roman"/>
        </w:rPr>
        <w:t xml:space="preserve">ved </w:t>
      </w:r>
      <w:r w:rsidR="21919A9A" w:rsidRPr="00503224">
        <w:rPr>
          <w:rFonts w:ascii="Times New Roman" w:hAnsi="Times New Roman" w:cs="Times New Roman"/>
        </w:rPr>
        <w:t>Ø</w:t>
      </w:r>
      <w:r w:rsidR="50C6AF0B" w:rsidRPr="00503224">
        <w:rPr>
          <w:rFonts w:ascii="Times New Roman" w:hAnsi="Times New Roman" w:cs="Times New Roman"/>
        </w:rPr>
        <w:t>yeblikkel</w:t>
      </w:r>
      <w:r w:rsidR="24B57D27" w:rsidRPr="00503224">
        <w:rPr>
          <w:rFonts w:ascii="Times New Roman" w:hAnsi="Times New Roman" w:cs="Times New Roman"/>
        </w:rPr>
        <w:t>e</w:t>
      </w:r>
      <w:r w:rsidR="50C6AF0B" w:rsidRPr="00503224">
        <w:rPr>
          <w:rFonts w:ascii="Times New Roman" w:hAnsi="Times New Roman" w:cs="Times New Roman"/>
        </w:rPr>
        <w:t>g hjelp døgntilbod ved Ålesund lok</w:t>
      </w:r>
      <w:r w:rsidR="70F251AF" w:rsidRPr="00503224">
        <w:rPr>
          <w:rFonts w:ascii="Times New Roman" w:hAnsi="Times New Roman" w:cs="Times New Roman"/>
        </w:rPr>
        <w:t>almedisinske senter</w:t>
      </w:r>
      <w:r w:rsidR="3D59DAB7" w:rsidRPr="00503224">
        <w:rPr>
          <w:rFonts w:ascii="Times New Roman" w:hAnsi="Times New Roman" w:cs="Times New Roman"/>
        </w:rPr>
        <w:t xml:space="preserve">. </w:t>
      </w:r>
      <w:r w:rsidR="11857BCC" w:rsidRPr="00503224">
        <w:rPr>
          <w:rFonts w:ascii="Times New Roman" w:hAnsi="Times New Roman" w:cs="Times New Roman"/>
        </w:rPr>
        <w:t xml:space="preserve">Kommunen har det siste året kjøpt </w:t>
      </w:r>
      <w:r w:rsidR="62ED3732" w:rsidRPr="00503224">
        <w:rPr>
          <w:rFonts w:ascii="Times New Roman" w:hAnsi="Times New Roman" w:cs="Times New Roman"/>
        </w:rPr>
        <w:t xml:space="preserve">ressurskrevjande </w:t>
      </w:r>
      <w:r w:rsidR="11857BCC" w:rsidRPr="00503224">
        <w:rPr>
          <w:rFonts w:ascii="Times New Roman" w:hAnsi="Times New Roman" w:cs="Times New Roman"/>
        </w:rPr>
        <w:t>tenester frå privat leverandør, då vi ikkje har m</w:t>
      </w:r>
      <w:r w:rsidR="28A8E154" w:rsidRPr="00503224">
        <w:rPr>
          <w:rFonts w:ascii="Times New Roman" w:hAnsi="Times New Roman" w:cs="Times New Roman"/>
        </w:rPr>
        <w:t>ogleg</w:t>
      </w:r>
      <w:r w:rsidR="11857BCC" w:rsidRPr="00503224">
        <w:rPr>
          <w:rFonts w:ascii="Times New Roman" w:hAnsi="Times New Roman" w:cs="Times New Roman"/>
        </w:rPr>
        <w:t xml:space="preserve">heit til å etablere </w:t>
      </w:r>
      <w:r w:rsidR="5795F866" w:rsidRPr="00503224">
        <w:rPr>
          <w:rFonts w:ascii="Times New Roman" w:hAnsi="Times New Roman" w:cs="Times New Roman"/>
        </w:rPr>
        <w:t>slik</w:t>
      </w:r>
      <w:r w:rsidR="003D737E" w:rsidRPr="00503224">
        <w:rPr>
          <w:rFonts w:ascii="Times New Roman" w:hAnsi="Times New Roman" w:cs="Times New Roman"/>
        </w:rPr>
        <w:t>t</w:t>
      </w:r>
      <w:r w:rsidR="5795F866" w:rsidRPr="00503224">
        <w:rPr>
          <w:rFonts w:ascii="Times New Roman" w:hAnsi="Times New Roman" w:cs="Times New Roman"/>
        </w:rPr>
        <w:t xml:space="preserve"> tilbod.</w:t>
      </w:r>
      <w:r w:rsidR="11857BCC" w:rsidRPr="00503224">
        <w:rPr>
          <w:rFonts w:ascii="Times New Roman" w:hAnsi="Times New Roman" w:cs="Times New Roman"/>
        </w:rPr>
        <w:t xml:space="preserve"> </w:t>
      </w:r>
      <w:r w:rsidR="4D07D799" w:rsidRPr="00503224">
        <w:rPr>
          <w:rFonts w:ascii="Times New Roman" w:hAnsi="Times New Roman" w:cs="Times New Roman"/>
        </w:rPr>
        <w:t xml:space="preserve">Dette er svært kostnadskrevjande tenester. </w:t>
      </w:r>
      <w:r w:rsidR="3D59DAB7" w:rsidRPr="00503224">
        <w:rPr>
          <w:rFonts w:ascii="Times New Roman" w:hAnsi="Times New Roman" w:cs="Times New Roman"/>
        </w:rPr>
        <w:t xml:space="preserve">Det </w:t>
      </w:r>
      <w:r w:rsidR="2AAE2F85" w:rsidRPr="00503224">
        <w:rPr>
          <w:rFonts w:ascii="Times New Roman" w:hAnsi="Times New Roman" w:cs="Times New Roman"/>
        </w:rPr>
        <w:t>er viktig å snarleg vurdere</w:t>
      </w:r>
      <w:r w:rsidR="3A823BCB" w:rsidRPr="00503224">
        <w:rPr>
          <w:rFonts w:ascii="Times New Roman" w:hAnsi="Times New Roman" w:cs="Times New Roman"/>
        </w:rPr>
        <w:t xml:space="preserve"> </w:t>
      </w:r>
      <w:r w:rsidR="75402A64" w:rsidRPr="00503224">
        <w:rPr>
          <w:rFonts w:ascii="Times New Roman" w:hAnsi="Times New Roman" w:cs="Times New Roman"/>
        </w:rPr>
        <w:t>fleire</w:t>
      </w:r>
      <w:r w:rsidR="2AAE2F85" w:rsidRPr="00503224">
        <w:rPr>
          <w:rFonts w:ascii="Times New Roman" w:hAnsi="Times New Roman" w:cs="Times New Roman"/>
        </w:rPr>
        <w:t xml:space="preserve"> </w:t>
      </w:r>
      <w:r w:rsidR="2813FF32" w:rsidRPr="00503224">
        <w:rPr>
          <w:rFonts w:ascii="Times New Roman" w:hAnsi="Times New Roman" w:cs="Times New Roman"/>
        </w:rPr>
        <w:t>heildøg</w:t>
      </w:r>
      <w:r w:rsidR="4D6E6A87" w:rsidRPr="00503224">
        <w:rPr>
          <w:rFonts w:ascii="Times New Roman" w:hAnsi="Times New Roman" w:cs="Times New Roman"/>
        </w:rPr>
        <w:t>nstilbod</w:t>
      </w:r>
      <w:r w:rsidR="2AAE2F85" w:rsidRPr="00503224">
        <w:rPr>
          <w:rFonts w:ascii="Times New Roman" w:hAnsi="Times New Roman" w:cs="Times New Roman"/>
        </w:rPr>
        <w:t xml:space="preserve"> innan helse- og omsorg. </w:t>
      </w:r>
    </w:p>
    <w:p w:rsidR="00353396" w:rsidRPr="00503224" w:rsidRDefault="052CEC13" w:rsidP="36212148">
      <w:pPr>
        <w:rPr>
          <w:rFonts w:ascii="Times New Roman" w:hAnsi="Times New Roman" w:cs="Times New Roman"/>
        </w:rPr>
      </w:pPr>
      <w:r w:rsidRPr="00503224">
        <w:rPr>
          <w:rFonts w:ascii="Times New Roman" w:hAnsi="Times New Roman" w:cs="Times New Roman"/>
        </w:rPr>
        <w:t>Giske kommune tar i mot 10 nye flyktningar i året. Dette</w:t>
      </w:r>
      <w:r w:rsidR="76FC34D7" w:rsidRPr="00503224">
        <w:rPr>
          <w:rFonts w:ascii="Times New Roman" w:hAnsi="Times New Roman" w:cs="Times New Roman"/>
        </w:rPr>
        <w:t xml:space="preserve"> gir eit b</w:t>
      </w:r>
      <w:r w:rsidR="3B3D833D" w:rsidRPr="00503224">
        <w:rPr>
          <w:rFonts w:ascii="Times New Roman" w:hAnsi="Times New Roman" w:cs="Times New Roman"/>
        </w:rPr>
        <w:t xml:space="preserve">ehov for </w:t>
      </w:r>
      <w:r w:rsidR="138DFDBE" w:rsidRPr="00503224">
        <w:rPr>
          <w:rFonts w:ascii="Times New Roman" w:hAnsi="Times New Roman" w:cs="Times New Roman"/>
        </w:rPr>
        <w:t xml:space="preserve">fleire </w:t>
      </w:r>
      <w:r w:rsidR="3B3D833D" w:rsidRPr="00503224">
        <w:rPr>
          <w:rFonts w:ascii="Times New Roman" w:hAnsi="Times New Roman" w:cs="Times New Roman"/>
        </w:rPr>
        <w:t>bustadar til etablering og integrering av nye flyktningar</w:t>
      </w:r>
      <w:r w:rsidR="713CE6AF" w:rsidRPr="00503224">
        <w:rPr>
          <w:rFonts w:ascii="Times New Roman" w:hAnsi="Times New Roman" w:cs="Times New Roman"/>
        </w:rPr>
        <w:t xml:space="preserve">. </w:t>
      </w:r>
      <w:r w:rsidR="1D3A3860" w:rsidRPr="00503224">
        <w:rPr>
          <w:rFonts w:ascii="Times New Roman" w:hAnsi="Times New Roman" w:cs="Times New Roman"/>
        </w:rPr>
        <w:t>Ideelt</w:t>
      </w:r>
      <w:r w:rsidR="71E5EE33" w:rsidRPr="00503224">
        <w:rPr>
          <w:rFonts w:ascii="Times New Roman" w:hAnsi="Times New Roman" w:cs="Times New Roman"/>
        </w:rPr>
        <w:t xml:space="preserve"> sett ligg behov til</w:t>
      </w:r>
      <w:r w:rsidR="790065E2" w:rsidRPr="00503224">
        <w:rPr>
          <w:rFonts w:ascii="Times New Roman" w:hAnsi="Times New Roman" w:cs="Times New Roman"/>
        </w:rPr>
        <w:t xml:space="preserve"> </w:t>
      </w:r>
      <w:r w:rsidR="71E5EE33" w:rsidRPr="00503224">
        <w:rPr>
          <w:rFonts w:ascii="Times New Roman" w:hAnsi="Times New Roman" w:cs="Times New Roman"/>
        </w:rPr>
        <w:t>bustadar til områder med nærleik til butikk</w:t>
      </w:r>
      <w:r w:rsidR="0B288D6F" w:rsidRPr="00503224">
        <w:rPr>
          <w:rFonts w:ascii="Times New Roman" w:hAnsi="Times New Roman" w:cs="Times New Roman"/>
        </w:rPr>
        <w:t xml:space="preserve">, skule, barnehage og </w:t>
      </w:r>
      <w:r w:rsidR="57CCA3A2" w:rsidRPr="00503224">
        <w:rPr>
          <w:rFonts w:ascii="Times New Roman" w:hAnsi="Times New Roman" w:cs="Times New Roman"/>
        </w:rPr>
        <w:t>kollektivtrafikk</w:t>
      </w:r>
      <w:r w:rsidR="0B288D6F" w:rsidRPr="00503224">
        <w:rPr>
          <w:rFonts w:ascii="Times New Roman" w:hAnsi="Times New Roman" w:cs="Times New Roman"/>
        </w:rPr>
        <w:t xml:space="preserve">. </w:t>
      </w:r>
    </w:p>
    <w:p w:rsidR="00353396" w:rsidRDefault="006C2EB4" w:rsidP="005F5306">
      <w:pPr>
        <w:pStyle w:val="Overskrift2"/>
      </w:pPr>
      <w:r w:rsidRPr="004D3648">
        <w:t xml:space="preserve"> </w:t>
      </w:r>
      <w:bookmarkStart w:id="17" w:name="_Toc48732857"/>
      <w:r w:rsidR="005F5306">
        <w:t xml:space="preserve">4.4 </w:t>
      </w:r>
      <w:r w:rsidR="00353396" w:rsidRPr="006C2EB4">
        <w:t>Miljø</w:t>
      </w:r>
      <w:bookmarkEnd w:id="17"/>
      <w:r w:rsidR="003D12AA">
        <w:t>, klima og berekraft</w:t>
      </w:r>
    </w:p>
    <w:p w:rsidR="0017532E" w:rsidRPr="00503224" w:rsidRDefault="00A57132" w:rsidP="0017532E">
      <w:pPr>
        <w:rPr>
          <w:rFonts w:ascii="Times New Roman" w:hAnsi="Times New Roman" w:cs="Times New Roman"/>
        </w:rPr>
      </w:pPr>
      <w:r w:rsidRPr="00503224">
        <w:rPr>
          <w:rFonts w:ascii="Times New Roman" w:hAnsi="Times New Roman" w:cs="Times New Roman"/>
        </w:rPr>
        <w:t>Saman med kommun</w:t>
      </w:r>
      <w:r w:rsidR="6C21FB22" w:rsidRPr="00503224">
        <w:rPr>
          <w:rFonts w:ascii="Times New Roman" w:hAnsi="Times New Roman" w:cs="Times New Roman"/>
        </w:rPr>
        <w:t>a</w:t>
      </w:r>
      <w:r w:rsidRPr="00503224">
        <w:rPr>
          <w:rFonts w:ascii="Times New Roman" w:hAnsi="Times New Roman" w:cs="Times New Roman"/>
        </w:rPr>
        <w:t>r i Ålesundregionen, koordinert av Sunnmøre regionråd, deltar Giske kommune i samarbeidet for å få utarbeidd</w:t>
      </w:r>
      <w:r w:rsidR="005D626B" w:rsidRPr="00503224">
        <w:rPr>
          <w:rFonts w:ascii="Times New Roman" w:hAnsi="Times New Roman" w:cs="Times New Roman"/>
        </w:rPr>
        <w:t>/rullert</w:t>
      </w:r>
      <w:r w:rsidRPr="00503224">
        <w:rPr>
          <w:rFonts w:ascii="Times New Roman" w:hAnsi="Times New Roman" w:cs="Times New Roman"/>
        </w:rPr>
        <w:t xml:space="preserve"> eigen energi- og klimaplan. </w:t>
      </w:r>
      <w:r w:rsidR="00EF4F5F" w:rsidRPr="00503224">
        <w:rPr>
          <w:rFonts w:ascii="Times New Roman" w:hAnsi="Times New Roman" w:cs="Times New Roman"/>
        </w:rPr>
        <w:t xml:space="preserve">Planprogrammet for; </w:t>
      </w:r>
      <w:r w:rsidRPr="00503224">
        <w:rPr>
          <w:rFonts w:ascii="Times New Roman" w:hAnsi="Times New Roman" w:cs="Times New Roman"/>
        </w:rPr>
        <w:t xml:space="preserve">Plan for klima, miljø og energi 2021-2030 </w:t>
      </w:r>
      <w:r w:rsidR="00EF4F5F" w:rsidRPr="00503224">
        <w:rPr>
          <w:rFonts w:ascii="Times New Roman" w:hAnsi="Times New Roman" w:cs="Times New Roman"/>
        </w:rPr>
        <w:t xml:space="preserve">vart godkjent </w:t>
      </w:r>
      <w:r w:rsidRPr="00503224">
        <w:rPr>
          <w:rFonts w:ascii="Times New Roman" w:hAnsi="Times New Roman" w:cs="Times New Roman"/>
        </w:rPr>
        <w:t xml:space="preserve">i kommunestyret i 2019. </w:t>
      </w:r>
      <w:r w:rsidR="00EF4F5F" w:rsidRPr="00503224">
        <w:rPr>
          <w:rFonts w:ascii="Times New Roman" w:hAnsi="Times New Roman" w:cs="Times New Roman"/>
        </w:rPr>
        <w:t xml:space="preserve">Av ressursmessige omsyn har ikkje kommunen prioritert vidare framdrift i planarbeidet. </w:t>
      </w:r>
      <w:r w:rsidR="005B676E" w:rsidRPr="00503224">
        <w:rPr>
          <w:rFonts w:ascii="Times New Roman" w:hAnsi="Times New Roman" w:cs="Times New Roman"/>
        </w:rPr>
        <w:t xml:space="preserve">Giske kommune har ikkje </w:t>
      </w:r>
      <w:r w:rsidR="002D408F" w:rsidRPr="00503224">
        <w:rPr>
          <w:rFonts w:ascii="Times New Roman" w:hAnsi="Times New Roman" w:cs="Times New Roman"/>
        </w:rPr>
        <w:t xml:space="preserve">sett seg lokale utsleppsmål. </w:t>
      </w:r>
    </w:p>
    <w:p w:rsidR="00353396" w:rsidRPr="00503224" w:rsidRDefault="00EF4F5F" w:rsidP="00353396">
      <w:pPr>
        <w:rPr>
          <w:rFonts w:ascii="Times New Roman" w:hAnsi="Times New Roman" w:cs="Times New Roman"/>
        </w:rPr>
      </w:pPr>
      <w:r w:rsidRPr="00503224">
        <w:rPr>
          <w:rFonts w:ascii="Times New Roman" w:hAnsi="Times New Roman" w:cs="Times New Roman"/>
        </w:rPr>
        <w:t>Giske kommune deltar saman med Sula og Ålesund kommune i styringsgruppa og i den faglege arbeidsgruppa for; Plan for areal, klima og transport</w:t>
      </w:r>
      <w:r w:rsidR="007D1FAB" w:rsidRPr="00503224">
        <w:rPr>
          <w:rFonts w:ascii="Times New Roman" w:hAnsi="Times New Roman" w:cs="Times New Roman"/>
        </w:rPr>
        <w:t xml:space="preserve"> (PAKT)</w:t>
      </w:r>
      <w:r w:rsidRPr="00503224">
        <w:rPr>
          <w:rFonts w:ascii="Times New Roman" w:hAnsi="Times New Roman" w:cs="Times New Roman"/>
        </w:rPr>
        <w:t xml:space="preserve"> i Ålesundsregionen.  </w:t>
      </w:r>
      <w:r w:rsidR="007D1FAB" w:rsidRPr="00503224">
        <w:rPr>
          <w:rFonts w:ascii="Times New Roman" w:hAnsi="Times New Roman" w:cs="Times New Roman"/>
        </w:rPr>
        <w:t>Målet med samarbeidet er å kome fram til ein felles, omfore</w:t>
      </w:r>
      <w:r w:rsidR="003D737E" w:rsidRPr="00503224">
        <w:rPr>
          <w:rFonts w:ascii="Times New Roman" w:hAnsi="Times New Roman" w:cs="Times New Roman"/>
        </w:rPr>
        <w:t>i</w:t>
      </w:r>
      <w:r w:rsidR="007D1FAB" w:rsidRPr="00503224">
        <w:rPr>
          <w:rFonts w:ascii="Times New Roman" w:hAnsi="Times New Roman" w:cs="Times New Roman"/>
        </w:rPr>
        <w:t>nt og forpliktande plan som ser arealbruk og transport i samanheng på tvers av kommunegrensene - i eit klimaperspektiv, slik at regionen kan utvikla seg på ein berekraftig måte og gi gode rammer for vidare vekst. «Nullvekstmålet» er sentralt. Planen kan tidlegast vedtakast i januar 2022.</w:t>
      </w:r>
      <w:r w:rsidR="005D626B" w:rsidRPr="00503224">
        <w:rPr>
          <w:rFonts w:ascii="Times New Roman" w:hAnsi="Times New Roman" w:cs="Times New Roman"/>
        </w:rPr>
        <w:t xml:space="preserve"> </w:t>
      </w:r>
    </w:p>
    <w:p w:rsidR="00587F93" w:rsidRPr="00587F93" w:rsidRDefault="00353396" w:rsidP="00225A70">
      <w:pPr>
        <w:pStyle w:val="Overskrift2"/>
      </w:pPr>
      <w:bookmarkStart w:id="18" w:name="_Toc48732858"/>
      <w:r w:rsidRPr="00BB27AD">
        <w:t>4.5 Natur, landskap og friluftsliv</w:t>
      </w:r>
      <w:bookmarkEnd w:id="18"/>
    </w:p>
    <w:p w:rsidR="00353396" w:rsidRPr="00503224" w:rsidRDefault="005D626B" w:rsidP="00353396">
      <w:pPr>
        <w:rPr>
          <w:rFonts w:ascii="Times New Roman" w:hAnsi="Times New Roman" w:cs="Times New Roman"/>
        </w:rPr>
      </w:pPr>
      <w:r w:rsidRPr="00503224">
        <w:rPr>
          <w:rFonts w:ascii="Times New Roman" w:hAnsi="Times New Roman" w:cs="Times New Roman"/>
        </w:rPr>
        <w:t>Folketal</w:t>
      </w:r>
      <w:r w:rsidR="006C2EB4" w:rsidRPr="00503224">
        <w:rPr>
          <w:rFonts w:ascii="Times New Roman" w:hAnsi="Times New Roman" w:cs="Times New Roman"/>
        </w:rPr>
        <w:t>svekst – byggepress – naturlandskap, biologisk mangfald og friluftsinteresser</w:t>
      </w:r>
      <w:r w:rsidR="005C3A42">
        <w:rPr>
          <w:rFonts w:ascii="Times New Roman" w:hAnsi="Times New Roman" w:cs="Times New Roman"/>
        </w:rPr>
        <w:t>.</w:t>
      </w:r>
    </w:p>
    <w:p w:rsidR="00244CEB" w:rsidRPr="00503224" w:rsidRDefault="005D4711" w:rsidP="36212148">
      <w:pPr>
        <w:rPr>
          <w:rFonts w:ascii="Times New Roman" w:hAnsi="Times New Roman" w:cs="Times New Roman"/>
        </w:rPr>
      </w:pPr>
      <w:r w:rsidRPr="00503224">
        <w:rPr>
          <w:rFonts w:ascii="Times New Roman" w:hAnsi="Times New Roman" w:cs="Times New Roman"/>
        </w:rPr>
        <w:t>Som bukommune med stor folketalsvekst over mange år har kommunen opplevd stor</w:t>
      </w:r>
      <w:r w:rsidR="006D5F18" w:rsidRPr="00503224">
        <w:rPr>
          <w:rFonts w:ascii="Times New Roman" w:hAnsi="Times New Roman" w:cs="Times New Roman"/>
        </w:rPr>
        <w:t xml:space="preserve"> byggeaktivitet. Det er stort utbyg</w:t>
      </w:r>
      <w:r w:rsidR="00416681" w:rsidRPr="00503224">
        <w:rPr>
          <w:rFonts w:ascii="Times New Roman" w:hAnsi="Times New Roman" w:cs="Times New Roman"/>
        </w:rPr>
        <w:t>g</w:t>
      </w:r>
      <w:r w:rsidR="006D5F18" w:rsidRPr="00503224">
        <w:rPr>
          <w:rFonts w:ascii="Times New Roman" w:hAnsi="Times New Roman" w:cs="Times New Roman"/>
        </w:rPr>
        <w:t>ingspress på areala langs sjøen, samtidig er strandsona attraktiv for friluftsliv, rekreasjon og naturopplev</w:t>
      </w:r>
      <w:r w:rsidR="57727736" w:rsidRPr="00503224">
        <w:rPr>
          <w:rFonts w:ascii="Times New Roman" w:hAnsi="Times New Roman" w:cs="Times New Roman"/>
        </w:rPr>
        <w:t>ing</w:t>
      </w:r>
      <w:r w:rsidR="006D5F18" w:rsidRPr="00503224">
        <w:rPr>
          <w:rFonts w:ascii="Times New Roman" w:hAnsi="Times New Roman" w:cs="Times New Roman"/>
        </w:rPr>
        <w:t>.</w:t>
      </w:r>
      <w:r w:rsidR="00C93CF8" w:rsidRPr="00503224">
        <w:rPr>
          <w:rFonts w:ascii="Times New Roman" w:hAnsi="Times New Roman" w:cs="Times New Roman"/>
        </w:rPr>
        <w:t xml:space="preserve"> </w:t>
      </w:r>
      <w:r w:rsidR="00244CEB" w:rsidRPr="00503224">
        <w:rPr>
          <w:rFonts w:ascii="Times New Roman" w:hAnsi="Times New Roman" w:cs="Times New Roman"/>
        </w:rPr>
        <w:t xml:space="preserve">Å </w:t>
      </w:r>
      <w:r w:rsidRPr="00503224">
        <w:rPr>
          <w:rFonts w:ascii="Times New Roman" w:hAnsi="Times New Roman" w:cs="Times New Roman"/>
        </w:rPr>
        <w:t>kunne</w:t>
      </w:r>
      <w:r w:rsidR="00244CEB" w:rsidRPr="00503224">
        <w:rPr>
          <w:rFonts w:ascii="Times New Roman" w:hAnsi="Times New Roman" w:cs="Times New Roman"/>
        </w:rPr>
        <w:t xml:space="preserve"> gå på tur i nærområdet sitt er viktig for livskvaliteten til mange. Friluftsliv </w:t>
      </w:r>
      <w:r w:rsidR="00CD4C81" w:rsidRPr="00503224">
        <w:rPr>
          <w:rFonts w:ascii="Times New Roman" w:hAnsi="Times New Roman" w:cs="Times New Roman"/>
        </w:rPr>
        <w:t xml:space="preserve">er </w:t>
      </w:r>
      <w:r w:rsidR="00244CEB" w:rsidRPr="00503224">
        <w:rPr>
          <w:rFonts w:ascii="Times New Roman" w:hAnsi="Times New Roman" w:cs="Times New Roman"/>
        </w:rPr>
        <w:t>definer</w:t>
      </w:r>
      <w:r w:rsidR="00CD4C81" w:rsidRPr="00503224">
        <w:rPr>
          <w:rFonts w:ascii="Times New Roman" w:hAnsi="Times New Roman" w:cs="Times New Roman"/>
        </w:rPr>
        <w:t>t</w:t>
      </w:r>
      <w:r w:rsidR="00244CEB" w:rsidRPr="00503224">
        <w:rPr>
          <w:rFonts w:ascii="Times New Roman" w:hAnsi="Times New Roman" w:cs="Times New Roman"/>
        </w:rPr>
        <w:t xml:space="preserve"> som opph</w:t>
      </w:r>
      <w:r w:rsidR="00CD4C81" w:rsidRPr="00503224">
        <w:rPr>
          <w:rFonts w:ascii="Times New Roman" w:hAnsi="Times New Roman" w:cs="Times New Roman"/>
        </w:rPr>
        <w:t>a</w:t>
      </w:r>
      <w:r w:rsidR="00244CEB" w:rsidRPr="00503224">
        <w:rPr>
          <w:rFonts w:ascii="Times New Roman" w:hAnsi="Times New Roman" w:cs="Times New Roman"/>
        </w:rPr>
        <w:t>ld og fysisk aktivitet i friluft i fritid</w:t>
      </w:r>
      <w:r w:rsidR="00CD4C81" w:rsidRPr="00503224">
        <w:rPr>
          <w:rFonts w:ascii="Times New Roman" w:hAnsi="Times New Roman" w:cs="Times New Roman"/>
        </w:rPr>
        <w:t xml:space="preserve">a </w:t>
      </w:r>
      <w:r w:rsidR="00244CEB" w:rsidRPr="00503224">
        <w:rPr>
          <w:rFonts w:ascii="Times New Roman" w:hAnsi="Times New Roman" w:cs="Times New Roman"/>
        </w:rPr>
        <w:t>med sikte på miljøforandring og naturopplev</w:t>
      </w:r>
      <w:r w:rsidR="006B22BF" w:rsidRPr="00503224">
        <w:rPr>
          <w:rFonts w:ascii="Times New Roman" w:hAnsi="Times New Roman" w:cs="Times New Roman"/>
        </w:rPr>
        <w:t>ing</w:t>
      </w:r>
      <w:r w:rsidR="00244CEB" w:rsidRPr="00503224">
        <w:rPr>
          <w:rFonts w:ascii="Times New Roman" w:hAnsi="Times New Roman" w:cs="Times New Roman"/>
        </w:rPr>
        <w:t xml:space="preserve">. </w:t>
      </w:r>
      <w:r w:rsidR="00CD4C81" w:rsidRPr="00503224">
        <w:rPr>
          <w:rFonts w:ascii="Times New Roman" w:hAnsi="Times New Roman" w:cs="Times New Roman"/>
        </w:rPr>
        <w:t>Ein kan legge merke til</w:t>
      </w:r>
      <w:r w:rsidR="00244CEB" w:rsidRPr="00503224">
        <w:rPr>
          <w:rFonts w:ascii="Times New Roman" w:hAnsi="Times New Roman" w:cs="Times New Roman"/>
        </w:rPr>
        <w:t xml:space="preserve"> at naturopplev</w:t>
      </w:r>
      <w:r w:rsidR="00390EC8" w:rsidRPr="00503224">
        <w:rPr>
          <w:rFonts w:ascii="Times New Roman" w:hAnsi="Times New Roman" w:cs="Times New Roman"/>
        </w:rPr>
        <w:t>ing</w:t>
      </w:r>
      <w:r w:rsidR="00244CEB" w:rsidRPr="00503224">
        <w:rPr>
          <w:rFonts w:ascii="Times New Roman" w:hAnsi="Times New Roman" w:cs="Times New Roman"/>
        </w:rPr>
        <w:t xml:space="preserve"> er e</w:t>
      </w:r>
      <w:r w:rsidR="00CD4C81" w:rsidRPr="00503224">
        <w:rPr>
          <w:rFonts w:ascii="Times New Roman" w:hAnsi="Times New Roman" w:cs="Times New Roman"/>
        </w:rPr>
        <w:t>i</w:t>
      </w:r>
      <w:r w:rsidR="00244CEB" w:rsidRPr="00503224">
        <w:rPr>
          <w:rFonts w:ascii="Times New Roman" w:hAnsi="Times New Roman" w:cs="Times New Roman"/>
        </w:rPr>
        <w:t>t viktig element i friluftslivet.</w:t>
      </w:r>
      <w:r w:rsidR="00C93CF8" w:rsidRPr="00503224">
        <w:rPr>
          <w:rFonts w:ascii="Times New Roman" w:hAnsi="Times New Roman" w:cs="Times New Roman"/>
        </w:rPr>
        <w:t xml:space="preserve"> Alle skal ha god tilgang til strandsona der dei bur</w:t>
      </w:r>
      <w:r w:rsidR="00777695" w:rsidRPr="00503224">
        <w:rPr>
          <w:rFonts w:ascii="Times New Roman" w:hAnsi="Times New Roman" w:cs="Times New Roman"/>
        </w:rPr>
        <w:t>.</w:t>
      </w:r>
      <w:r w:rsidR="00C93CF8" w:rsidRPr="00503224">
        <w:rPr>
          <w:rFonts w:ascii="Times New Roman" w:hAnsi="Times New Roman" w:cs="Times New Roman"/>
        </w:rPr>
        <w:t xml:space="preserve">  </w:t>
      </w:r>
    </w:p>
    <w:p w:rsidR="006C2EB4" w:rsidRPr="00503224" w:rsidRDefault="00345248" w:rsidP="00353396">
      <w:pPr>
        <w:rPr>
          <w:rFonts w:ascii="Times New Roman" w:hAnsi="Times New Roman" w:cs="Times New Roman"/>
        </w:rPr>
      </w:pPr>
      <w:r w:rsidRPr="00503224">
        <w:rPr>
          <w:rFonts w:ascii="Times New Roman" w:hAnsi="Times New Roman" w:cs="Times New Roman"/>
        </w:rPr>
        <w:t>Giske kommune gjennomførte i 2016 ei kartlegging og verdsetting av eksisterande friluftsområde.</w:t>
      </w:r>
      <w:r w:rsidR="00416681" w:rsidRPr="00503224">
        <w:rPr>
          <w:rFonts w:ascii="Times New Roman" w:hAnsi="Times New Roman" w:cs="Times New Roman"/>
        </w:rPr>
        <w:t xml:space="preserve"> </w:t>
      </w:r>
      <w:r w:rsidR="00C93CF8" w:rsidRPr="00503224">
        <w:rPr>
          <w:rFonts w:ascii="Times New Roman" w:hAnsi="Times New Roman" w:cs="Times New Roman"/>
        </w:rPr>
        <w:t xml:space="preserve"> Kartlegginga er </w:t>
      </w:r>
      <w:r w:rsidR="00416681" w:rsidRPr="00503224">
        <w:rPr>
          <w:rFonts w:ascii="Times New Roman" w:hAnsi="Times New Roman" w:cs="Times New Roman"/>
        </w:rPr>
        <w:t xml:space="preserve">eit krav frå Miljødirektoratet ved søknad om statlege midlar til sikring av friluftsområde. </w:t>
      </w:r>
      <w:r w:rsidR="00777695" w:rsidRPr="00503224">
        <w:rPr>
          <w:rFonts w:ascii="Times New Roman" w:hAnsi="Times New Roman" w:cs="Times New Roman"/>
        </w:rPr>
        <w:t>Kar</w:t>
      </w:r>
      <w:r w:rsidR="00B20DCB" w:rsidRPr="00503224">
        <w:rPr>
          <w:rFonts w:ascii="Times New Roman" w:hAnsi="Times New Roman" w:cs="Times New Roman"/>
        </w:rPr>
        <w:t>t</w:t>
      </w:r>
      <w:r w:rsidR="00777695" w:rsidRPr="00503224">
        <w:rPr>
          <w:rFonts w:ascii="Times New Roman" w:hAnsi="Times New Roman" w:cs="Times New Roman"/>
        </w:rPr>
        <w:t>legginga er moden for revidering og detaljeringa kan med fordel aukast.</w:t>
      </w:r>
    </w:p>
    <w:p w:rsidR="00B20DCB" w:rsidRPr="00503224" w:rsidRDefault="00B20DCB" w:rsidP="007319F1">
      <w:pPr>
        <w:pStyle w:val="Ingenmellomrom"/>
        <w:rPr>
          <w:rFonts w:ascii="Times New Roman" w:hAnsi="Times New Roman" w:cs="Times New Roman"/>
          <w:shd w:val="clear" w:color="auto" w:fill="FFFFFF"/>
        </w:rPr>
      </w:pPr>
      <w:r w:rsidRPr="00503224">
        <w:rPr>
          <w:rFonts w:ascii="Times New Roman" w:hAnsi="Times New Roman" w:cs="Times New Roman"/>
          <w:shd w:val="clear" w:color="auto" w:fill="FFFFFF"/>
        </w:rPr>
        <w:t>Giske kommune vedtok i 2018 kommunedelplan for naturmangfald. Planen synleggjer viktige område i kommunen med omsyn til naturtypar og artar som krev særskild handsaming. Kommunedelplan for naturmangfald</w:t>
      </w:r>
      <w:r w:rsidR="007319F1" w:rsidRPr="00503224">
        <w:rPr>
          <w:rFonts w:ascii="Times New Roman" w:hAnsi="Times New Roman" w:cs="Times New Roman"/>
          <w:shd w:val="clear" w:color="auto" w:fill="FFFFFF"/>
        </w:rPr>
        <w:t>, med handlingsdel,</w:t>
      </w:r>
      <w:r w:rsidRPr="00503224">
        <w:rPr>
          <w:rFonts w:ascii="Times New Roman" w:hAnsi="Times New Roman" w:cs="Times New Roman"/>
          <w:shd w:val="clear" w:color="auto" w:fill="FFFFFF"/>
        </w:rPr>
        <w:t xml:space="preserve"> er eit verktøy for å forvalte areala i kommunen på ein berekraftig måte. </w:t>
      </w:r>
      <w:r w:rsidR="007319F1" w:rsidRPr="00503224">
        <w:rPr>
          <w:rFonts w:ascii="Times New Roman" w:hAnsi="Times New Roman" w:cs="Times New Roman"/>
          <w:shd w:val="clear" w:color="auto" w:fill="FFFFFF"/>
        </w:rPr>
        <w:t>Handlingsdelen er ikkje vedtatt</w:t>
      </w:r>
      <w:r w:rsidR="00860A46" w:rsidRPr="00503224">
        <w:rPr>
          <w:rFonts w:ascii="Times New Roman" w:hAnsi="Times New Roman" w:cs="Times New Roman"/>
          <w:shd w:val="clear" w:color="auto" w:fill="FFFFFF"/>
        </w:rPr>
        <w:t xml:space="preserve"> men </w:t>
      </w:r>
      <w:r w:rsidR="007319F1" w:rsidRPr="00503224">
        <w:rPr>
          <w:rFonts w:ascii="Times New Roman" w:hAnsi="Times New Roman" w:cs="Times New Roman"/>
          <w:shd w:val="clear" w:color="auto" w:fill="FFFFFF"/>
        </w:rPr>
        <w:t>måla er: 1. Langsiktig og berekraftig naturforvaltning,</w:t>
      </w:r>
    </w:p>
    <w:p w:rsidR="007319F1" w:rsidRPr="00503224" w:rsidRDefault="007319F1" w:rsidP="007319F1">
      <w:pPr>
        <w:pStyle w:val="Ingenmellomrom"/>
        <w:rPr>
          <w:rFonts w:ascii="Times New Roman" w:hAnsi="Times New Roman" w:cs="Times New Roman"/>
          <w:shd w:val="clear" w:color="auto" w:fill="FFFFFF"/>
        </w:rPr>
      </w:pPr>
      <w:r w:rsidRPr="00503224">
        <w:rPr>
          <w:rFonts w:ascii="Times New Roman" w:hAnsi="Times New Roman" w:cs="Times New Roman"/>
          <w:shd w:val="clear" w:color="auto" w:fill="FFFFFF"/>
        </w:rPr>
        <w:t>2.</w:t>
      </w:r>
      <w:r w:rsidR="005C3A42">
        <w:rPr>
          <w:rFonts w:ascii="Times New Roman" w:hAnsi="Times New Roman" w:cs="Times New Roman"/>
          <w:shd w:val="clear" w:color="auto" w:fill="FFFFFF"/>
        </w:rPr>
        <w:t xml:space="preserve"> </w:t>
      </w:r>
      <w:r w:rsidRPr="00503224">
        <w:rPr>
          <w:rFonts w:ascii="Times New Roman" w:hAnsi="Times New Roman" w:cs="Times New Roman"/>
          <w:shd w:val="clear" w:color="auto" w:fill="FFFFFF"/>
        </w:rPr>
        <w:t>Utgreiing og overvaking, 3. Skjøtsel og eventuelt restaurering av forringa natur.</w:t>
      </w:r>
    </w:p>
    <w:p w:rsidR="007319F1" w:rsidRPr="00503224" w:rsidRDefault="007319F1" w:rsidP="007319F1">
      <w:pPr>
        <w:pStyle w:val="Ingenmellomrom"/>
        <w:rPr>
          <w:rFonts w:ascii="Times New Roman" w:hAnsi="Times New Roman" w:cs="Times New Roman"/>
          <w:shd w:val="clear" w:color="auto" w:fill="FFFFFF"/>
        </w:rPr>
      </w:pPr>
      <w:r w:rsidRPr="00503224">
        <w:rPr>
          <w:rFonts w:ascii="Times New Roman" w:hAnsi="Times New Roman" w:cs="Times New Roman"/>
          <w:shd w:val="clear" w:color="auto" w:fill="FFFFFF"/>
        </w:rPr>
        <w:t xml:space="preserve">For å </w:t>
      </w:r>
      <w:r w:rsidR="00892203" w:rsidRPr="00503224">
        <w:rPr>
          <w:rFonts w:ascii="Times New Roman" w:hAnsi="Times New Roman" w:cs="Times New Roman"/>
          <w:shd w:val="clear" w:color="auto" w:fill="FFFFFF"/>
        </w:rPr>
        <w:t>best mogeleg kunne oppfylle måla er det naudsynt å vidarefør</w:t>
      </w:r>
      <w:r w:rsidR="00027A9B" w:rsidRPr="00503224">
        <w:rPr>
          <w:rFonts w:ascii="Times New Roman" w:hAnsi="Times New Roman" w:cs="Times New Roman"/>
          <w:shd w:val="clear" w:color="auto" w:fill="FFFFFF"/>
        </w:rPr>
        <w:t>e</w:t>
      </w:r>
      <w:r w:rsidR="00892203" w:rsidRPr="00503224">
        <w:rPr>
          <w:rFonts w:ascii="Times New Roman" w:hAnsi="Times New Roman" w:cs="Times New Roman"/>
          <w:shd w:val="clear" w:color="auto" w:fill="FFFFFF"/>
        </w:rPr>
        <w:t xml:space="preserve"> arbeidet med handlingsdelen og få denne vedtatt. </w:t>
      </w:r>
    </w:p>
    <w:p w:rsidR="00C04272" w:rsidRPr="00503224" w:rsidRDefault="00C04272" w:rsidP="00353396">
      <w:pPr>
        <w:rPr>
          <w:rFonts w:ascii="Times New Roman" w:hAnsi="Times New Roman" w:cs="Times New Roman"/>
        </w:rPr>
      </w:pPr>
    </w:p>
    <w:p w:rsidR="00353396" w:rsidRDefault="008B451E" w:rsidP="008B451E">
      <w:pPr>
        <w:pStyle w:val="Overskrift2"/>
        <w:ind w:left="60"/>
      </w:pPr>
      <w:bookmarkStart w:id="19" w:name="_Toc48732859"/>
      <w:r>
        <w:t xml:space="preserve">4.6 </w:t>
      </w:r>
      <w:r w:rsidR="00353396" w:rsidRPr="00962F3D">
        <w:t>Kultur</w:t>
      </w:r>
      <w:bookmarkEnd w:id="19"/>
    </w:p>
    <w:p w:rsidR="0056468C" w:rsidRPr="00503224" w:rsidRDefault="0056468C" w:rsidP="0056468C">
      <w:pPr>
        <w:ind w:left="60"/>
        <w:rPr>
          <w:rFonts w:ascii="Times New Roman" w:hAnsi="Times New Roman" w:cs="Times New Roman"/>
        </w:rPr>
      </w:pPr>
      <w:r w:rsidRPr="00503224">
        <w:rPr>
          <w:rFonts w:ascii="Times New Roman" w:hAnsi="Times New Roman" w:cs="Times New Roman"/>
        </w:rPr>
        <w:t xml:space="preserve">Frå nasjonalt nivå er det forventa at kommunen legg til rette for fysisk aktivitet, friluftsliv, tiltak som fremmar psykisk og fysisk helse, registrerer og verdsett kulturminne og kulturmiljø som har lokal verdi. </w:t>
      </w:r>
      <w:r w:rsidR="005C3A42">
        <w:rPr>
          <w:rFonts w:ascii="Times New Roman" w:hAnsi="Times New Roman" w:cs="Times New Roman"/>
        </w:rPr>
        <w:t>Offentleg</w:t>
      </w:r>
      <w:r w:rsidR="00767D2C" w:rsidRPr="00503224">
        <w:rPr>
          <w:rFonts w:ascii="Times New Roman" w:hAnsi="Times New Roman" w:cs="Times New Roman"/>
        </w:rPr>
        <w:t>, frivillig og privat kulturverksemd er gjensidig avhengig av kvarandre. Det frivillige kulturlivet er ein føresetnad for eit brei</w:t>
      </w:r>
      <w:r w:rsidR="51A860F1" w:rsidRPr="00503224">
        <w:rPr>
          <w:rFonts w:ascii="Times New Roman" w:hAnsi="Times New Roman" w:cs="Times New Roman"/>
        </w:rPr>
        <w:t>dt</w:t>
      </w:r>
      <w:r w:rsidR="72BBC6F8" w:rsidRPr="00503224">
        <w:rPr>
          <w:rFonts w:ascii="Times New Roman" w:hAnsi="Times New Roman" w:cs="Times New Roman"/>
        </w:rPr>
        <w:t xml:space="preserve"> </w:t>
      </w:r>
      <w:r w:rsidR="00767D2C" w:rsidRPr="00503224">
        <w:rPr>
          <w:rFonts w:ascii="Times New Roman" w:hAnsi="Times New Roman" w:cs="Times New Roman"/>
        </w:rPr>
        <w:t>kulturtilbod. Offentleg og frivillig kulturaktivitet er avhengig av samarbeid med profesjonelle kunstnarar og kulturarbeidarar.</w:t>
      </w:r>
      <w:r w:rsidR="002D133B" w:rsidRPr="00503224">
        <w:rPr>
          <w:rFonts w:ascii="Times New Roman" w:hAnsi="Times New Roman" w:cs="Times New Roman"/>
        </w:rPr>
        <w:t xml:space="preserve"> Kommune</w:t>
      </w:r>
      <w:r w:rsidR="000D6C11" w:rsidRPr="00503224">
        <w:rPr>
          <w:rFonts w:ascii="Times New Roman" w:hAnsi="Times New Roman" w:cs="Times New Roman"/>
        </w:rPr>
        <w:t>n</w:t>
      </w:r>
      <w:r w:rsidR="002D133B" w:rsidRPr="00503224">
        <w:rPr>
          <w:rFonts w:ascii="Times New Roman" w:hAnsi="Times New Roman" w:cs="Times New Roman"/>
        </w:rPr>
        <w:t xml:space="preserve"> har ei lang rekke lag og foreiningar og eit stort mangfald av profesjonelle kunstnarar.</w:t>
      </w:r>
    </w:p>
    <w:p w:rsidR="00F7066F" w:rsidRPr="00503224" w:rsidRDefault="00F7066F" w:rsidP="00F7066F">
      <w:pPr>
        <w:rPr>
          <w:rFonts w:ascii="Times New Roman" w:hAnsi="Times New Roman" w:cs="Times New Roman"/>
        </w:rPr>
      </w:pPr>
      <w:r w:rsidRPr="00503224">
        <w:rPr>
          <w:rFonts w:ascii="Times New Roman" w:hAnsi="Times New Roman" w:cs="Times New Roman"/>
        </w:rPr>
        <w:t xml:space="preserve">Med stønad frå Riksantikvaren (kr.100.000) starta </w:t>
      </w:r>
      <w:r w:rsidR="00B05F97" w:rsidRPr="00503224">
        <w:rPr>
          <w:rFonts w:ascii="Times New Roman" w:hAnsi="Times New Roman" w:cs="Times New Roman"/>
        </w:rPr>
        <w:t>kommunen</w:t>
      </w:r>
      <w:r w:rsidRPr="00503224">
        <w:rPr>
          <w:rFonts w:ascii="Times New Roman" w:hAnsi="Times New Roman" w:cs="Times New Roman"/>
        </w:rPr>
        <w:t xml:space="preserve"> i 2019 arbeidet med revidering av museums- og kulturminneplan  for Giske kommune 2020 – 2030. </w:t>
      </w:r>
    </w:p>
    <w:p w:rsidR="00F7066F" w:rsidRPr="00503224" w:rsidRDefault="000D6C11" w:rsidP="00F7066F">
      <w:pPr>
        <w:rPr>
          <w:rFonts w:ascii="Times New Roman" w:hAnsi="Times New Roman" w:cs="Times New Roman"/>
        </w:rPr>
      </w:pPr>
      <w:r w:rsidRPr="00503224">
        <w:rPr>
          <w:rFonts w:ascii="Times New Roman" w:hAnsi="Times New Roman" w:cs="Times New Roman"/>
        </w:rPr>
        <w:t xml:space="preserve">Kulturplan for Giske kommune 2016 – 2026 er ein temaplan som ikkje er bindande, </w:t>
      </w:r>
      <w:r w:rsidR="00223A8E" w:rsidRPr="00503224">
        <w:rPr>
          <w:rFonts w:ascii="Times New Roman" w:hAnsi="Times New Roman" w:cs="Times New Roman"/>
        </w:rPr>
        <w:t xml:space="preserve">men </w:t>
      </w:r>
      <w:r w:rsidRPr="00503224">
        <w:rPr>
          <w:rFonts w:ascii="Times New Roman" w:hAnsi="Times New Roman" w:cs="Times New Roman"/>
        </w:rPr>
        <w:t>retningsgivande.</w:t>
      </w:r>
    </w:p>
    <w:p w:rsidR="00705590" w:rsidRPr="00503224" w:rsidRDefault="002D133B" w:rsidP="00CC145C">
      <w:pPr>
        <w:ind w:left="60"/>
        <w:rPr>
          <w:rFonts w:ascii="Times New Roman" w:hAnsi="Times New Roman" w:cs="Times New Roman"/>
        </w:rPr>
      </w:pPr>
      <w:r w:rsidRPr="00503224">
        <w:rPr>
          <w:rFonts w:ascii="Times New Roman" w:hAnsi="Times New Roman" w:cs="Times New Roman"/>
        </w:rPr>
        <w:t xml:space="preserve">Kultur er eit satsingsområde i kommuneplanens samfunnsdel og hovudmålet med kulturpolitikken er at: </w:t>
      </w:r>
      <w:r w:rsidRPr="00503224">
        <w:rPr>
          <w:rFonts w:ascii="Times New Roman" w:hAnsi="Times New Roman" w:cs="Times New Roman"/>
          <w:u w:val="single"/>
        </w:rPr>
        <w:t>«Giske kommune skal ha eit rikt kulturliv»</w:t>
      </w:r>
    </w:p>
    <w:p w:rsidR="005D42E3" w:rsidRPr="00503224" w:rsidRDefault="00CC145C" w:rsidP="000D6C11">
      <w:pPr>
        <w:ind w:left="60"/>
        <w:rPr>
          <w:rFonts w:ascii="Times New Roman" w:hAnsi="Times New Roman" w:cs="Times New Roman"/>
        </w:rPr>
      </w:pPr>
      <w:r w:rsidRPr="00503224">
        <w:rPr>
          <w:rFonts w:ascii="Times New Roman" w:hAnsi="Times New Roman" w:cs="Times New Roman"/>
        </w:rPr>
        <w:t xml:space="preserve">Kommunen sin økonomiske situasjon tillet ikkje å oppretthalde og vidareføre dei same ressursane på kulturområdet. Dette inneber at kommunen ikkje kan bidra på same måte som før og må derfor naturleg senke ambisjonane i planverket. </w:t>
      </w:r>
      <w:r w:rsidR="00B503C3" w:rsidRPr="00503224">
        <w:rPr>
          <w:rFonts w:ascii="Times New Roman" w:hAnsi="Times New Roman" w:cs="Times New Roman"/>
        </w:rPr>
        <w:t>Det skal i 2020 tilsettast</w:t>
      </w:r>
      <w:r w:rsidRPr="00503224">
        <w:rPr>
          <w:rFonts w:ascii="Times New Roman" w:hAnsi="Times New Roman" w:cs="Times New Roman"/>
        </w:rPr>
        <w:t xml:space="preserve"> ein </w:t>
      </w:r>
      <w:r w:rsidR="00B503C3" w:rsidRPr="00503224">
        <w:rPr>
          <w:rFonts w:ascii="Times New Roman" w:hAnsi="Times New Roman" w:cs="Times New Roman"/>
        </w:rPr>
        <w:t>koordinator</w:t>
      </w:r>
      <w:r w:rsidRPr="00503224">
        <w:rPr>
          <w:rFonts w:ascii="Times New Roman" w:hAnsi="Times New Roman" w:cs="Times New Roman"/>
        </w:rPr>
        <w:t xml:space="preserve"> i fast stilling som skal ha kulturansvar som ein del av stillinga.</w:t>
      </w:r>
    </w:p>
    <w:p w:rsidR="000D6C11" w:rsidRPr="000D6C11" w:rsidRDefault="000D6C11" w:rsidP="000D6C11">
      <w:pPr>
        <w:ind w:left="60"/>
        <w:rPr>
          <w:sz w:val="28"/>
          <w:szCs w:val="28"/>
        </w:rPr>
      </w:pPr>
    </w:p>
    <w:p w:rsidR="00353396" w:rsidRPr="00BB27AD" w:rsidRDefault="00353396" w:rsidP="005F5306">
      <w:pPr>
        <w:pStyle w:val="Overskrift2"/>
      </w:pPr>
      <w:bookmarkStart w:id="20" w:name="_Toc48732860"/>
      <w:r>
        <w:t>4.7 Transport og infrastrukturbyg</w:t>
      </w:r>
      <w:r w:rsidR="00000FA8">
        <w:t>g</w:t>
      </w:r>
      <w:r>
        <w:t>ing</w:t>
      </w:r>
      <w:bookmarkEnd w:id="20"/>
    </w:p>
    <w:p w:rsidR="3ECED4BE" w:rsidRPr="00503224" w:rsidRDefault="3ECED4BE" w:rsidP="51162A78">
      <w:pPr>
        <w:rPr>
          <w:rFonts w:ascii="Times New Roman" w:hAnsi="Times New Roman" w:cs="Times New Roman"/>
        </w:rPr>
      </w:pPr>
      <w:r w:rsidRPr="00503224">
        <w:rPr>
          <w:rFonts w:ascii="Times New Roman" w:hAnsi="Times New Roman" w:cs="Times New Roman"/>
        </w:rPr>
        <w:t xml:space="preserve">Det vil vere viktig for kommunen å få </w:t>
      </w:r>
      <w:r w:rsidR="1C49A3E0" w:rsidRPr="00503224">
        <w:rPr>
          <w:rFonts w:ascii="Times New Roman" w:hAnsi="Times New Roman" w:cs="Times New Roman"/>
        </w:rPr>
        <w:t>utbetra</w:t>
      </w:r>
      <w:r w:rsidRPr="00503224">
        <w:rPr>
          <w:rFonts w:ascii="Times New Roman" w:hAnsi="Times New Roman" w:cs="Times New Roman"/>
        </w:rPr>
        <w:t xml:space="preserve"> </w:t>
      </w:r>
      <w:r w:rsidR="50B5D708" w:rsidRPr="00503224">
        <w:rPr>
          <w:rFonts w:ascii="Times New Roman" w:hAnsi="Times New Roman" w:cs="Times New Roman"/>
        </w:rPr>
        <w:t>Y</w:t>
      </w:r>
      <w:r w:rsidR="6BAC1C03" w:rsidRPr="00503224">
        <w:rPr>
          <w:rFonts w:ascii="Times New Roman" w:hAnsi="Times New Roman" w:cs="Times New Roman"/>
        </w:rPr>
        <w:t>tterlan</w:t>
      </w:r>
      <w:r w:rsidR="2DA36A6D" w:rsidRPr="00503224">
        <w:rPr>
          <w:rFonts w:ascii="Times New Roman" w:hAnsi="Times New Roman" w:cs="Times New Roman"/>
        </w:rPr>
        <w:t>d</w:t>
      </w:r>
      <w:r w:rsidR="6BAC1C03" w:rsidRPr="00503224">
        <w:rPr>
          <w:rFonts w:ascii="Times New Roman" w:hAnsi="Times New Roman" w:cs="Times New Roman"/>
        </w:rPr>
        <w:t>krysset rv</w:t>
      </w:r>
      <w:r w:rsidR="240C7E6D" w:rsidRPr="00503224">
        <w:rPr>
          <w:rFonts w:ascii="Times New Roman" w:hAnsi="Times New Roman" w:cs="Times New Roman"/>
        </w:rPr>
        <w:t xml:space="preserve"> 658</w:t>
      </w:r>
      <w:r w:rsidR="6BAC1C03" w:rsidRPr="00503224">
        <w:rPr>
          <w:rFonts w:ascii="Times New Roman" w:hAnsi="Times New Roman" w:cs="Times New Roman"/>
        </w:rPr>
        <w:t xml:space="preserve">/fv </w:t>
      </w:r>
      <w:r w:rsidR="183CB0BA" w:rsidRPr="00503224">
        <w:rPr>
          <w:rFonts w:ascii="Times New Roman" w:hAnsi="Times New Roman" w:cs="Times New Roman"/>
        </w:rPr>
        <w:t xml:space="preserve">5957 </w:t>
      </w:r>
      <w:r w:rsidR="17535192" w:rsidRPr="00503224">
        <w:rPr>
          <w:rFonts w:ascii="Times New Roman" w:hAnsi="Times New Roman" w:cs="Times New Roman"/>
        </w:rPr>
        <w:t>samt</w:t>
      </w:r>
      <w:r w:rsidR="180D8571" w:rsidRPr="00503224">
        <w:rPr>
          <w:rFonts w:ascii="Times New Roman" w:hAnsi="Times New Roman" w:cs="Times New Roman"/>
        </w:rPr>
        <w:t xml:space="preserve"> få </w:t>
      </w:r>
      <w:r w:rsidR="12A761EB" w:rsidRPr="00503224">
        <w:rPr>
          <w:rFonts w:ascii="Times New Roman" w:hAnsi="Times New Roman" w:cs="Times New Roman"/>
        </w:rPr>
        <w:t>vedtatt framtidig hovudkryssløysing</w:t>
      </w:r>
      <w:r w:rsidR="796B1E64" w:rsidRPr="00503224">
        <w:rPr>
          <w:rFonts w:ascii="Times New Roman" w:hAnsi="Times New Roman" w:cs="Times New Roman"/>
        </w:rPr>
        <w:t xml:space="preserve"> </w:t>
      </w:r>
      <w:r w:rsidR="12A761EB" w:rsidRPr="00503224">
        <w:rPr>
          <w:rFonts w:ascii="Times New Roman" w:hAnsi="Times New Roman" w:cs="Times New Roman"/>
        </w:rPr>
        <w:t xml:space="preserve">på </w:t>
      </w:r>
      <w:r w:rsidR="6BAC1C03" w:rsidRPr="00503224">
        <w:rPr>
          <w:rFonts w:ascii="Times New Roman" w:hAnsi="Times New Roman" w:cs="Times New Roman"/>
        </w:rPr>
        <w:t>Sætr</w:t>
      </w:r>
      <w:r w:rsidR="0B7E39D5" w:rsidRPr="00503224">
        <w:rPr>
          <w:rFonts w:ascii="Times New Roman" w:hAnsi="Times New Roman" w:cs="Times New Roman"/>
        </w:rPr>
        <w:t>a</w:t>
      </w:r>
      <w:r w:rsidR="7D1812FE" w:rsidRPr="00503224">
        <w:rPr>
          <w:rFonts w:ascii="Times New Roman" w:hAnsi="Times New Roman" w:cs="Times New Roman"/>
        </w:rPr>
        <w:t xml:space="preserve"> rv</w:t>
      </w:r>
      <w:r w:rsidR="1E0E6820" w:rsidRPr="00503224">
        <w:rPr>
          <w:rFonts w:ascii="Times New Roman" w:hAnsi="Times New Roman" w:cs="Times New Roman"/>
        </w:rPr>
        <w:t xml:space="preserve"> 658</w:t>
      </w:r>
      <w:r w:rsidR="7D1812FE" w:rsidRPr="00503224">
        <w:rPr>
          <w:rFonts w:ascii="Times New Roman" w:hAnsi="Times New Roman" w:cs="Times New Roman"/>
        </w:rPr>
        <w:t>/</w:t>
      </w:r>
      <w:r w:rsidR="70B286DA" w:rsidRPr="00503224">
        <w:rPr>
          <w:rFonts w:ascii="Times New Roman" w:hAnsi="Times New Roman" w:cs="Times New Roman"/>
        </w:rPr>
        <w:t>fv</w:t>
      </w:r>
      <w:r w:rsidR="4C5BD9C5" w:rsidRPr="00503224">
        <w:rPr>
          <w:rFonts w:ascii="Times New Roman" w:hAnsi="Times New Roman" w:cs="Times New Roman"/>
        </w:rPr>
        <w:t xml:space="preserve"> 5958</w:t>
      </w:r>
      <w:r w:rsidR="707E9C5F" w:rsidRPr="00503224">
        <w:rPr>
          <w:rFonts w:ascii="Times New Roman" w:hAnsi="Times New Roman" w:cs="Times New Roman"/>
        </w:rPr>
        <w:t xml:space="preserve"> </w:t>
      </w:r>
      <w:r w:rsidR="22517D7F" w:rsidRPr="00503224">
        <w:rPr>
          <w:rFonts w:ascii="Times New Roman" w:hAnsi="Times New Roman" w:cs="Times New Roman"/>
        </w:rPr>
        <w:t xml:space="preserve">i </w:t>
      </w:r>
      <w:r w:rsidR="707E9C5F" w:rsidRPr="00503224">
        <w:rPr>
          <w:rFonts w:ascii="Times New Roman" w:hAnsi="Times New Roman" w:cs="Times New Roman"/>
        </w:rPr>
        <w:t xml:space="preserve">samband med </w:t>
      </w:r>
      <w:r w:rsidR="2F7DDA83" w:rsidRPr="00503224">
        <w:rPr>
          <w:rFonts w:ascii="Times New Roman" w:hAnsi="Times New Roman" w:cs="Times New Roman"/>
        </w:rPr>
        <w:t xml:space="preserve">utvikling av </w:t>
      </w:r>
      <w:r w:rsidR="707E9C5F" w:rsidRPr="00503224">
        <w:rPr>
          <w:rFonts w:ascii="Times New Roman" w:hAnsi="Times New Roman" w:cs="Times New Roman"/>
        </w:rPr>
        <w:t>h</w:t>
      </w:r>
      <w:r w:rsidR="001471BE" w:rsidRPr="00503224">
        <w:rPr>
          <w:rFonts w:ascii="Times New Roman" w:hAnsi="Times New Roman" w:cs="Times New Roman"/>
        </w:rPr>
        <w:t>a</w:t>
      </w:r>
      <w:r w:rsidR="707E9C5F" w:rsidRPr="00503224">
        <w:rPr>
          <w:rFonts w:ascii="Times New Roman" w:hAnsi="Times New Roman" w:cs="Times New Roman"/>
        </w:rPr>
        <w:t>ndelssenteret</w:t>
      </w:r>
      <w:r w:rsidR="26C48230" w:rsidRPr="00503224">
        <w:rPr>
          <w:rFonts w:ascii="Times New Roman" w:hAnsi="Times New Roman" w:cs="Times New Roman"/>
        </w:rPr>
        <w:t>.</w:t>
      </w:r>
    </w:p>
    <w:p w:rsidR="6DB911EF" w:rsidRPr="00503224" w:rsidRDefault="6DD56520" w:rsidP="638BAAD8">
      <w:pPr>
        <w:rPr>
          <w:rFonts w:ascii="Times New Roman" w:hAnsi="Times New Roman" w:cs="Times New Roman"/>
        </w:rPr>
      </w:pPr>
      <w:r w:rsidRPr="00503224">
        <w:rPr>
          <w:rFonts w:ascii="Times New Roman" w:hAnsi="Times New Roman" w:cs="Times New Roman"/>
        </w:rPr>
        <w:t>Giske kommune deltar i arbeidet med klima-, areal og transportplan for Ålesundsregione</w:t>
      </w:r>
      <w:r w:rsidR="74458071" w:rsidRPr="00503224">
        <w:rPr>
          <w:rFonts w:ascii="Times New Roman" w:hAnsi="Times New Roman" w:cs="Times New Roman"/>
        </w:rPr>
        <w:t>n. Målet er</w:t>
      </w:r>
      <w:r w:rsidR="1FE5EE0E" w:rsidRPr="00503224">
        <w:rPr>
          <w:rFonts w:ascii="Times New Roman" w:hAnsi="Times New Roman" w:cs="Times New Roman"/>
        </w:rPr>
        <w:t xml:space="preserve"> mellom anna</w:t>
      </w:r>
      <w:r w:rsidR="006F4258" w:rsidRPr="00503224">
        <w:rPr>
          <w:rFonts w:ascii="Times New Roman" w:hAnsi="Times New Roman" w:cs="Times New Roman"/>
        </w:rPr>
        <w:t>,</w:t>
      </w:r>
      <w:r w:rsidR="1FE5EE0E" w:rsidRPr="00503224">
        <w:rPr>
          <w:rFonts w:ascii="Times New Roman" w:hAnsi="Times New Roman" w:cs="Times New Roman"/>
        </w:rPr>
        <w:t xml:space="preserve"> </w:t>
      </w:r>
      <w:r w:rsidR="006F4258" w:rsidRPr="00503224">
        <w:rPr>
          <w:rFonts w:ascii="Times New Roman" w:hAnsi="Times New Roman" w:cs="Times New Roman"/>
        </w:rPr>
        <w:t xml:space="preserve">«nullvekstmålet», </w:t>
      </w:r>
      <w:r w:rsidR="003D737E" w:rsidRPr="00503224">
        <w:rPr>
          <w:rFonts w:ascii="Times New Roman" w:hAnsi="Times New Roman" w:cs="Times New Roman"/>
        </w:rPr>
        <w:t xml:space="preserve">dvs. </w:t>
      </w:r>
      <w:r w:rsidR="1FE5EE0E" w:rsidRPr="00503224">
        <w:rPr>
          <w:rFonts w:ascii="Times New Roman" w:hAnsi="Times New Roman" w:cs="Times New Roman"/>
        </w:rPr>
        <w:t>å</w:t>
      </w:r>
      <w:r w:rsidR="74458071" w:rsidRPr="00503224">
        <w:rPr>
          <w:rFonts w:ascii="Times New Roman" w:hAnsi="Times New Roman" w:cs="Times New Roman"/>
        </w:rPr>
        <w:t xml:space="preserve"> </w:t>
      </w:r>
      <w:r w:rsidR="5A508166" w:rsidRPr="00503224">
        <w:rPr>
          <w:rFonts w:ascii="Times New Roman" w:hAnsi="Times New Roman" w:cs="Times New Roman"/>
        </w:rPr>
        <w:t xml:space="preserve">få </w:t>
      </w:r>
      <w:r w:rsidR="74458071" w:rsidRPr="00503224">
        <w:rPr>
          <w:rFonts w:ascii="Times New Roman" w:hAnsi="Times New Roman" w:cs="Times New Roman"/>
        </w:rPr>
        <w:t>veksten i personbiltrafikken o</w:t>
      </w:r>
      <w:r w:rsidR="19726BDB" w:rsidRPr="00503224">
        <w:rPr>
          <w:rFonts w:ascii="Times New Roman" w:hAnsi="Times New Roman" w:cs="Times New Roman"/>
        </w:rPr>
        <w:t>ver på kollektiv, sykkel og gange.</w:t>
      </w:r>
    </w:p>
    <w:p w:rsidR="5F1E9E87" w:rsidRPr="00503224" w:rsidRDefault="5F1E9E87" w:rsidP="51162A78">
      <w:pPr>
        <w:rPr>
          <w:rFonts w:ascii="Times New Roman" w:hAnsi="Times New Roman" w:cs="Times New Roman"/>
        </w:rPr>
      </w:pPr>
      <w:r w:rsidRPr="00503224">
        <w:rPr>
          <w:rFonts w:ascii="Times New Roman" w:hAnsi="Times New Roman" w:cs="Times New Roman"/>
        </w:rPr>
        <w:t xml:space="preserve">Detaljregulering for Ytterland II, </w:t>
      </w:r>
      <w:r w:rsidR="0528BB7C" w:rsidRPr="00503224">
        <w:rPr>
          <w:rFonts w:ascii="Times New Roman" w:hAnsi="Times New Roman" w:cs="Times New Roman"/>
        </w:rPr>
        <w:t>trafikknutepunkt</w:t>
      </w:r>
      <w:r w:rsidRPr="00503224">
        <w:rPr>
          <w:rFonts w:ascii="Times New Roman" w:hAnsi="Times New Roman" w:cs="Times New Roman"/>
        </w:rPr>
        <w:t xml:space="preserve"> med </w:t>
      </w:r>
      <w:r w:rsidR="02CE8ECC" w:rsidRPr="00503224">
        <w:rPr>
          <w:rFonts w:ascii="Times New Roman" w:hAnsi="Times New Roman" w:cs="Times New Roman"/>
        </w:rPr>
        <w:t>busstasjon</w:t>
      </w:r>
      <w:r w:rsidRPr="00503224">
        <w:rPr>
          <w:rFonts w:ascii="Times New Roman" w:hAnsi="Times New Roman" w:cs="Times New Roman"/>
        </w:rPr>
        <w:t xml:space="preserve"> og </w:t>
      </w:r>
      <w:r w:rsidR="00B87BFE" w:rsidRPr="00503224">
        <w:rPr>
          <w:rFonts w:ascii="Times New Roman" w:hAnsi="Times New Roman" w:cs="Times New Roman"/>
        </w:rPr>
        <w:t>innfartsparkering</w:t>
      </w:r>
      <w:r w:rsidR="6C60677C" w:rsidRPr="00503224">
        <w:rPr>
          <w:rFonts w:ascii="Times New Roman" w:hAnsi="Times New Roman" w:cs="Times New Roman"/>
        </w:rPr>
        <w:t xml:space="preserve">, er forventa vedtatt </w:t>
      </w:r>
      <w:r w:rsidR="01607B19" w:rsidRPr="00503224">
        <w:rPr>
          <w:rFonts w:ascii="Times New Roman" w:hAnsi="Times New Roman" w:cs="Times New Roman"/>
        </w:rPr>
        <w:t>i 2020.</w:t>
      </w:r>
    </w:p>
    <w:p w:rsidR="7F803FC5" w:rsidRPr="00503224" w:rsidRDefault="1AC90253" w:rsidP="638BAAD8">
      <w:pPr>
        <w:rPr>
          <w:rFonts w:ascii="Times New Roman" w:hAnsi="Times New Roman" w:cs="Times New Roman"/>
        </w:rPr>
      </w:pPr>
      <w:r w:rsidRPr="00503224">
        <w:rPr>
          <w:rFonts w:ascii="Times New Roman" w:hAnsi="Times New Roman" w:cs="Times New Roman"/>
        </w:rPr>
        <w:t>Det</w:t>
      </w:r>
      <w:r w:rsidR="7F803FC5" w:rsidRPr="00503224">
        <w:rPr>
          <w:rFonts w:ascii="Times New Roman" w:hAnsi="Times New Roman" w:cs="Times New Roman"/>
        </w:rPr>
        <w:t xml:space="preserve"> er behov for ny trafikktryggingsplan, gjeldande plan er frå </w:t>
      </w:r>
      <w:r w:rsidR="08541F03" w:rsidRPr="00503224">
        <w:rPr>
          <w:rFonts w:ascii="Times New Roman" w:hAnsi="Times New Roman" w:cs="Times New Roman"/>
        </w:rPr>
        <w:t xml:space="preserve"> 2012</w:t>
      </w:r>
      <w:r w:rsidR="077A7816" w:rsidRPr="00503224">
        <w:rPr>
          <w:rFonts w:ascii="Times New Roman" w:hAnsi="Times New Roman" w:cs="Times New Roman"/>
        </w:rPr>
        <w:t>.</w:t>
      </w:r>
      <w:r w:rsidR="00F138F0" w:rsidRPr="00503224">
        <w:rPr>
          <w:rFonts w:ascii="Times New Roman" w:hAnsi="Times New Roman" w:cs="Times New Roman"/>
        </w:rPr>
        <w:t xml:space="preserve"> Ein kommunedelplan for trafikktrygging vil og vere nyttig i samband med søknadar om trafikktryggingsmidlar.</w:t>
      </w:r>
    </w:p>
    <w:p w:rsidR="6ED8068A" w:rsidRPr="00D461CC" w:rsidRDefault="7FEB61D7" w:rsidP="6ED8068A">
      <w:pPr>
        <w:rPr>
          <w:rFonts w:ascii="Times New Roman" w:hAnsi="Times New Roman" w:cs="Times New Roman"/>
        </w:rPr>
      </w:pPr>
      <w:r w:rsidRPr="00503224">
        <w:rPr>
          <w:rFonts w:ascii="Times New Roman" w:hAnsi="Times New Roman" w:cs="Times New Roman"/>
        </w:rPr>
        <w:t xml:space="preserve">Utvikling av Gjøsund næringsområde med </w:t>
      </w:r>
      <w:r w:rsidR="578AF756" w:rsidRPr="00503224">
        <w:rPr>
          <w:rFonts w:ascii="Times New Roman" w:hAnsi="Times New Roman" w:cs="Times New Roman"/>
        </w:rPr>
        <w:t xml:space="preserve">Gjøsund </w:t>
      </w:r>
      <w:r w:rsidRPr="00503224">
        <w:rPr>
          <w:rFonts w:ascii="Times New Roman" w:hAnsi="Times New Roman" w:cs="Times New Roman"/>
        </w:rPr>
        <w:t xml:space="preserve">hamn </w:t>
      </w:r>
      <w:r w:rsidR="6FE4D170" w:rsidRPr="00503224">
        <w:rPr>
          <w:rFonts w:ascii="Times New Roman" w:hAnsi="Times New Roman" w:cs="Times New Roman"/>
        </w:rPr>
        <w:t>vil krev</w:t>
      </w:r>
      <w:r w:rsidR="465AB6C5" w:rsidRPr="00503224">
        <w:rPr>
          <w:rFonts w:ascii="Times New Roman" w:hAnsi="Times New Roman" w:cs="Times New Roman"/>
        </w:rPr>
        <w:t>j</w:t>
      </w:r>
      <w:r w:rsidR="6FE4D170" w:rsidRPr="00503224">
        <w:rPr>
          <w:rFonts w:ascii="Times New Roman" w:hAnsi="Times New Roman" w:cs="Times New Roman"/>
        </w:rPr>
        <w:t>e tunge investeringar</w:t>
      </w:r>
      <w:r w:rsidR="00232309" w:rsidRPr="00503224">
        <w:rPr>
          <w:rFonts w:ascii="Times New Roman" w:hAnsi="Times New Roman" w:cs="Times New Roman"/>
        </w:rPr>
        <w:t xml:space="preserve"> i infrastruktur</w:t>
      </w:r>
      <w:r w:rsidR="6FE4D170" w:rsidRPr="00503224">
        <w:rPr>
          <w:rFonts w:ascii="Times New Roman" w:hAnsi="Times New Roman" w:cs="Times New Roman"/>
        </w:rPr>
        <w:t>.</w:t>
      </w:r>
    </w:p>
    <w:p w:rsidR="00D461CC" w:rsidRDefault="00D461CC" w:rsidP="005F5306">
      <w:pPr>
        <w:pStyle w:val="Overskrift2"/>
      </w:pPr>
      <w:bookmarkStart w:id="21" w:name="_Toc48732861"/>
    </w:p>
    <w:p w:rsidR="00353396" w:rsidRPr="00BB27AD" w:rsidRDefault="00353396" w:rsidP="005F5306">
      <w:pPr>
        <w:pStyle w:val="Overskrift2"/>
      </w:pPr>
      <w:r>
        <w:t>4.8 Langsiktig arealbruk</w:t>
      </w:r>
      <w:bookmarkEnd w:id="21"/>
    </w:p>
    <w:p w:rsidR="00353396" w:rsidRPr="00503224" w:rsidRDefault="6DAAA6A7" w:rsidP="6ED8068A">
      <w:pPr>
        <w:rPr>
          <w:rFonts w:ascii="Times New Roman" w:hAnsi="Times New Roman" w:cs="Times New Roman"/>
        </w:rPr>
      </w:pPr>
      <w:r w:rsidRPr="00503224">
        <w:rPr>
          <w:rFonts w:ascii="Times New Roman" w:hAnsi="Times New Roman" w:cs="Times New Roman"/>
        </w:rPr>
        <w:t>Arealbruken i kommune</w:t>
      </w:r>
      <w:r w:rsidR="08A85481" w:rsidRPr="00503224">
        <w:rPr>
          <w:rFonts w:ascii="Times New Roman" w:hAnsi="Times New Roman" w:cs="Times New Roman"/>
        </w:rPr>
        <w:t>n</w:t>
      </w:r>
      <w:r w:rsidRPr="00503224">
        <w:rPr>
          <w:rFonts w:ascii="Times New Roman" w:hAnsi="Times New Roman" w:cs="Times New Roman"/>
        </w:rPr>
        <w:t xml:space="preserve"> er definert gjennom kommuneplanens</w:t>
      </w:r>
      <w:r w:rsidR="0292AAE4" w:rsidRPr="00503224">
        <w:rPr>
          <w:rFonts w:ascii="Times New Roman" w:hAnsi="Times New Roman" w:cs="Times New Roman"/>
        </w:rPr>
        <w:t xml:space="preserve"> arealdel og det vert vist til denne.</w:t>
      </w:r>
      <w:r w:rsidR="7C5712BE" w:rsidRPr="00503224">
        <w:rPr>
          <w:rFonts w:ascii="Times New Roman" w:hAnsi="Times New Roman" w:cs="Times New Roman"/>
        </w:rPr>
        <w:t xml:space="preserve"> </w:t>
      </w:r>
    </w:p>
    <w:p w:rsidR="6ED8068A" w:rsidRPr="00503224" w:rsidRDefault="39269009" w:rsidP="6ED8068A">
      <w:pPr>
        <w:rPr>
          <w:rFonts w:ascii="Times New Roman" w:hAnsi="Times New Roman" w:cs="Times New Roman"/>
        </w:rPr>
      </w:pPr>
      <w:r w:rsidRPr="00503224">
        <w:rPr>
          <w:rFonts w:ascii="Times New Roman" w:hAnsi="Times New Roman" w:cs="Times New Roman"/>
        </w:rPr>
        <w:t xml:space="preserve">Giske kommune er i toppen </w:t>
      </w:r>
      <w:r w:rsidR="1F36F634" w:rsidRPr="00503224">
        <w:rPr>
          <w:rFonts w:ascii="Times New Roman" w:hAnsi="Times New Roman" w:cs="Times New Roman"/>
        </w:rPr>
        <w:t>i Møre og Romsdal når det gjeld folketalsauke i Møre og Romsdal</w:t>
      </w:r>
      <w:r w:rsidR="46D7E63C" w:rsidRPr="00503224">
        <w:rPr>
          <w:rFonts w:ascii="Times New Roman" w:hAnsi="Times New Roman" w:cs="Times New Roman"/>
        </w:rPr>
        <w:t xml:space="preserve"> og kommunen har og lagt ut s</w:t>
      </w:r>
      <w:r w:rsidR="04D06AF1" w:rsidRPr="00503224">
        <w:rPr>
          <w:rFonts w:ascii="Times New Roman" w:hAnsi="Times New Roman" w:cs="Times New Roman"/>
        </w:rPr>
        <w:t>tore areal i kommunen til bustadareal</w:t>
      </w:r>
      <w:r w:rsidR="7FB98044" w:rsidRPr="00503224">
        <w:rPr>
          <w:rFonts w:ascii="Times New Roman" w:hAnsi="Times New Roman" w:cs="Times New Roman"/>
        </w:rPr>
        <w:t xml:space="preserve">. </w:t>
      </w:r>
      <w:r w:rsidR="19F02BD4" w:rsidRPr="00503224">
        <w:rPr>
          <w:rFonts w:ascii="Times New Roman" w:hAnsi="Times New Roman" w:cs="Times New Roman"/>
        </w:rPr>
        <w:t xml:space="preserve">Det er ei </w:t>
      </w:r>
      <w:r w:rsidR="00839466" w:rsidRPr="00503224">
        <w:rPr>
          <w:rFonts w:ascii="Times New Roman" w:hAnsi="Times New Roman" w:cs="Times New Roman"/>
        </w:rPr>
        <w:t xml:space="preserve">stor utfordring å </w:t>
      </w:r>
      <w:r w:rsidR="270400D1" w:rsidRPr="00503224">
        <w:rPr>
          <w:rFonts w:ascii="Times New Roman" w:hAnsi="Times New Roman" w:cs="Times New Roman"/>
        </w:rPr>
        <w:t xml:space="preserve">kontrollere </w:t>
      </w:r>
      <w:r w:rsidR="15145A52" w:rsidRPr="00503224">
        <w:rPr>
          <w:rFonts w:ascii="Times New Roman" w:hAnsi="Times New Roman" w:cs="Times New Roman"/>
        </w:rPr>
        <w:t xml:space="preserve">og forvalte regulering og bustadbygging av store bustadareal </w:t>
      </w:r>
      <w:r w:rsidR="2C83EFDA" w:rsidRPr="00503224">
        <w:rPr>
          <w:rFonts w:ascii="Times New Roman" w:hAnsi="Times New Roman" w:cs="Times New Roman"/>
        </w:rPr>
        <w:t>(</w:t>
      </w:r>
      <w:r w:rsidR="270400D1" w:rsidRPr="00503224">
        <w:rPr>
          <w:rFonts w:ascii="Times New Roman" w:hAnsi="Times New Roman" w:cs="Times New Roman"/>
        </w:rPr>
        <w:t>i oppgangstider</w:t>
      </w:r>
      <w:r w:rsidR="24A84FC1" w:rsidRPr="00503224">
        <w:rPr>
          <w:rFonts w:ascii="Times New Roman" w:hAnsi="Times New Roman" w:cs="Times New Roman"/>
        </w:rPr>
        <w:t>)</w:t>
      </w:r>
      <w:r w:rsidR="270400D1" w:rsidRPr="00503224">
        <w:rPr>
          <w:rFonts w:ascii="Times New Roman" w:hAnsi="Times New Roman" w:cs="Times New Roman"/>
        </w:rPr>
        <w:t xml:space="preserve"> </w:t>
      </w:r>
      <w:r w:rsidR="496AD59B" w:rsidRPr="00503224">
        <w:rPr>
          <w:rFonts w:ascii="Times New Roman" w:hAnsi="Times New Roman" w:cs="Times New Roman"/>
        </w:rPr>
        <w:t xml:space="preserve">i høve teknisk og sosial infrastruktur. </w:t>
      </w:r>
      <w:r w:rsidR="47D6E7E8" w:rsidRPr="00503224">
        <w:rPr>
          <w:rFonts w:ascii="Times New Roman" w:hAnsi="Times New Roman" w:cs="Times New Roman"/>
        </w:rPr>
        <w:t xml:space="preserve"> </w:t>
      </w:r>
      <w:r w:rsidR="00232309" w:rsidRPr="00503224">
        <w:rPr>
          <w:rFonts w:ascii="Times New Roman" w:hAnsi="Times New Roman" w:cs="Times New Roman"/>
        </w:rPr>
        <w:t xml:space="preserve">Betre styring og kontroll over regulering og utbygging av bustader </w:t>
      </w:r>
      <w:r w:rsidR="769B92BB" w:rsidRPr="00503224">
        <w:rPr>
          <w:rFonts w:ascii="Times New Roman" w:hAnsi="Times New Roman" w:cs="Times New Roman"/>
        </w:rPr>
        <w:t xml:space="preserve"> kan </w:t>
      </w:r>
      <w:r w:rsidR="00232309" w:rsidRPr="00503224">
        <w:rPr>
          <w:rFonts w:ascii="Times New Roman" w:hAnsi="Times New Roman" w:cs="Times New Roman"/>
        </w:rPr>
        <w:t xml:space="preserve">og må </w:t>
      </w:r>
      <w:r w:rsidR="769B92BB" w:rsidRPr="00503224">
        <w:rPr>
          <w:rFonts w:ascii="Times New Roman" w:hAnsi="Times New Roman" w:cs="Times New Roman"/>
        </w:rPr>
        <w:t xml:space="preserve">løysast </w:t>
      </w:r>
      <w:r w:rsidR="00232309" w:rsidRPr="00503224">
        <w:rPr>
          <w:rFonts w:ascii="Times New Roman" w:hAnsi="Times New Roman" w:cs="Times New Roman"/>
        </w:rPr>
        <w:t>i samband med</w:t>
      </w:r>
      <w:r w:rsidR="769B92BB" w:rsidRPr="00503224">
        <w:rPr>
          <w:rFonts w:ascii="Times New Roman" w:hAnsi="Times New Roman" w:cs="Times New Roman"/>
        </w:rPr>
        <w:t xml:space="preserve"> rullering av kommuneplanens arealdel.</w:t>
      </w:r>
    </w:p>
    <w:p w:rsidR="00C33F4C" w:rsidRDefault="00C33F4C" w:rsidP="6ED8068A"/>
    <w:p w:rsidR="00353396" w:rsidRPr="00481BAB" w:rsidRDefault="00353396" w:rsidP="005F5306">
      <w:pPr>
        <w:pStyle w:val="Overskrift2"/>
        <w:rPr>
          <w:lang w:val="nb-NO"/>
        </w:rPr>
      </w:pPr>
      <w:bookmarkStart w:id="22" w:name="_Toc48732862"/>
      <w:r w:rsidRPr="00481BAB">
        <w:rPr>
          <w:lang w:val="nb-NO"/>
        </w:rPr>
        <w:t>4.9 Samfunnsikkerhet og beredskap</w:t>
      </w:r>
      <w:bookmarkEnd w:id="22"/>
    </w:p>
    <w:p w:rsidR="004BEF1C" w:rsidRPr="00503224" w:rsidRDefault="01316A24" w:rsidP="25BC5664">
      <w:pPr>
        <w:rPr>
          <w:rFonts w:ascii="Times New Roman" w:hAnsi="Times New Roman" w:cs="Times New Roman"/>
          <w:lang w:val="nb-NO"/>
        </w:rPr>
      </w:pPr>
      <w:r w:rsidRPr="00503224">
        <w:rPr>
          <w:rFonts w:ascii="Times New Roman" w:hAnsi="Times New Roman" w:cs="Times New Roman"/>
          <w:lang w:val="nb-NO"/>
        </w:rPr>
        <w:t>Iflg. Pbl. § 3-1 skal all planlegging</w:t>
      </w:r>
      <w:r w:rsidR="2A5B3620" w:rsidRPr="00503224">
        <w:rPr>
          <w:rFonts w:ascii="Times New Roman" w:hAnsi="Times New Roman" w:cs="Times New Roman"/>
          <w:lang w:val="nb-NO"/>
        </w:rPr>
        <w:t xml:space="preserve"> fremme samfunnssikkerheit ved å forebygge risiko for tap av liv, skade på helse, miljø og viktig infrastruktu</w:t>
      </w:r>
      <w:r w:rsidR="6F8B7119" w:rsidRPr="00503224">
        <w:rPr>
          <w:rFonts w:ascii="Times New Roman" w:hAnsi="Times New Roman" w:cs="Times New Roman"/>
          <w:lang w:val="nb-NO"/>
        </w:rPr>
        <w:t xml:space="preserve">r, materielle verdiar mv. </w:t>
      </w:r>
    </w:p>
    <w:p w:rsidR="004BEF1C" w:rsidRPr="00503224" w:rsidRDefault="5D65489E" w:rsidP="6ED8068A">
      <w:pPr>
        <w:rPr>
          <w:rFonts w:ascii="Times New Roman" w:hAnsi="Times New Roman" w:cs="Times New Roman"/>
          <w:lang w:val="nb-NO"/>
        </w:rPr>
      </w:pPr>
      <w:r w:rsidRPr="00503224">
        <w:rPr>
          <w:rFonts w:ascii="Times New Roman" w:hAnsi="Times New Roman" w:cs="Times New Roman"/>
          <w:lang w:val="nb-NO"/>
        </w:rPr>
        <w:t xml:space="preserve">Beredskapsplan for Giske kommune 2019 er vedtatt av </w:t>
      </w:r>
      <w:r w:rsidR="311939CC" w:rsidRPr="00503224">
        <w:rPr>
          <w:rFonts w:ascii="Times New Roman" w:hAnsi="Times New Roman" w:cs="Times New Roman"/>
          <w:lang w:val="nb-NO"/>
        </w:rPr>
        <w:t xml:space="preserve">Giske </w:t>
      </w:r>
      <w:r w:rsidRPr="00503224">
        <w:rPr>
          <w:rFonts w:ascii="Times New Roman" w:hAnsi="Times New Roman" w:cs="Times New Roman"/>
          <w:lang w:val="nb-NO"/>
        </w:rPr>
        <w:t>kommunestyre</w:t>
      </w:r>
      <w:r w:rsidR="65109312" w:rsidRPr="00503224">
        <w:rPr>
          <w:rFonts w:ascii="Times New Roman" w:hAnsi="Times New Roman" w:cs="Times New Roman"/>
          <w:lang w:val="nb-NO"/>
        </w:rPr>
        <w:t>t</w:t>
      </w:r>
      <w:r w:rsidRPr="00503224">
        <w:rPr>
          <w:rFonts w:ascii="Times New Roman" w:hAnsi="Times New Roman" w:cs="Times New Roman"/>
          <w:lang w:val="nb-NO"/>
        </w:rPr>
        <w:t xml:space="preserve"> </w:t>
      </w:r>
      <w:r w:rsidR="0C87AA24" w:rsidRPr="00503224">
        <w:rPr>
          <w:rFonts w:ascii="Times New Roman" w:hAnsi="Times New Roman" w:cs="Times New Roman"/>
          <w:lang w:val="nb-NO"/>
        </w:rPr>
        <w:t xml:space="preserve">i </w:t>
      </w:r>
      <w:r w:rsidRPr="00503224">
        <w:rPr>
          <w:rFonts w:ascii="Times New Roman" w:hAnsi="Times New Roman" w:cs="Times New Roman"/>
          <w:lang w:val="nb-NO"/>
        </w:rPr>
        <w:t>des. 20</w:t>
      </w:r>
      <w:r w:rsidR="18304C69" w:rsidRPr="00503224">
        <w:rPr>
          <w:rFonts w:ascii="Times New Roman" w:hAnsi="Times New Roman" w:cs="Times New Roman"/>
          <w:lang w:val="nb-NO"/>
        </w:rPr>
        <w:t xml:space="preserve">19. Planen er basert på </w:t>
      </w:r>
      <w:r w:rsidR="0D5AC8CE" w:rsidRPr="00503224">
        <w:rPr>
          <w:rFonts w:ascii="Times New Roman" w:hAnsi="Times New Roman" w:cs="Times New Roman"/>
          <w:lang w:val="nb-NO"/>
        </w:rPr>
        <w:t xml:space="preserve">heilskapleg risiko- og sårbaranalyse </w:t>
      </w:r>
      <w:r w:rsidR="68BF6FF7" w:rsidRPr="00503224">
        <w:rPr>
          <w:rFonts w:ascii="Times New Roman" w:hAnsi="Times New Roman" w:cs="Times New Roman"/>
          <w:lang w:val="nb-NO"/>
        </w:rPr>
        <w:t xml:space="preserve">(ROS) </w:t>
      </w:r>
      <w:r w:rsidR="0D5AC8CE" w:rsidRPr="00503224">
        <w:rPr>
          <w:rFonts w:ascii="Times New Roman" w:hAnsi="Times New Roman" w:cs="Times New Roman"/>
          <w:lang w:val="nb-NO"/>
        </w:rPr>
        <w:t xml:space="preserve">2019-2020. </w:t>
      </w:r>
    </w:p>
    <w:p w:rsidR="005F5306" w:rsidRPr="00503224" w:rsidRDefault="1F860BF4" w:rsidP="005F5306">
      <w:pPr>
        <w:rPr>
          <w:rFonts w:ascii="Times New Roman" w:hAnsi="Times New Roman" w:cs="Times New Roman"/>
          <w:lang w:val="nb-NO"/>
        </w:rPr>
      </w:pPr>
      <w:r w:rsidRPr="00503224">
        <w:rPr>
          <w:rFonts w:ascii="Times New Roman" w:hAnsi="Times New Roman" w:cs="Times New Roman"/>
          <w:lang w:val="nb-NO"/>
        </w:rPr>
        <w:t>Fylkesmannens neste tilsyn er i november 2020.</w:t>
      </w:r>
    </w:p>
    <w:p w:rsidR="00C33F4C" w:rsidRPr="00503224" w:rsidRDefault="00C33F4C" w:rsidP="005F5306">
      <w:pPr>
        <w:rPr>
          <w:rFonts w:ascii="Times New Roman" w:hAnsi="Times New Roman" w:cs="Times New Roman"/>
          <w:lang w:val="nb-NO"/>
        </w:rPr>
      </w:pPr>
    </w:p>
    <w:p w:rsidR="00353396" w:rsidRPr="00503224" w:rsidRDefault="00353396" w:rsidP="005F5306">
      <w:pPr>
        <w:pStyle w:val="Overskrift2"/>
        <w:rPr>
          <w:rFonts w:ascii="Times New Roman" w:hAnsi="Times New Roman" w:cs="Times New Roman"/>
          <w:sz w:val="22"/>
          <w:szCs w:val="22"/>
          <w:lang w:val="nb-NO"/>
        </w:rPr>
      </w:pPr>
      <w:bookmarkStart w:id="23" w:name="_Toc48732863"/>
      <w:r w:rsidRPr="00503224">
        <w:rPr>
          <w:rFonts w:ascii="Times New Roman" w:hAnsi="Times New Roman" w:cs="Times New Roman"/>
          <w:sz w:val="22"/>
          <w:szCs w:val="22"/>
          <w:lang w:val="nb-NO"/>
        </w:rPr>
        <w:t>4.10 Kommunal tenesteyting og forvaltning</w:t>
      </w:r>
      <w:bookmarkEnd w:id="23"/>
    </w:p>
    <w:p w:rsidR="186C6FB7" w:rsidRPr="00503224" w:rsidRDefault="186C6FB7" w:rsidP="056F2F17">
      <w:pPr>
        <w:rPr>
          <w:rFonts w:ascii="Times New Roman" w:hAnsi="Times New Roman" w:cs="Times New Roman"/>
        </w:rPr>
      </w:pPr>
      <w:r w:rsidRPr="00503224">
        <w:rPr>
          <w:rFonts w:ascii="Times New Roman" w:hAnsi="Times New Roman" w:cs="Times New Roman"/>
          <w:lang w:val="nb-NO"/>
        </w:rPr>
        <w:t>Giske kommune er på ROBEK</w:t>
      </w:r>
      <w:r w:rsidR="006A1DB2" w:rsidRPr="00503224">
        <w:rPr>
          <w:rFonts w:ascii="Times New Roman" w:hAnsi="Times New Roman" w:cs="Times New Roman"/>
          <w:lang w:val="nb-NO"/>
        </w:rPr>
        <w:t>-lista</w:t>
      </w:r>
      <w:r w:rsidR="2EC256AE" w:rsidRPr="00503224">
        <w:rPr>
          <w:rFonts w:ascii="Times New Roman" w:hAnsi="Times New Roman" w:cs="Times New Roman"/>
          <w:lang w:val="nb-NO"/>
        </w:rPr>
        <w:t xml:space="preserve"> (kom inn i 2017)</w:t>
      </w:r>
      <w:r w:rsidR="434EE849" w:rsidRPr="00503224">
        <w:rPr>
          <w:rFonts w:ascii="Times New Roman" w:hAnsi="Times New Roman" w:cs="Times New Roman"/>
          <w:lang w:val="nb-NO"/>
        </w:rPr>
        <w:t xml:space="preserve">. </w:t>
      </w:r>
      <w:r w:rsidR="434EE849" w:rsidRPr="00503224">
        <w:rPr>
          <w:rFonts w:ascii="Times New Roman" w:hAnsi="Times New Roman" w:cs="Times New Roman"/>
        </w:rPr>
        <w:t>12 kommun</w:t>
      </w:r>
      <w:r w:rsidR="536C35B2" w:rsidRPr="00503224">
        <w:rPr>
          <w:rFonts w:ascii="Times New Roman" w:hAnsi="Times New Roman" w:cs="Times New Roman"/>
        </w:rPr>
        <w:t>a</w:t>
      </w:r>
      <w:r w:rsidR="434EE849" w:rsidRPr="00503224">
        <w:rPr>
          <w:rFonts w:ascii="Times New Roman" w:hAnsi="Times New Roman" w:cs="Times New Roman"/>
        </w:rPr>
        <w:t>r på ROB</w:t>
      </w:r>
      <w:r w:rsidR="559652F7" w:rsidRPr="00503224">
        <w:rPr>
          <w:rFonts w:ascii="Times New Roman" w:hAnsi="Times New Roman" w:cs="Times New Roman"/>
        </w:rPr>
        <w:t xml:space="preserve">EK </w:t>
      </w:r>
      <w:r w:rsidR="434EE849" w:rsidRPr="00503224">
        <w:rPr>
          <w:rFonts w:ascii="Times New Roman" w:hAnsi="Times New Roman" w:cs="Times New Roman"/>
        </w:rPr>
        <w:t xml:space="preserve">i Norge, </w:t>
      </w:r>
      <w:r w:rsidR="418A79F6" w:rsidRPr="00503224">
        <w:rPr>
          <w:rFonts w:ascii="Times New Roman" w:hAnsi="Times New Roman" w:cs="Times New Roman"/>
        </w:rPr>
        <w:t>2 i Møre og Romsdal.</w:t>
      </w:r>
      <w:r w:rsidR="512BFE7A" w:rsidRPr="00503224">
        <w:rPr>
          <w:rFonts w:ascii="Times New Roman" w:hAnsi="Times New Roman" w:cs="Times New Roman"/>
        </w:rPr>
        <w:t xml:space="preserve"> Frå 2014 </w:t>
      </w:r>
      <w:r w:rsidR="0B0B53FE" w:rsidRPr="00503224">
        <w:rPr>
          <w:rFonts w:ascii="Times New Roman" w:hAnsi="Times New Roman" w:cs="Times New Roman"/>
        </w:rPr>
        <w:t>vart</w:t>
      </w:r>
      <w:r w:rsidR="512BFE7A" w:rsidRPr="00503224">
        <w:rPr>
          <w:rFonts w:ascii="Times New Roman" w:hAnsi="Times New Roman" w:cs="Times New Roman"/>
        </w:rPr>
        <w:t xml:space="preserve"> det innført eigedomsskatt</w:t>
      </w:r>
      <w:r w:rsidR="00B33DC6" w:rsidRPr="00503224">
        <w:rPr>
          <w:rFonts w:ascii="Times New Roman" w:hAnsi="Times New Roman" w:cs="Times New Roman"/>
        </w:rPr>
        <w:t xml:space="preserve"> i kommunen</w:t>
      </w:r>
      <w:r w:rsidR="512BFE7A" w:rsidRPr="00503224">
        <w:rPr>
          <w:rFonts w:ascii="Times New Roman" w:hAnsi="Times New Roman" w:cs="Times New Roman"/>
        </w:rPr>
        <w:t xml:space="preserve">. </w:t>
      </w:r>
    </w:p>
    <w:p w:rsidR="560E6735" w:rsidRPr="00503224" w:rsidRDefault="560E6735" w:rsidP="056F2F17">
      <w:pPr>
        <w:rPr>
          <w:rFonts w:ascii="Times New Roman" w:hAnsi="Times New Roman" w:cs="Times New Roman"/>
        </w:rPr>
      </w:pPr>
      <w:r w:rsidRPr="00503224">
        <w:rPr>
          <w:rFonts w:ascii="Times New Roman" w:hAnsi="Times New Roman" w:cs="Times New Roman"/>
        </w:rPr>
        <w:t>Det vil vere ei kontinuerl</w:t>
      </w:r>
      <w:r w:rsidR="0E1BFDEC" w:rsidRPr="00503224">
        <w:rPr>
          <w:rFonts w:ascii="Times New Roman" w:hAnsi="Times New Roman" w:cs="Times New Roman"/>
        </w:rPr>
        <w:t>e</w:t>
      </w:r>
      <w:r w:rsidRPr="00503224">
        <w:rPr>
          <w:rFonts w:ascii="Times New Roman" w:hAnsi="Times New Roman" w:cs="Times New Roman"/>
        </w:rPr>
        <w:t>g ut</w:t>
      </w:r>
      <w:r w:rsidR="5095DFED" w:rsidRPr="00503224">
        <w:rPr>
          <w:rFonts w:ascii="Times New Roman" w:hAnsi="Times New Roman" w:cs="Times New Roman"/>
        </w:rPr>
        <w:t>fordr</w:t>
      </w:r>
      <w:r w:rsidRPr="00503224">
        <w:rPr>
          <w:rFonts w:ascii="Times New Roman" w:hAnsi="Times New Roman" w:cs="Times New Roman"/>
        </w:rPr>
        <w:t xml:space="preserve">ing å omstille organisasjonen </w:t>
      </w:r>
      <w:r w:rsidR="67D2E36F" w:rsidRPr="00503224">
        <w:rPr>
          <w:rFonts w:ascii="Times New Roman" w:hAnsi="Times New Roman" w:cs="Times New Roman"/>
        </w:rPr>
        <w:t xml:space="preserve">til dei endringane som skjer i samfunnet og å tilpasse seg til den </w:t>
      </w:r>
      <w:r w:rsidR="00FC5285" w:rsidRPr="00503224">
        <w:rPr>
          <w:rFonts w:ascii="Times New Roman" w:hAnsi="Times New Roman" w:cs="Times New Roman"/>
        </w:rPr>
        <w:t xml:space="preserve">økonomien </w:t>
      </w:r>
      <w:r w:rsidR="007C27B6">
        <w:rPr>
          <w:rFonts w:ascii="Times New Roman" w:hAnsi="Times New Roman" w:cs="Times New Roman"/>
        </w:rPr>
        <w:t>s</w:t>
      </w:r>
      <w:r w:rsidR="00FC5285" w:rsidRPr="00503224">
        <w:rPr>
          <w:rFonts w:ascii="Times New Roman" w:hAnsi="Times New Roman" w:cs="Times New Roman"/>
        </w:rPr>
        <w:t xml:space="preserve">om kommunen til ei kvar tid har. </w:t>
      </w:r>
      <w:r w:rsidR="6E67D239" w:rsidRPr="00503224">
        <w:rPr>
          <w:rFonts w:ascii="Times New Roman" w:hAnsi="Times New Roman" w:cs="Times New Roman"/>
        </w:rPr>
        <w:t>Det er vidare ei utfordring å rekruttere rett kompetanse til dei tenestene kommune sk</w:t>
      </w:r>
      <w:r w:rsidR="54E02778" w:rsidRPr="00503224">
        <w:rPr>
          <w:rFonts w:ascii="Times New Roman" w:hAnsi="Times New Roman" w:cs="Times New Roman"/>
        </w:rPr>
        <w:t>al gi og dei oppgåvene som kommunen skal løyse.</w:t>
      </w:r>
      <w:r w:rsidR="6D185313" w:rsidRPr="00503224">
        <w:rPr>
          <w:rFonts w:ascii="Times New Roman" w:hAnsi="Times New Roman" w:cs="Times New Roman"/>
        </w:rPr>
        <w:t xml:space="preserve"> Kommunen sitt omdømme er summen av korleis omgjevnadane oppfattar oss. Dette vil og skal stille krav til </w:t>
      </w:r>
      <w:r w:rsidR="12A2BE1B" w:rsidRPr="00503224">
        <w:rPr>
          <w:rFonts w:ascii="Times New Roman" w:hAnsi="Times New Roman" w:cs="Times New Roman"/>
        </w:rPr>
        <w:t xml:space="preserve">politikarar, kommunen sine leiarar og tilsette om korleis vi </w:t>
      </w:r>
      <w:r w:rsidR="62584105" w:rsidRPr="00503224">
        <w:rPr>
          <w:rFonts w:ascii="Times New Roman" w:hAnsi="Times New Roman" w:cs="Times New Roman"/>
        </w:rPr>
        <w:t>møter og handter</w:t>
      </w:r>
      <w:r w:rsidR="6E2AB832" w:rsidRPr="00503224">
        <w:rPr>
          <w:rFonts w:ascii="Times New Roman" w:hAnsi="Times New Roman" w:cs="Times New Roman"/>
        </w:rPr>
        <w:t>e</w:t>
      </w:r>
      <w:r w:rsidR="62584105" w:rsidRPr="00503224">
        <w:rPr>
          <w:rFonts w:ascii="Times New Roman" w:hAnsi="Times New Roman" w:cs="Times New Roman"/>
        </w:rPr>
        <w:t>r dei tenestebehova</w:t>
      </w:r>
      <w:r w:rsidR="4B20C04E" w:rsidRPr="00503224">
        <w:rPr>
          <w:rFonts w:ascii="Times New Roman" w:hAnsi="Times New Roman" w:cs="Times New Roman"/>
        </w:rPr>
        <w:t xml:space="preserve"> som innbyggarane våre har.</w:t>
      </w:r>
      <w:r w:rsidR="62584105" w:rsidRPr="00503224">
        <w:rPr>
          <w:rFonts w:ascii="Times New Roman" w:hAnsi="Times New Roman" w:cs="Times New Roman"/>
        </w:rPr>
        <w:t xml:space="preserve"> </w:t>
      </w:r>
      <w:r w:rsidR="512BFE7A" w:rsidRPr="00503224">
        <w:rPr>
          <w:rFonts w:ascii="Times New Roman" w:hAnsi="Times New Roman" w:cs="Times New Roman"/>
        </w:rPr>
        <w:t xml:space="preserve"> </w:t>
      </w:r>
      <w:r w:rsidR="52280176" w:rsidRPr="00503224">
        <w:rPr>
          <w:rFonts w:ascii="Times New Roman" w:hAnsi="Times New Roman" w:cs="Times New Roman"/>
        </w:rPr>
        <w:t>Både som kommunal mynde og som serviceleverandør bø</w:t>
      </w:r>
      <w:r w:rsidR="5BAB5824" w:rsidRPr="00503224">
        <w:rPr>
          <w:rFonts w:ascii="Times New Roman" w:hAnsi="Times New Roman" w:cs="Times New Roman"/>
        </w:rPr>
        <w:t xml:space="preserve">r </w:t>
      </w:r>
      <w:r w:rsidR="52280176" w:rsidRPr="00503224">
        <w:rPr>
          <w:rFonts w:ascii="Times New Roman" w:hAnsi="Times New Roman" w:cs="Times New Roman"/>
        </w:rPr>
        <w:t>Giske kommune</w:t>
      </w:r>
      <w:r w:rsidR="3CEF4617" w:rsidRPr="00503224">
        <w:rPr>
          <w:rFonts w:ascii="Times New Roman" w:hAnsi="Times New Roman" w:cs="Times New Roman"/>
        </w:rPr>
        <w:t xml:space="preserve"> </w:t>
      </w:r>
      <w:r w:rsidR="3DCD96D8" w:rsidRPr="00503224">
        <w:rPr>
          <w:rFonts w:ascii="Times New Roman" w:hAnsi="Times New Roman" w:cs="Times New Roman"/>
        </w:rPr>
        <w:t xml:space="preserve">i enda større grad kunne </w:t>
      </w:r>
      <w:r w:rsidR="3CEF4617" w:rsidRPr="00503224">
        <w:rPr>
          <w:rFonts w:ascii="Times New Roman" w:hAnsi="Times New Roman" w:cs="Times New Roman"/>
        </w:rPr>
        <w:t xml:space="preserve">bli ein </w:t>
      </w:r>
      <w:r w:rsidR="7F06EE08" w:rsidRPr="00503224">
        <w:rPr>
          <w:rFonts w:ascii="Times New Roman" w:hAnsi="Times New Roman" w:cs="Times New Roman"/>
        </w:rPr>
        <w:t>arena for å skape utvikling saman med innbyggarane.</w:t>
      </w:r>
    </w:p>
    <w:p w:rsidR="000B2230" w:rsidRDefault="000B2230" w:rsidP="056F2F17">
      <w:pPr>
        <w:rPr>
          <w:rFonts w:ascii="Times New Roman" w:hAnsi="Times New Roman" w:cs="Times New Roman"/>
        </w:rPr>
      </w:pPr>
    </w:p>
    <w:p w:rsidR="0099071F" w:rsidRDefault="0099071F" w:rsidP="056F2F17">
      <w:pPr>
        <w:rPr>
          <w:rFonts w:ascii="Times New Roman" w:hAnsi="Times New Roman" w:cs="Times New Roman"/>
        </w:rPr>
      </w:pPr>
    </w:p>
    <w:p w:rsidR="008E72A6" w:rsidRDefault="008E72A6" w:rsidP="056F2F17">
      <w:pPr>
        <w:rPr>
          <w:rFonts w:ascii="Times New Roman" w:hAnsi="Times New Roman" w:cs="Times New Roman"/>
        </w:rPr>
      </w:pPr>
    </w:p>
    <w:p w:rsidR="00D461CC" w:rsidRDefault="00D461CC" w:rsidP="056F2F17">
      <w:pPr>
        <w:rPr>
          <w:rFonts w:ascii="Times New Roman" w:hAnsi="Times New Roman" w:cs="Times New Roman"/>
        </w:rPr>
      </w:pPr>
    </w:p>
    <w:p w:rsidR="00D461CC" w:rsidRDefault="00D461CC" w:rsidP="056F2F17">
      <w:pPr>
        <w:rPr>
          <w:rFonts w:ascii="Times New Roman" w:hAnsi="Times New Roman" w:cs="Times New Roman"/>
        </w:rPr>
      </w:pPr>
    </w:p>
    <w:p w:rsidR="00D461CC" w:rsidRDefault="00D461CC" w:rsidP="056F2F17">
      <w:pPr>
        <w:rPr>
          <w:rFonts w:ascii="Times New Roman" w:hAnsi="Times New Roman" w:cs="Times New Roman"/>
        </w:rPr>
      </w:pPr>
    </w:p>
    <w:p w:rsidR="00D461CC" w:rsidRDefault="00D461CC" w:rsidP="056F2F17">
      <w:pPr>
        <w:rPr>
          <w:rFonts w:ascii="Times New Roman" w:hAnsi="Times New Roman" w:cs="Times New Roman"/>
        </w:rPr>
      </w:pPr>
    </w:p>
    <w:p w:rsidR="00D461CC" w:rsidRDefault="00D461CC" w:rsidP="056F2F17">
      <w:pPr>
        <w:rPr>
          <w:rFonts w:ascii="Times New Roman" w:hAnsi="Times New Roman" w:cs="Times New Roman"/>
        </w:rPr>
      </w:pPr>
    </w:p>
    <w:p w:rsidR="00D461CC" w:rsidRDefault="00D461CC" w:rsidP="056F2F17">
      <w:pPr>
        <w:rPr>
          <w:rFonts w:ascii="Times New Roman" w:hAnsi="Times New Roman" w:cs="Times New Roman"/>
        </w:rPr>
      </w:pPr>
    </w:p>
    <w:p w:rsidR="00D461CC" w:rsidRPr="002258E2" w:rsidRDefault="00D461CC" w:rsidP="056F2F17">
      <w:pPr>
        <w:rPr>
          <w:rFonts w:ascii="Times New Roman" w:hAnsi="Times New Roman" w:cs="Times New Roman"/>
        </w:rPr>
      </w:pPr>
    </w:p>
    <w:p w:rsidR="00353396" w:rsidRPr="00897055" w:rsidRDefault="00353396" w:rsidP="005F5306">
      <w:pPr>
        <w:pStyle w:val="Overskrift1"/>
        <w:rPr>
          <w:lang w:val="nb-NO"/>
        </w:rPr>
      </w:pPr>
      <w:bookmarkStart w:id="24" w:name="_Toc48732864"/>
      <w:r w:rsidRPr="00897055">
        <w:rPr>
          <w:lang w:val="nb-NO"/>
        </w:rPr>
        <w:t>5. Kommunens plansystem</w:t>
      </w:r>
      <w:bookmarkEnd w:id="24"/>
    </w:p>
    <w:p w:rsidR="00074801" w:rsidRPr="00503224" w:rsidRDefault="00151858" w:rsidP="00506680">
      <w:pPr>
        <w:rPr>
          <w:rFonts w:ascii="Times New Roman" w:hAnsi="Times New Roman" w:cs="Times New Roman"/>
          <w:lang w:val="nb-NO"/>
        </w:rPr>
      </w:pPr>
      <w:r w:rsidRPr="00503224">
        <w:rPr>
          <w:rFonts w:ascii="Times New Roman" w:hAnsi="Times New Roman" w:cs="Times New Roman"/>
          <w:lang w:val="nb-NO"/>
        </w:rPr>
        <w:t>Gjennom planstrategien skal kommunen sin planstruktur vurderast. Det kommunale plansystemet kan framstillast slik:</w:t>
      </w:r>
    </w:p>
    <w:tbl>
      <w:tblPr>
        <w:tblStyle w:val="Tabellrutenett"/>
        <w:tblW w:w="0" w:type="auto"/>
        <w:tblLook w:val="04A0" w:firstRow="1" w:lastRow="0" w:firstColumn="1" w:lastColumn="0" w:noHBand="0" w:noVBand="1"/>
      </w:tblPr>
      <w:tblGrid>
        <w:gridCol w:w="9062"/>
      </w:tblGrid>
      <w:tr w:rsidR="00D07796" w:rsidRPr="00D07796" w:rsidTr="36212148">
        <w:tc>
          <w:tcPr>
            <w:tcW w:w="9062" w:type="dxa"/>
          </w:tcPr>
          <w:p w:rsidR="00D07796" w:rsidRPr="002258E2" w:rsidRDefault="00D07796" w:rsidP="00D07796">
            <w:pPr>
              <w:jc w:val="center"/>
              <w:rPr>
                <w:b/>
                <w:sz w:val="28"/>
                <w:szCs w:val="28"/>
              </w:rPr>
            </w:pPr>
            <w:r w:rsidRPr="002258E2">
              <w:rPr>
                <w:b/>
                <w:sz w:val="28"/>
                <w:szCs w:val="28"/>
              </w:rPr>
              <w:t>Kommunal planstrategi</w:t>
            </w:r>
          </w:p>
          <w:p w:rsidR="00D07796" w:rsidRDefault="00D07796" w:rsidP="00D07796">
            <w:pPr>
              <w:jc w:val="center"/>
              <w:rPr>
                <w:sz w:val="16"/>
                <w:szCs w:val="16"/>
              </w:rPr>
            </w:pPr>
            <w:r w:rsidRPr="00D07796">
              <w:rPr>
                <w:sz w:val="16"/>
                <w:szCs w:val="16"/>
              </w:rPr>
              <w:t>Minst ein gong i kvar valperiode</w:t>
            </w:r>
          </w:p>
          <w:p w:rsidR="00D07796" w:rsidRDefault="00D07796" w:rsidP="00D07796">
            <w:pPr>
              <w:jc w:val="center"/>
              <w:rPr>
                <w:sz w:val="16"/>
                <w:szCs w:val="16"/>
              </w:rPr>
            </w:pPr>
            <w:r>
              <w:rPr>
                <w:sz w:val="16"/>
                <w:szCs w:val="16"/>
              </w:rPr>
              <w:t>Vedtak om rullering av kommuneplanen</w:t>
            </w:r>
          </w:p>
          <w:p w:rsidR="00D07796" w:rsidRPr="00D07796" w:rsidRDefault="00D07796" w:rsidP="00D07796">
            <w:pPr>
              <w:jc w:val="center"/>
              <w:rPr>
                <w:sz w:val="16"/>
                <w:szCs w:val="16"/>
              </w:rPr>
            </w:pPr>
            <w:r>
              <w:rPr>
                <w:sz w:val="16"/>
                <w:szCs w:val="16"/>
              </w:rPr>
              <w:t>Rullere planbehov</w:t>
            </w:r>
          </w:p>
        </w:tc>
      </w:tr>
      <w:tr w:rsidR="00D07796" w:rsidTr="36212148">
        <w:tc>
          <w:tcPr>
            <w:tcW w:w="9062" w:type="dxa"/>
          </w:tcPr>
          <w:p w:rsidR="00D07796" w:rsidRDefault="00D07796" w:rsidP="00D07796">
            <w:pPr>
              <w:jc w:val="center"/>
              <w:rPr>
                <w:b/>
                <w:sz w:val="28"/>
                <w:szCs w:val="28"/>
                <w:lang w:val="nb-NO"/>
              </w:rPr>
            </w:pPr>
            <w:r w:rsidRPr="00D07796">
              <w:rPr>
                <w:b/>
                <w:sz w:val="28"/>
                <w:szCs w:val="28"/>
                <w:lang w:val="nb-NO"/>
              </w:rPr>
              <w:t>Kommuneplan</w:t>
            </w:r>
          </w:p>
          <w:p w:rsidR="00D07796" w:rsidRDefault="00D07796" w:rsidP="00D07796">
            <w:pPr>
              <w:jc w:val="center"/>
              <w:rPr>
                <w:sz w:val="16"/>
                <w:szCs w:val="16"/>
                <w:lang w:val="nb-NO"/>
              </w:rPr>
            </w:pPr>
            <w:r>
              <w:rPr>
                <w:sz w:val="16"/>
                <w:szCs w:val="16"/>
                <w:lang w:val="nb-NO"/>
              </w:rPr>
              <w:t>Samfunnsdel med handlingsplan, Arealdel,</w:t>
            </w:r>
          </w:p>
          <w:p w:rsidR="00D07796" w:rsidRDefault="00D07796" w:rsidP="00D07796">
            <w:pPr>
              <w:jc w:val="center"/>
              <w:rPr>
                <w:sz w:val="16"/>
                <w:szCs w:val="16"/>
                <w:lang w:val="nb-NO"/>
              </w:rPr>
            </w:pPr>
            <w:r>
              <w:rPr>
                <w:sz w:val="16"/>
                <w:szCs w:val="16"/>
                <w:lang w:val="nb-NO"/>
              </w:rPr>
              <w:t>Planperiode 12 år, vurdere kvart 4. år planstrategien</w:t>
            </w:r>
          </w:p>
          <w:p w:rsidR="00D07796" w:rsidRPr="00D07796" w:rsidRDefault="00D07796" w:rsidP="00D07796">
            <w:pPr>
              <w:jc w:val="center"/>
              <w:rPr>
                <w:sz w:val="16"/>
                <w:szCs w:val="16"/>
                <w:lang w:val="nb-NO"/>
              </w:rPr>
            </w:pPr>
            <w:r>
              <w:rPr>
                <w:sz w:val="16"/>
                <w:szCs w:val="16"/>
                <w:lang w:val="nb-NO"/>
              </w:rPr>
              <w:t>Årleg rullering av samfunnsdelens handlingsplan</w:t>
            </w:r>
          </w:p>
        </w:tc>
      </w:tr>
      <w:tr w:rsidR="00D07796" w:rsidTr="36212148">
        <w:tc>
          <w:tcPr>
            <w:tcW w:w="9062" w:type="dxa"/>
          </w:tcPr>
          <w:p w:rsidR="00D07796" w:rsidRDefault="00D07796" w:rsidP="00D07796">
            <w:pPr>
              <w:jc w:val="center"/>
              <w:rPr>
                <w:b/>
                <w:sz w:val="28"/>
                <w:szCs w:val="28"/>
                <w:lang w:val="nb-NO"/>
              </w:rPr>
            </w:pPr>
            <w:r w:rsidRPr="00D07796">
              <w:rPr>
                <w:b/>
                <w:sz w:val="28"/>
                <w:szCs w:val="28"/>
                <w:lang w:val="nb-NO"/>
              </w:rPr>
              <w:t>Kommunedelplanar</w:t>
            </w:r>
          </w:p>
          <w:p w:rsidR="00D07796" w:rsidRDefault="00A46E7F" w:rsidP="00D07796">
            <w:pPr>
              <w:jc w:val="center"/>
              <w:rPr>
                <w:sz w:val="16"/>
                <w:szCs w:val="16"/>
                <w:lang w:val="nb-NO"/>
              </w:rPr>
            </w:pPr>
            <w:r>
              <w:rPr>
                <w:sz w:val="16"/>
                <w:szCs w:val="16"/>
                <w:lang w:val="nb-NO"/>
              </w:rPr>
              <w:t>Tematiske, Geografiske</w:t>
            </w:r>
          </w:p>
          <w:p w:rsidR="00A46E7F" w:rsidRDefault="00A46E7F" w:rsidP="00D07796">
            <w:pPr>
              <w:jc w:val="center"/>
              <w:rPr>
                <w:sz w:val="16"/>
                <w:szCs w:val="16"/>
                <w:lang w:val="nb-NO"/>
              </w:rPr>
            </w:pPr>
            <w:r>
              <w:rPr>
                <w:sz w:val="16"/>
                <w:szCs w:val="16"/>
                <w:lang w:val="nb-NO"/>
              </w:rPr>
              <w:t>Planperiode 12 år, vurdere kvart 4. år i planstrategien</w:t>
            </w:r>
          </w:p>
          <w:p w:rsidR="00A46E7F" w:rsidRPr="00A46E7F" w:rsidRDefault="00E46F9D" w:rsidP="00E46F9D">
            <w:pPr>
              <w:jc w:val="center"/>
              <w:rPr>
                <w:sz w:val="16"/>
                <w:szCs w:val="16"/>
                <w:lang w:val="nb-NO"/>
              </w:rPr>
            </w:pPr>
            <w:r>
              <w:rPr>
                <w:sz w:val="16"/>
                <w:szCs w:val="16"/>
                <w:lang w:val="nb-NO"/>
              </w:rPr>
              <w:t>Rullering av handlingsdelen</w:t>
            </w:r>
          </w:p>
        </w:tc>
      </w:tr>
      <w:tr w:rsidR="00D07796" w:rsidTr="36212148">
        <w:tc>
          <w:tcPr>
            <w:tcW w:w="9062" w:type="dxa"/>
          </w:tcPr>
          <w:p w:rsidR="00D07796" w:rsidRDefault="00D07796" w:rsidP="00D07796">
            <w:pPr>
              <w:jc w:val="center"/>
              <w:rPr>
                <w:b/>
                <w:sz w:val="28"/>
                <w:szCs w:val="28"/>
                <w:lang w:val="nb-NO"/>
              </w:rPr>
            </w:pPr>
            <w:r w:rsidRPr="00D07796">
              <w:rPr>
                <w:b/>
                <w:sz w:val="28"/>
                <w:szCs w:val="28"/>
                <w:lang w:val="nb-NO"/>
              </w:rPr>
              <w:t>Temaplanar</w:t>
            </w:r>
          </w:p>
          <w:p w:rsidR="00E46F9D" w:rsidRPr="00E46F9D" w:rsidRDefault="00E46F9D" w:rsidP="00D07796">
            <w:pPr>
              <w:jc w:val="center"/>
              <w:rPr>
                <w:sz w:val="16"/>
                <w:szCs w:val="16"/>
                <w:lang w:val="nb-NO"/>
              </w:rPr>
            </w:pPr>
            <w:r>
              <w:rPr>
                <w:sz w:val="16"/>
                <w:szCs w:val="16"/>
                <w:lang w:val="nb-NO"/>
              </w:rPr>
              <w:t>Planperiode 4 år, vurdere behov i planstrategi</w:t>
            </w:r>
          </w:p>
        </w:tc>
      </w:tr>
      <w:tr w:rsidR="00D07796" w:rsidRPr="00C34903" w:rsidTr="36212148">
        <w:tc>
          <w:tcPr>
            <w:tcW w:w="9062" w:type="dxa"/>
          </w:tcPr>
          <w:p w:rsidR="00D07796" w:rsidRDefault="00D07796" w:rsidP="00D07796">
            <w:pPr>
              <w:jc w:val="center"/>
              <w:rPr>
                <w:b/>
                <w:sz w:val="28"/>
                <w:szCs w:val="28"/>
                <w:lang w:val="nb-NO"/>
              </w:rPr>
            </w:pPr>
            <w:r w:rsidRPr="00D07796">
              <w:rPr>
                <w:b/>
                <w:sz w:val="28"/>
                <w:szCs w:val="28"/>
                <w:lang w:val="nb-NO"/>
              </w:rPr>
              <w:t>Økonomiplan med kommuneplanens sin handlingsdel</w:t>
            </w:r>
          </w:p>
          <w:p w:rsidR="00E46F9D" w:rsidRPr="00E46F9D" w:rsidRDefault="004E4CF4" w:rsidP="004E4CF4">
            <w:pPr>
              <w:jc w:val="center"/>
              <w:rPr>
                <w:sz w:val="16"/>
                <w:szCs w:val="16"/>
                <w:lang w:val="nb-NO"/>
              </w:rPr>
            </w:pPr>
            <w:r>
              <w:rPr>
                <w:sz w:val="16"/>
                <w:szCs w:val="16"/>
                <w:lang w:val="nb-NO"/>
              </w:rPr>
              <w:t>Planperiode 4 år – rullere årlig</w:t>
            </w:r>
          </w:p>
        </w:tc>
      </w:tr>
      <w:tr w:rsidR="00D07796" w:rsidTr="36212148">
        <w:tc>
          <w:tcPr>
            <w:tcW w:w="9062" w:type="dxa"/>
          </w:tcPr>
          <w:p w:rsidR="004E4CF4" w:rsidRPr="00D07796" w:rsidRDefault="00D07796" w:rsidP="004E4CF4">
            <w:pPr>
              <w:jc w:val="center"/>
              <w:rPr>
                <w:b/>
                <w:sz w:val="28"/>
                <w:szCs w:val="28"/>
                <w:lang w:val="nb-NO"/>
              </w:rPr>
            </w:pPr>
            <w:r w:rsidRPr="00D07796">
              <w:rPr>
                <w:b/>
                <w:sz w:val="28"/>
                <w:szCs w:val="28"/>
                <w:lang w:val="nb-NO"/>
              </w:rPr>
              <w:t>Årsbudsjett</w:t>
            </w:r>
          </w:p>
        </w:tc>
      </w:tr>
      <w:tr w:rsidR="00D07796" w:rsidTr="36212148">
        <w:tc>
          <w:tcPr>
            <w:tcW w:w="9062" w:type="dxa"/>
          </w:tcPr>
          <w:p w:rsidR="00D07796" w:rsidRPr="00D07796" w:rsidRDefault="5F822554" w:rsidP="36212148">
            <w:pPr>
              <w:jc w:val="center"/>
              <w:rPr>
                <w:b/>
                <w:bCs/>
                <w:sz w:val="28"/>
                <w:szCs w:val="28"/>
                <w:lang w:val="nb-NO"/>
              </w:rPr>
            </w:pPr>
            <w:r w:rsidRPr="36212148">
              <w:rPr>
                <w:b/>
                <w:bCs/>
                <w:sz w:val="28"/>
                <w:szCs w:val="28"/>
                <w:lang w:val="nb-NO"/>
              </w:rPr>
              <w:t xml:space="preserve">Årsmelding og </w:t>
            </w:r>
            <w:r w:rsidR="5ECD2EA0" w:rsidRPr="36212148">
              <w:rPr>
                <w:b/>
                <w:bCs/>
                <w:sz w:val="28"/>
                <w:szCs w:val="28"/>
                <w:lang w:val="nb-NO"/>
              </w:rPr>
              <w:t>regnskap</w:t>
            </w:r>
          </w:p>
        </w:tc>
      </w:tr>
    </w:tbl>
    <w:p w:rsidR="056F2F17" w:rsidRDefault="056F2F17" w:rsidP="056F2F17">
      <w:pPr>
        <w:pStyle w:val="Overskrift1"/>
      </w:pPr>
    </w:p>
    <w:p w:rsidR="00675BE8" w:rsidRDefault="00675BE8" w:rsidP="00596CE0">
      <w:pPr>
        <w:pStyle w:val="Overskrift1"/>
      </w:pPr>
      <w:bookmarkStart w:id="25" w:name="_Toc48732865"/>
      <w:r w:rsidRPr="00A011CE">
        <w:t>6. Planbehov i perioden 2020 – 2024</w:t>
      </w:r>
      <w:bookmarkEnd w:id="25"/>
      <w:r w:rsidRPr="00A011CE">
        <w:t xml:space="preserve"> </w:t>
      </w:r>
    </w:p>
    <w:p w:rsidR="0070576A" w:rsidRPr="00503224" w:rsidRDefault="0070576A" w:rsidP="0070576A">
      <w:pPr>
        <w:rPr>
          <w:rFonts w:ascii="Times New Roman" w:hAnsi="Times New Roman" w:cs="Times New Roman"/>
        </w:rPr>
      </w:pPr>
      <w:r w:rsidRPr="00503224">
        <w:rPr>
          <w:rFonts w:ascii="Times New Roman" w:hAnsi="Times New Roman" w:cs="Times New Roman"/>
        </w:rPr>
        <w:t xml:space="preserve">I dette </w:t>
      </w:r>
      <w:r w:rsidR="002D4FD3" w:rsidRPr="00503224">
        <w:rPr>
          <w:rFonts w:ascii="Times New Roman" w:hAnsi="Times New Roman" w:cs="Times New Roman"/>
        </w:rPr>
        <w:t>kapitelet</w:t>
      </w:r>
      <w:r w:rsidRPr="00503224">
        <w:rPr>
          <w:rFonts w:ascii="Times New Roman" w:hAnsi="Times New Roman" w:cs="Times New Roman"/>
        </w:rPr>
        <w:t xml:space="preserve"> er det ikkje tatt med dokument angitt som «strategi» eller «studie». Dei aller fleste reguleringsplanane som kommune</w:t>
      </w:r>
      <w:r w:rsidR="00893267" w:rsidRPr="00503224">
        <w:rPr>
          <w:rFonts w:ascii="Times New Roman" w:hAnsi="Times New Roman" w:cs="Times New Roman"/>
        </w:rPr>
        <w:t>n</w:t>
      </w:r>
      <w:r w:rsidRPr="00503224">
        <w:rPr>
          <w:rFonts w:ascii="Times New Roman" w:hAnsi="Times New Roman" w:cs="Times New Roman"/>
        </w:rPr>
        <w:t xml:space="preserve"> behandlar er etablert i privat regi. Av kommunale reguleringsplanar er kun områdeplanar tatt med her. </w:t>
      </w:r>
    </w:p>
    <w:p w:rsidR="000B2230" w:rsidRDefault="000B2230" w:rsidP="0070576A"/>
    <w:p w:rsidR="0099071F" w:rsidRPr="0070576A" w:rsidRDefault="0099071F" w:rsidP="0070576A"/>
    <w:p w:rsidR="000E227C" w:rsidRDefault="00675BE8" w:rsidP="00D42079">
      <w:pPr>
        <w:pStyle w:val="Overskrift2"/>
      </w:pPr>
      <w:bookmarkStart w:id="26" w:name="_Toc48732866"/>
      <w:r w:rsidRPr="00A84F25">
        <w:t>6.1 Evaluering av nogjeldande kommuneplan</w:t>
      </w:r>
      <w:bookmarkEnd w:id="26"/>
    </w:p>
    <w:p w:rsidR="00596CE0" w:rsidRPr="00503224" w:rsidRDefault="00893267" w:rsidP="00D97FEA">
      <w:pPr>
        <w:rPr>
          <w:rFonts w:ascii="Times New Roman" w:hAnsi="Times New Roman" w:cs="Times New Roman"/>
        </w:rPr>
      </w:pPr>
      <w:r w:rsidRPr="00503224">
        <w:rPr>
          <w:rFonts w:ascii="Times New Roman" w:hAnsi="Times New Roman" w:cs="Times New Roman"/>
        </w:rPr>
        <w:t xml:space="preserve">Kommuneplanen sin samfunnsdel 2014-2026, vedtatt 30.09.2014, vart ikkje rullert i førre valperiode. Samfunnsdelen er forankra i kommunen sin visjon: </w:t>
      </w:r>
    </w:p>
    <w:p w:rsidR="00893267" w:rsidRPr="00503224" w:rsidRDefault="00893267" w:rsidP="00D97FEA">
      <w:pPr>
        <w:rPr>
          <w:rFonts w:ascii="Times New Roman" w:hAnsi="Times New Roman" w:cs="Times New Roman"/>
          <w:b/>
          <w:i/>
        </w:rPr>
      </w:pPr>
      <w:r w:rsidRPr="00503224">
        <w:rPr>
          <w:rFonts w:ascii="Times New Roman" w:hAnsi="Times New Roman" w:cs="Times New Roman"/>
        </w:rPr>
        <w:tab/>
      </w:r>
      <w:r w:rsidRPr="00503224">
        <w:rPr>
          <w:rFonts w:ascii="Times New Roman" w:hAnsi="Times New Roman" w:cs="Times New Roman"/>
        </w:rPr>
        <w:tab/>
      </w:r>
      <w:r w:rsidRPr="00503224">
        <w:rPr>
          <w:rFonts w:ascii="Times New Roman" w:hAnsi="Times New Roman" w:cs="Times New Roman"/>
          <w:b/>
          <w:i/>
        </w:rPr>
        <w:t>Giske – historisk og framtidsretta</w:t>
      </w:r>
    </w:p>
    <w:p w:rsidR="007B64D3" w:rsidRPr="00503224" w:rsidRDefault="006D52BD" w:rsidP="00530918">
      <w:pPr>
        <w:pStyle w:val="Ingenmellomrom"/>
        <w:rPr>
          <w:rFonts w:ascii="Times New Roman" w:hAnsi="Times New Roman" w:cs="Times New Roman"/>
        </w:rPr>
      </w:pPr>
      <w:r w:rsidRPr="00503224">
        <w:rPr>
          <w:rFonts w:ascii="Times New Roman" w:hAnsi="Times New Roman" w:cs="Times New Roman"/>
        </w:rPr>
        <w:t xml:space="preserve">Giske er populær bukommune og </w:t>
      </w:r>
      <w:r w:rsidR="00530918" w:rsidRPr="00503224">
        <w:rPr>
          <w:rFonts w:ascii="Times New Roman" w:hAnsi="Times New Roman" w:cs="Times New Roman"/>
        </w:rPr>
        <w:t xml:space="preserve">det blir vist stor interesse frå næringslivet for nyetableringar, </w:t>
      </w:r>
      <w:r w:rsidR="008376F6" w:rsidRPr="00503224">
        <w:rPr>
          <w:rFonts w:ascii="Times New Roman" w:hAnsi="Times New Roman" w:cs="Times New Roman"/>
        </w:rPr>
        <w:t xml:space="preserve">men </w:t>
      </w:r>
      <w:r w:rsidR="00530918" w:rsidRPr="00503224">
        <w:rPr>
          <w:rFonts w:ascii="Times New Roman" w:hAnsi="Times New Roman" w:cs="Times New Roman"/>
        </w:rPr>
        <w:t>f</w:t>
      </w:r>
      <w:r w:rsidR="00B1752C" w:rsidRPr="00503224">
        <w:rPr>
          <w:rFonts w:ascii="Times New Roman" w:hAnsi="Times New Roman" w:cs="Times New Roman"/>
        </w:rPr>
        <w:t>leire nye utviklingstrekk i kommunen ligg til grunn for at det no er naudsynt med meir langsiktige politiske og administrative val</w:t>
      </w:r>
      <w:r w:rsidR="004818D8" w:rsidRPr="00503224">
        <w:rPr>
          <w:rFonts w:ascii="Times New Roman" w:hAnsi="Times New Roman" w:cs="Times New Roman"/>
        </w:rPr>
        <w:t xml:space="preserve"> gjennom revisjon av kommuneplanens samfunnsdel.</w:t>
      </w:r>
      <w:r w:rsidR="00EE6E27" w:rsidRPr="00503224">
        <w:rPr>
          <w:rFonts w:ascii="Times New Roman" w:hAnsi="Times New Roman" w:cs="Times New Roman"/>
        </w:rPr>
        <w:t xml:space="preserve"> Ein anstrengt kommuneøkonomi inneber store utfordringar med å drifte lovpålagte oppgåver</w:t>
      </w:r>
      <w:r w:rsidR="00F4331D">
        <w:rPr>
          <w:rFonts w:ascii="Times New Roman" w:hAnsi="Times New Roman" w:cs="Times New Roman"/>
        </w:rPr>
        <w:t>,</w:t>
      </w:r>
      <w:r w:rsidR="007F55BE" w:rsidRPr="00503224">
        <w:rPr>
          <w:rFonts w:ascii="Times New Roman" w:hAnsi="Times New Roman" w:cs="Times New Roman"/>
        </w:rPr>
        <w:t xml:space="preserve"> </w:t>
      </w:r>
      <w:r w:rsidR="00EE6E27" w:rsidRPr="00503224">
        <w:rPr>
          <w:rFonts w:ascii="Times New Roman" w:hAnsi="Times New Roman" w:cs="Times New Roman"/>
        </w:rPr>
        <w:t xml:space="preserve">og naudsynte grep må </w:t>
      </w:r>
      <w:r w:rsidR="007F55BE" w:rsidRPr="00503224">
        <w:rPr>
          <w:rFonts w:ascii="Times New Roman" w:hAnsi="Times New Roman" w:cs="Times New Roman"/>
        </w:rPr>
        <w:t xml:space="preserve">til for </w:t>
      </w:r>
      <w:r w:rsidR="00F4331D">
        <w:rPr>
          <w:rFonts w:ascii="Times New Roman" w:hAnsi="Times New Roman" w:cs="Times New Roman"/>
        </w:rPr>
        <w:t xml:space="preserve">å </w:t>
      </w:r>
      <w:r w:rsidR="007F55BE" w:rsidRPr="00503224">
        <w:rPr>
          <w:rFonts w:ascii="Times New Roman" w:hAnsi="Times New Roman" w:cs="Times New Roman"/>
        </w:rPr>
        <w:t>kunne oppretthalde eit tilfredsstillande tenestetilbod med mindre ressursar.</w:t>
      </w:r>
    </w:p>
    <w:p w:rsidR="00530918" w:rsidRPr="00503224" w:rsidRDefault="007F55BE" w:rsidP="00530918">
      <w:pPr>
        <w:pStyle w:val="Ingenmellomrom"/>
        <w:rPr>
          <w:rFonts w:ascii="Times New Roman" w:hAnsi="Times New Roman" w:cs="Times New Roman"/>
        </w:rPr>
      </w:pPr>
      <w:r w:rsidRPr="00503224">
        <w:rPr>
          <w:rFonts w:ascii="Times New Roman" w:hAnsi="Times New Roman" w:cs="Times New Roman"/>
        </w:rPr>
        <w:t>Verdigrunnlaget som er nedfelt i gjel</w:t>
      </w:r>
      <w:r w:rsidR="00D461CC">
        <w:rPr>
          <w:rFonts w:ascii="Times New Roman" w:hAnsi="Times New Roman" w:cs="Times New Roman"/>
        </w:rPr>
        <w:t>dande samfunnsdel vidareførast.</w:t>
      </w:r>
    </w:p>
    <w:p w:rsidR="00503224" w:rsidRDefault="004818D8" w:rsidP="00D97FEA">
      <w:pPr>
        <w:rPr>
          <w:rFonts w:ascii="Times New Roman" w:hAnsi="Times New Roman" w:cs="Times New Roman"/>
        </w:rPr>
      </w:pPr>
      <w:r w:rsidRPr="00503224">
        <w:rPr>
          <w:rFonts w:ascii="Times New Roman" w:hAnsi="Times New Roman" w:cs="Times New Roman"/>
        </w:rPr>
        <w:t>Ein revidert kommuneplan, samfunnsdel bør utformast som eit dokument som både er retningsgivande og som er bestillar</w:t>
      </w:r>
      <w:r w:rsidR="7B1990DA" w:rsidRPr="00503224">
        <w:rPr>
          <w:rFonts w:ascii="Times New Roman" w:hAnsi="Times New Roman" w:cs="Times New Roman"/>
        </w:rPr>
        <w:t>-</w:t>
      </w:r>
      <w:r w:rsidRPr="00503224">
        <w:rPr>
          <w:rFonts w:ascii="Times New Roman" w:hAnsi="Times New Roman" w:cs="Times New Roman"/>
        </w:rPr>
        <w:t xml:space="preserve">dokument for eventuelle </w:t>
      </w:r>
      <w:r w:rsidR="000C488C" w:rsidRPr="00503224">
        <w:rPr>
          <w:rFonts w:ascii="Times New Roman" w:hAnsi="Times New Roman" w:cs="Times New Roman"/>
        </w:rPr>
        <w:t>ønske</w:t>
      </w:r>
      <w:r w:rsidRPr="00503224">
        <w:rPr>
          <w:rFonts w:ascii="Times New Roman" w:hAnsi="Times New Roman" w:cs="Times New Roman"/>
        </w:rPr>
        <w:t xml:space="preserve"> </w:t>
      </w:r>
      <w:r w:rsidR="000C488C" w:rsidRPr="00503224">
        <w:rPr>
          <w:rFonts w:ascii="Times New Roman" w:hAnsi="Times New Roman" w:cs="Times New Roman"/>
        </w:rPr>
        <w:t>om</w:t>
      </w:r>
      <w:r w:rsidRPr="00503224">
        <w:rPr>
          <w:rFonts w:ascii="Times New Roman" w:hAnsi="Times New Roman" w:cs="Times New Roman"/>
        </w:rPr>
        <w:t xml:space="preserve"> konkrete</w:t>
      </w:r>
      <w:r w:rsidR="00D461CC">
        <w:rPr>
          <w:rFonts w:ascii="Times New Roman" w:hAnsi="Times New Roman" w:cs="Times New Roman"/>
        </w:rPr>
        <w:t xml:space="preserve"> temaplanar på aktuelle område.</w:t>
      </w:r>
    </w:p>
    <w:p w:rsidR="00503224" w:rsidRPr="00503224" w:rsidRDefault="00503224" w:rsidP="00D97FEA">
      <w:pPr>
        <w:rPr>
          <w:rFonts w:ascii="Times New Roman" w:hAnsi="Times New Roman" w:cs="Times New Roman"/>
        </w:rPr>
      </w:pPr>
    </w:p>
    <w:p w:rsidR="00D97FEA" w:rsidRPr="00503224" w:rsidRDefault="00D97FEA" w:rsidP="00D97FEA">
      <w:pPr>
        <w:rPr>
          <w:rFonts w:ascii="Times New Roman" w:hAnsi="Times New Roman" w:cs="Times New Roman"/>
        </w:rPr>
      </w:pPr>
      <w:r w:rsidRPr="00503224">
        <w:rPr>
          <w:rFonts w:ascii="Times New Roman" w:hAnsi="Times New Roman" w:cs="Times New Roman"/>
        </w:rPr>
        <w:t>Kommunale planar - oversikt med status og planlagt prioritering</w:t>
      </w:r>
    </w:p>
    <w:tbl>
      <w:tblPr>
        <w:tblW w:w="9417" w:type="dxa"/>
        <w:tblCellMar>
          <w:left w:w="70" w:type="dxa"/>
          <w:right w:w="70" w:type="dxa"/>
        </w:tblCellMar>
        <w:tblLook w:val="04A0" w:firstRow="1" w:lastRow="0" w:firstColumn="1" w:lastColumn="0" w:noHBand="0" w:noVBand="1"/>
      </w:tblPr>
      <w:tblGrid>
        <w:gridCol w:w="4510"/>
        <w:gridCol w:w="164"/>
        <w:gridCol w:w="440"/>
        <w:gridCol w:w="842"/>
        <w:gridCol w:w="587"/>
        <w:gridCol w:w="687"/>
        <w:gridCol w:w="587"/>
        <w:gridCol w:w="675"/>
        <w:gridCol w:w="925"/>
      </w:tblGrid>
      <w:tr w:rsidR="004324FC" w:rsidRPr="00E8474A" w:rsidTr="36212148">
        <w:trPr>
          <w:trHeight w:val="290"/>
        </w:trPr>
        <w:tc>
          <w:tcPr>
            <w:tcW w:w="4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rPr>
                <w:rFonts w:ascii="Calibri" w:eastAsia="Times New Roman" w:hAnsi="Calibri" w:cs="Calibri"/>
                <w:b/>
                <w:color w:val="000000"/>
                <w:lang w:eastAsia="nn-NO"/>
              </w:rPr>
            </w:pPr>
            <w:r w:rsidRPr="00E8474A">
              <w:rPr>
                <w:rFonts w:ascii="Calibri" w:eastAsia="Times New Roman" w:hAnsi="Calibri" w:cs="Calibri"/>
                <w:b/>
                <w:color w:val="000000"/>
                <w:lang w:eastAsia="nn-NO"/>
              </w:rPr>
              <w:t>Tenesteområde/plan</w:t>
            </w:r>
          </w:p>
        </w:tc>
        <w:tc>
          <w:tcPr>
            <w:tcW w:w="164" w:type="dxa"/>
            <w:tcBorders>
              <w:top w:val="single" w:sz="4" w:space="0" w:color="auto"/>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b/>
                <w:color w:val="000000"/>
                <w:lang w:eastAsia="nn-NO"/>
              </w:rPr>
            </w:pP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rPr>
                <w:rFonts w:ascii="Calibri" w:eastAsia="Times New Roman" w:hAnsi="Calibri" w:cs="Calibri"/>
                <w:b/>
                <w:color w:val="000000"/>
                <w:lang w:eastAsia="nn-NO"/>
              </w:rPr>
            </w:pP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jc w:val="center"/>
              <w:rPr>
                <w:rFonts w:ascii="Calibri" w:eastAsia="Times New Roman" w:hAnsi="Calibri" w:cs="Calibri"/>
                <w:b/>
                <w:color w:val="000000"/>
                <w:lang w:eastAsia="nn-NO"/>
              </w:rPr>
            </w:pPr>
            <w:r w:rsidRPr="00E8474A">
              <w:rPr>
                <w:rFonts w:ascii="Calibri" w:eastAsia="Times New Roman" w:hAnsi="Calibri" w:cs="Calibri"/>
                <w:b/>
                <w:color w:val="000000"/>
                <w:lang w:eastAsia="nn-NO"/>
              </w:rPr>
              <w:t>Vedtatt</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jc w:val="right"/>
              <w:rPr>
                <w:rFonts w:ascii="Calibri" w:eastAsia="Times New Roman" w:hAnsi="Calibri" w:cs="Calibri"/>
                <w:b/>
                <w:color w:val="000000"/>
                <w:lang w:eastAsia="nn-NO"/>
              </w:rPr>
            </w:pPr>
            <w:r w:rsidRPr="00E8474A">
              <w:rPr>
                <w:rFonts w:ascii="Calibri" w:eastAsia="Times New Roman" w:hAnsi="Calibri" w:cs="Calibri"/>
                <w:b/>
                <w:color w:val="000000"/>
                <w:lang w:eastAsia="nn-NO"/>
              </w:rPr>
              <w:t>20</w:t>
            </w:r>
            <w:r>
              <w:rPr>
                <w:rFonts w:ascii="Calibri" w:eastAsia="Times New Roman" w:hAnsi="Calibri" w:cs="Calibri"/>
                <w:b/>
                <w:color w:val="000000"/>
                <w:lang w:eastAsia="nn-NO"/>
              </w:rPr>
              <w:t>20</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jc w:val="right"/>
              <w:rPr>
                <w:rFonts w:ascii="Calibri" w:eastAsia="Times New Roman" w:hAnsi="Calibri" w:cs="Calibri"/>
                <w:b/>
                <w:color w:val="000000"/>
                <w:lang w:eastAsia="nn-NO"/>
              </w:rPr>
            </w:pPr>
            <w:r w:rsidRPr="00E8474A">
              <w:rPr>
                <w:rFonts w:ascii="Calibri" w:eastAsia="Times New Roman" w:hAnsi="Calibri" w:cs="Calibri"/>
                <w:b/>
                <w:color w:val="000000"/>
                <w:lang w:eastAsia="nn-NO"/>
              </w:rPr>
              <w:t>20</w:t>
            </w:r>
            <w:r>
              <w:rPr>
                <w:rFonts w:ascii="Calibri" w:eastAsia="Times New Roman" w:hAnsi="Calibri" w:cs="Calibri"/>
                <w:b/>
                <w:color w:val="000000"/>
                <w:lang w:eastAsia="nn-NO"/>
              </w:rPr>
              <w:t>21</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jc w:val="right"/>
              <w:rPr>
                <w:rFonts w:ascii="Calibri" w:eastAsia="Times New Roman" w:hAnsi="Calibri" w:cs="Calibri"/>
                <w:b/>
                <w:color w:val="000000"/>
                <w:lang w:eastAsia="nn-NO"/>
              </w:rPr>
            </w:pPr>
            <w:r w:rsidRPr="00E8474A">
              <w:rPr>
                <w:rFonts w:ascii="Calibri" w:eastAsia="Times New Roman" w:hAnsi="Calibri" w:cs="Calibri"/>
                <w:b/>
                <w:color w:val="000000"/>
                <w:lang w:eastAsia="nn-NO"/>
              </w:rPr>
              <w:t>20</w:t>
            </w:r>
            <w:r>
              <w:rPr>
                <w:rFonts w:ascii="Calibri" w:eastAsia="Times New Roman" w:hAnsi="Calibri" w:cs="Calibri"/>
                <w:b/>
                <w:color w:val="000000"/>
                <w:lang w:eastAsia="nn-NO"/>
              </w:rPr>
              <w:t>22</w:t>
            </w:r>
          </w:p>
        </w:tc>
        <w:tc>
          <w:tcPr>
            <w:tcW w:w="675" w:type="dxa"/>
            <w:tcBorders>
              <w:top w:val="single" w:sz="4" w:space="0" w:color="auto"/>
              <w:left w:val="nil"/>
              <w:bottom w:val="single" w:sz="4" w:space="0" w:color="auto"/>
              <w:right w:val="single" w:sz="4" w:space="0" w:color="auto"/>
            </w:tcBorders>
          </w:tcPr>
          <w:p w:rsidR="009E22D5" w:rsidRDefault="009E22D5" w:rsidP="007B3B22">
            <w:pPr>
              <w:spacing w:after="0" w:line="240" w:lineRule="auto"/>
              <w:jc w:val="right"/>
              <w:rPr>
                <w:rFonts w:ascii="Calibri" w:eastAsia="Times New Roman" w:hAnsi="Calibri" w:cs="Calibri"/>
                <w:b/>
                <w:color w:val="000000"/>
                <w:lang w:eastAsia="nn-NO"/>
              </w:rPr>
            </w:pPr>
          </w:p>
          <w:p w:rsidR="004324FC" w:rsidRPr="00E8474A" w:rsidRDefault="004324FC" w:rsidP="007B3B22">
            <w:pPr>
              <w:spacing w:after="0" w:line="240" w:lineRule="auto"/>
              <w:jc w:val="right"/>
              <w:rPr>
                <w:rFonts w:ascii="Calibri" w:eastAsia="Times New Roman" w:hAnsi="Calibri" w:cs="Calibri"/>
                <w:b/>
                <w:color w:val="000000"/>
                <w:lang w:eastAsia="nn-NO"/>
              </w:rPr>
            </w:pPr>
            <w:r w:rsidRPr="00E8474A">
              <w:rPr>
                <w:rFonts w:ascii="Calibri" w:eastAsia="Times New Roman" w:hAnsi="Calibri" w:cs="Calibri"/>
                <w:b/>
                <w:color w:val="000000"/>
                <w:lang w:eastAsia="nn-NO"/>
              </w:rPr>
              <w:t>202</w:t>
            </w:r>
            <w:r>
              <w:rPr>
                <w:rFonts w:ascii="Calibri" w:eastAsia="Times New Roman" w:hAnsi="Calibri" w:cs="Calibri"/>
                <w:b/>
                <w:color w:val="000000"/>
                <w:lang w:eastAsia="nn-NO"/>
              </w:rPr>
              <w:t>3</w:t>
            </w:r>
          </w:p>
        </w:tc>
        <w:tc>
          <w:tcPr>
            <w:tcW w:w="925" w:type="dxa"/>
            <w:tcBorders>
              <w:top w:val="single" w:sz="4" w:space="0" w:color="auto"/>
              <w:left w:val="nil"/>
              <w:bottom w:val="single" w:sz="4" w:space="0" w:color="auto"/>
              <w:right w:val="single" w:sz="4" w:space="0" w:color="auto"/>
            </w:tcBorders>
          </w:tcPr>
          <w:p w:rsidR="004324FC" w:rsidRDefault="004324FC" w:rsidP="004324FC">
            <w:pPr>
              <w:spacing w:after="0" w:line="240" w:lineRule="auto"/>
              <w:rPr>
                <w:rFonts w:ascii="Calibri" w:eastAsia="Times New Roman" w:hAnsi="Calibri" w:cs="Calibri"/>
                <w:b/>
                <w:color w:val="000000"/>
                <w:lang w:eastAsia="nn-NO"/>
              </w:rPr>
            </w:pPr>
            <w:r>
              <w:rPr>
                <w:rFonts w:ascii="Calibri" w:eastAsia="Times New Roman" w:hAnsi="Calibri" w:cs="Calibri"/>
                <w:b/>
                <w:color w:val="000000"/>
                <w:lang w:eastAsia="nn-NO"/>
              </w:rPr>
              <w:t>Antatt</w:t>
            </w:r>
          </w:p>
          <w:p w:rsidR="004324FC" w:rsidRPr="00E8474A" w:rsidRDefault="004324FC" w:rsidP="007B3B22">
            <w:pPr>
              <w:spacing w:after="0" w:line="240" w:lineRule="auto"/>
              <w:jc w:val="right"/>
              <w:rPr>
                <w:rFonts w:ascii="Calibri" w:eastAsia="Times New Roman" w:hAnsi="Calibri" w:cs="Calibri"/>
                <w:b/>
                <w:color w:val="000000"/>
                <w:lang w:eastAsia="nn-NO"/>
              </w:rPr>
            </w:pPr>
            <w:r>
              <w:rPr>
                <w:rFonts w:ascii="Calibri" w:eastAsia="Times New Roman" w:hAnsi="Calibri" w:cs="Calibri"/>
                <w:b/>
                <w:color w:val="000000"/>
                <w:lang w:eastAsia="nn-NO"/>
              </w:rPr>
              <w:t>kostnad</w:t>
            </w:r>
          </w:p>
        </w:tc>
      </w:tr>
      <w:tr w:rsidR="004324FC" w:rsidRPr="00E8474A"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tcPr>
          <w:p w:rsidR="004324FC" w:rsidRPr="005056D5" w:rsidRDefault="004324FC" w:rsidP="007B3B22">
            <w:pPr>
              <w:spacing w:after="0" w:line="240" w:lineRule="auto"/>
              <w:rPr>
                <w:rFonts w:ascii="Calibri" w:eastAsia="Times New Roman" w:hAnsi="Calibri" w:cs="Calibri"/>
                <w:b/>
                <w:color w:val="000000"/>
                <w:lang w:eastAsia="nn-NO"/>
              </w:rPr>
            </w:pPr>
            <w:r w:rsidRPr="005056D5">
              <w:rPr>
                <w:rFonts w:ascii="Calibri" w:eastAsia="Times New Roman" w:hAnsi="Calibri" w:cs="Calibri"/>
                <w:b/>
                <w:color w:val="000000"/>
                <w:lang w:eastAsia="nn-NO"/>
              </w:rPr>
              <w:t>Sentraladministrasjonen</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eastAsia="nn-NO"/>
              </w:rPr>
            </w:pPr>
          </w:p>
        </w:tc>
        <w:tc>
          <w:tcPr>
            <w:tcW w:w="440" w:type="dxa"/>
            <w:tcBorders>
              <w:top w:val="nil"/>
              <w:left w:val="nil"/>
              <w:bottom w:val="single" w:sz="4" w:space="0" w:color="auto"/>
              <w:right w:val="single" w:sz="4" w:space="0" w:color="auto"/>
            </w:tcBorders>
            <w:shd w:val="clear" w:color="auto" w:fill="auto"/>
            <w:noWrap/>
            <w:vAlign w:val="bottom"/>
          </w:tcPr>
          <w:p w:rsidR="004324FC" w:rsidRPr="00E8474A" w:rsidRDefault="004324FC" w:rsidP="007B3B22">
            <w:pPr>
              <w:spacing w:after="0" w:line="240" w:lineRule="auto"/>
              <w:rPr>
                <w:rFonts w:ascii="Calibri" w:eastAsia="Times New Roman" w:hAnsi="Calibri" w:cs="Calibri"/>
                <w:color w:val="000000"/>
                <w:lang w:eastAsia="nn-NO"/>
              </w:rPr>
            </w:pPr>
          </w:p>
        </w:tc>
        <w:tc>
          <w:tcPr>
            <w:tcW w:w="842" w:type="dxa"/>
            <w:tcBorders>
              <w:top w:val="nil"/>
              <w:left w:val="nil"/>
              <w:bottom w:val="single" w:sz="4" w:space="0" w:color="auto"/>
              <w:right w:val="single" w:sz="4" w:space="0" w:color="auto"/>
            </w:tcBorders>
            <w:shd w:val="clear" w:color="auto" w:fill="auto"/>
            <w:noWrap/>
            <w:vAlign w:val="bottom"/>
          </w:tcPr>
          <w:p w:rsidR="004324FC" w:rsidRPr="00E8474A" w:rsidRDefault="004324FC" w:rsidP="007B3B22">
            <w:pPr>
              <w:spacing w:after="0" w:line="240" w:lineRule="auto"/>
              <w:rPr>
                <w:rFonts w:ascii="Calibri" w:eastAsia="Times New Roman" w:hAnsi="Calibri" w:cs="Calibri"/>
                <w:color w:val="000000"/>
                <w:lang w:eastAsia="nn-NO"/>
              </w:rPr>
            </w:pPr>
          </w:p>
        </w:tc>
        <w:tc>
          <w:tcPr>
            <w:tcW w:w="5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7B3B22">
            <w:pPr>
              <w:spacing w:after="0" w:line="240" w:lineRule="auto"/>
              <w:rPr>
                <w:rFonts w:ascii="Calibri" w:eastAsia="Times New Roman" w:hAnsi="Calibri" w:cs="Calibri"/>
                <w:color w:val="000000"/>
                <w:lang w:eastAsia="nn-NO"/>
              </w:rPr>
            </w:pPr>
          </w:p>
        </w:tc>
        <w:tc>
          <w:tcPr>
            <w:tcW w:w="5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7B3B22">
            <w:pPr>
              <w:spacing w:after="0" w:line="240" w:lineRule="auto"/>
              <w:rPr>
                <w:rFonts w:ascii="Calibri" w:eastAsia="Times New Roman" w:hAnsi="Calibri" w:cs="Calibri"/>
                <w:color w:val="000000"/>
                <w:lang w:eastAsia="nn-NO"/>
              </w:rPr>
            </w:pPr>
          </w:p>
        </w:tc>
        <w:tc>
          <w:tcPr>
            <w:tcW w:w="675" w:type="dxa"/>
            <w:tcBorders>
              <w:top w:val="nil"/>
              <w:left w:val="nil"/>
              <w:bottom w:val="single" w:sz="4" w:space="0" w:color="auto"/>
              <w:right w:val="single" w:sz="4" w:space="0" w:color="auto"/>
            </w:tcBorders>
          </w:tcPr>
          <w:p w:rsidR="004324FC" w:rsidRPr="00E8474A" w:rsidRDefault="004324FC" w:rsidP="007B3B22">
            <w:pPr>
              <w:spacing w:after="0" w:line="240" w:lineRule="auto"/>
              <w:rPr>
                <w:rFonts w:ascii="Calibri" w:eastAsia="Times New Roman" w:hAnsi="Calibri" w:cs="Calibri"/>
                <w:color w:val="000000"/>
                <w:lang w:eastAsia="nn-NO"/>
              </w:rPr>
            </w:pPr>
          </w:p>
        </w:tc>
        <w:tc>
          <w:tcPr>
            <w:tcW w:w="925" w:type="dxa"/>
            <w:tcBorders>
              <w:top w:val="nil"/>
              <w:left w:val="nil"/>
              <w:bottom w:val="single" w:sz="4" w:space="0" w:color="auto"/>
              <w:right w:val="single" w:sz="4" w:space="0" w:color="auto"/>
            </w:tcBorders>
          </w:tcPr>
          <w:p w:rsidR="004324FC" w:rsidRPr="00E8474A" w:rsidRDefault="004324FC" w:rsidP="007B3B22">
            <w:pPr>
              <w:spacing w:after="0" w:line="240" w:lineRule="auto"/>
              <w:rPr>
                <w:rFonts w:ascii="Calibri" w:eastAsia="Times New Roman" w:hAnsi="Calibri" w:cs="Calibri"/>
                <w:color w:val="000000"/>
                <w:lang w:eastAsia="nn-NO"/>
              </w:rPr>
            </w:pPr>
          </w:p>
        </w:tc>
      </w:tr>
      <w:tr w:rsidR="004324FC" w:rsidRPr="00E8474A"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rPr>
                <w:rFonts w:ascii="Calibri" w:eastAsia="Times New Roman" w:hAnsi="Calibri" w:cs="Calibri"/>
                <w:color w:val="000000"/>
                <w:lang w:eastAsia="nn-NO"/>
              </w:rPr>
            </w:pPr>
            <w:r w:rsidRPr="00E8474A">
              <w:rPr>
                <w:rFonts w:ascii="Calibri" w:eastAsia="Times New Roman" w:hAnsi="Calibri" w:cs="Calibri"/>
                <w:color w:val="000000"/>
                <w:lang w:eastAsia="nn-NO"/>
              </w:rPr>
              <w:t> </w:t>
            </w:r>
            <w:r>
              <w:rPr>
                <w:rFonts w:ascii="Calibri" w:eastAsia="Times New Roman" w:hAnsi="Calibri" w:cs="Calibri"/>
                <w:color w:val="000000"/>
                <w:lang w:eastAsia="nn-NO"/>
              </w:rPr>
              <w:t>Kommuneplanens samfunnsdel 2014 - 2026</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KP</w:t>
            </w:r>
          </w:p>
        </w:tc>
        <w:tc>
          <w:tcPr>
            <w:tcW w:w="842"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2014</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Ny</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75" w:type="dxa"/>
            <w:tcBorders>
              <w:top w:val="nil"/>
              <w:left w:val="nil"/>
              <w:bottom w:val="single" w:sz="4" w:space="0" w:color="auto"/>
              <w:right w:val="single" w:sz="4" w:space="0" w:color="auto"/>
            </w:tcBorders>
          </w:tcPr>
          <w:p w:rsidR="004324FC" w:rsidRPr="00E8474A" w:rsidRDefault="004324FC" w:rsidP="007B3B22">
            <w:pPr>
              <w:spacing w:after="0" w:line="240" w:lineRule="auto"/>
              <w:rPr>
                <w:rFonts w:ascii="Calibri" w:eastAsia="Times New Roman" w:hAnsi="Calibri" w:cs="Calibri"/>
                <w:color w:val="000000"/>
                <w:lang w:eastAsia="nn-NO"/>
              </w:rPr>
            </w:pPr>
          </w:p>
        </w:tc>
        <w:tc>
          <w:tcPr>
            <w:tcW w:w="925" w:type="dxa"/>
            <w:tcBorders>
              <w:top w:val="nil"/>
              <w:left w:val="nil"/>
              <w:bottom w:val="single" w:sz="4" w:space="0" w:color="auto"/>
              <w:right w:val="single" w:sz="4" w:space="0" w:color="auto"/>
            </w:tcBorders>
          </w:tcPr>
          <w:p w:rsidR="004324FC" w:rsidRPr="00E8474A" w:rsidRDefault="004324FC" w:rsidP="007B3B22">
            <w:pPr>
              <w:spacing w:after="0" w:line="240" w:lineRule="auto"/>
              <w:rPr>
                <w:rFonts w:ascii="Calibri" w:eastAsia="Times New Roman" w:hAnsi="Calibri" w:cs="Calibri"/>
                <w:color w:val="000000"/>
                <w:lang w:eastAsia="nn-NO"/>
              </w:rPr>
            </w:pPr>
          </w:p>
        </w:tc>
      </w:tr>
      <w:tr w:rsidR="004324FC" w:rsidRPr="00E8474A"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4324FC" w:rsidRPr="00E8474A" w:rsidRDefault="0D0BF012" w:rsidP="007B3B22">
            <w:pPr>
              <w:spacing w:after="0" w:line="240" w:lineRule="auto"/>
              <w:rPr>
                <w:rFonts w:ascii="Calibri" w:eastAsia="Times New Roman" w:hAnsi="Calibri" w:cs="Calibri"/>
                <w:color w:val="000000"/>
                <w:lang w:eastAsia="nn-NO"/>
              </w:rPr>
            </w:pPr>
            <w:r w:rsidRPr="36212148">
              <w:rPr>
                <w:rFonts w:ascii="Calibri" w:eastAsia="Times New Roman" w:hAnsi="Calibri" w:cs="Calibri"/>
                <w:color w:val="000000" w:themeColor="text1"/>
                <w:lang w:eastAsia="nn-NO"/>
              </w:rPr>
              <w:t> Kommuneplanens arealdel 2018 - 2030</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KP</w:t>
            </w:r>
          </w:p>
        </w:tc>
        <w:tc>
          <w:tcPr>
            <w:tcW w:w="842"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2018</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2B74BC6E" w:rsidP="000F78DF">
            <w:pPr>
              <w:spacing w:after="0" w:line="240" w:lineRule="auto"/>
              <w:jc w:val="center"/>
            </w:pPr>
            <w:r w:rsidRPr="056F2F17">
              <w:rPr>
                <w:rFonts w:ascii="Calibri" w:eastAsia="Times New Roman" w:hAnsi="Calibri" w:cs="Calibri"/>
                <w:color w:val="000000" w:themeColor="text1"/>
                <w:lang w:eastAsia="nn-NO"/>
              </w:rPr>
              <w:t>Rull</w:t>
            </w:r>
          </w:p>
        </w:tc>
        <w:tc>
          <w:tcPr>
            <w:tcW w:w="675" w:type="dxa"/>
            <w:tcBorders>
              <w:top w:val="nil"/>
              <w:left w:val="nil"/>
              <w:bottom w:val="single" w:sz="4" w:space="0" w:color="auto"/>
              <w:right w:val="single" w:sz="4" w:space="0" w:color="auto"/>
            </w:tcBorders>
          </w:tcPr>
          <w:p w:rsidR="004324FC" w:rsidRPr="00E8474A" w:rsidRDefault="2B74BC6E" w:rsidP="000F78DF">
            <w:pPr>
              <w:spacing w:after="0" w:line="240" w:lineRule="auto"/>
              <w:jc w:val="center"/>
              <w:rPr>
                <w:rFonts w:ascii="Calibri" w:eastAsia="Times New Roman" w:hAnsi="Calibri" w:cs="Calibri"/>
                <w:color w:val="000000"/>
                <w:lang w:eastAsia="nn-NO"/>
              </w:rPr>
            </w:pPr>
            <w:r w:rsidRPr="056F2F17">
              <w:rPr>
                <w:rFonts w:ascii="Calibri" w:eastAsia="Times New Roman" w:hAnsi="Calibri" w:cs="Calibri"/>
                <w:color w:val="000000" w:themeColor="text1"/>
                <w:lang w:eastAsia="nn-NO"/>
              </w:rPr>
              <w:t>Rull</w:t>
            </w:r>
          </w:p>
        </w:tc>
        <w:tc>
          <w:tcPr>
            <w:tcW w:w="925" w:type="dxa"/>
            <w:tcBorders>
              <w:top w:val="nil"/>
              <w:left w:val="nil"/>
              <w:bottom w:val="single" w:sz="4" w:space="0" w:color="auto"/>
              <w:right w:val="single" w:sz="4" w:space="0" w:color="auto"/>
            </w:tcBorders>
          </w:tcPr>
          <w:p w:rsidR="004324FC" w:rsidRPr="00E8474A" w:rsidRDefault="004324FC" w:rsidP="007B3B22">
            <w:pPr>
              <w:spacing w:after="0" w:line="240" w:lineRule="auto"/>
              <w:rPr>
                <w:rFonts w:ascii="Calibri" w:eastAsia="Times New Roman" w:hAnsi="Calibri" w:cs="Calibri"/>
                <w:color w:val="000000"/>
                <w:lang w:eastAsia="nn-NO"/>
              </w:rPr>
            </w:pPr>
          </w:p>
        </w:tc>
      </w:tr>
      <w:tr w:rsidR="004324FC" w:rsidRPr="00E8474A"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rPr>
                <w:rFonts w:ascii="Calibri" w:eastAsia="Times New Roman" w:hAnsi="Calibri" w:cs="Calibri"/>
                <w:color w:val="000000"/>
                <w:lang w:eastAsia="nn-NO"/>
              </w:rPr>
            </w:pPr>
            <w:r w:rsidRPr="00E8474A">
              <w:rPr>
                <w:rFonts w:ascii="Calibri" w:eastAsia="Times New Roman" w:hAnsi="Calibri" w:cs="Calibri"/>
                <w:color w:val="000000"/>
                <w:lang w:eastAsia="nn-NO"/>
              </w:rPr>
              <w:t> </w:t>
            </w:r>
            <w:r>
              <w:rPr>
                <w:rFonts w:ascii="Calibri" w:eastAsia="Times New Roman" w:hAnsi="Calibri" w:cs="Calibri"/>
                <w:color w:val="000000"/>
                <w:lang w:eastAsia="nn-NO"/>
              </w:rPr>
              <w:t>Kommunedelplan naturmangfald</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KD</w:t>
            </w:r>
          </w:p>
        </w:tc>
        <w:tc>
          <w:tcPr>
            <w:tcW w:w="842"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2018</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75" w:type="dxa"/>
            <w:tcBorders>
              <w:top w:val="nil"/>
              <w:left w:val="nil"/>
              <w:bottom w:val="single" w:sz="4" w:space="0" w:color="auto"/>
              <w:right w:val="single" w:sz="4" w:space="0" w:color="auto"/>
            </w:tcBorders>
          </w:tcPr>
          <w:p w:rsidR="004324FC" w:rsidRPr="00E8474A" w:rsidRDefault="00057872"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Rull</w:t>
            </w:r>
          </w:p>
        </w:tc>
        <w:tc>
          <w:tcPr>
            <w:tcW w:w="925" w:type="dxa"/>
            <w:tcBorders>
              <w:top w:val="nil"/>
              <w:left w:val="nil"/>
              <w:bottom w:val="single" w:sz="4" w:space="0" w:color="auto"/>
              <w:right w:val="single" w:sz="4" w:space="0" w:color="auto"/>
            </w:tcBorders>
          </w:tcPr>
          <w:p w:rsidR="004324FC" w:rsidRPr="00E8474A" w:rsidRDefault="004324FC" w:rsidP="007B3B22">
            <w:pPr>
              <w:spacing w:after="0" w:line="240" w:lineRule="auto"/>
              <w:rPr>
                <w:rFonts w:ascii="Calibri" w:eastAsia="Times New Roman" w:hAnsi="Calibri" w:cs="Calibri"/>
                <w:color w:val="000000"/>
                <w:lang w:eastAsia="nn-NO"/>
              </w:rPr>
            </w:pPr>
          </w:p>
        </w:tc>
      </w:tr>
      <w:tr w:rsidR="004324FC" w:rsidRPr="00E8474A"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4324FC" w:rsidRPr="002938D5" w:rsidRDefault="004324FC" w:rsidP="007B3B22">
            <w:pPr>
              <w:pStyle w:val="Listeavsnitt"/>
              <w:numPr>
                <w:ilvl w:val="0"/>
                <w:numId w:val="11"/>
              </w:numPr>
              <w:spacing w:after="0" w:line="240" w:lineRule="auto"/>
              <w:rPr>
                <w:rFonts w:ascii="Calibri" w:eastAsia="Times New Roman" w:hAnsi="Calibri" w:cs="Calibri"/>
                <w:color w:val="000000"/>
                <w:lang w:eastAsia="nn-NO"/>
              </w:rPr>
            </w:pPr>
            <w:r>
              <w:rPr>
                <w:rFonts w:ascii="Calibri" w:eastAsia="Times New Roman" w:hAnsi="Calibri" w:cs="Calibri"/>
                <w:color w:val="000000"/>
                <w:lang w:eastAsia="nn-NO"/>
              </w:rPr>
              <w:t>handlingsdelen</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842"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87" w:type="dxa"/>
            <w:tcBorders>
              <w:top w:val="nil"/>
              <w:left w:val="nil"/>
              <w:bottom w:val="single" w:sz="4" w:space="0" w:color="auto"/>
              <w:right w:val="single" w:sz="4" w:space="0" w:color="auto"/>
            </w:tcBorders>
            <w:shd w:val="clear" w:color="auto" w:fill="auto"/>
            <w:noWrap/>
            <w:vAlign w:val="bottom"/>
            <w:hideMark/>
          </w:tcPr>
          <w:p w:rsidR="004324FC" w:rsidRPr="00E8474A" w:rsidRDefault="69F7A533" w:rsidP="000F78DF">
            <w:pPr>
              <w:spacing w:after="0" w:line="240" w:lineRule="auto"/>
              <w:jc w:val="center"/>
              <w:rPr>
                <w:rFonts w:ascii="Calibri" w:eastAsia="Times New Roman" w:hAnsi="Calibri" w:cs="Calibri"/>
                <w:color w:val="000000"/>
                <w:lang w:eastAsia="nn-NO"/>
              </w:rPr>
            </w:pPr>
            <w:r w:rsidRPr="056F2F17">
              <w:rPr>
                <w:rFonts w:ascii="Calibri" w:eastAsia="Times New Roman" w:hAnsi="Calibri" w:cs="Calibri"/>
                <w:color w:val="000000" w:themeColor="text1"/>
                <w:lang w:eastAsia="nn-NO"/>
              </w:rPr>
              <w:t>Ny</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75" w:type="dxa"/>
            <w:tcBorders>
              <w:top w:val="nil"/>
              <w:left w:val="nil"/>
              <w:bottom w:val="single" w:sz="4" w:space="0" w:color="auto"/>
              <w:right w:val="single" w:sz="4" w:space="0" w:color="auto"/>
            </w:tcBorders>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925" w:type="dxa"/>
            <w:tcBorders>
              <w:top w:val="nil"/>
              <w:left w:val="nil"/>
              <w:bottom w:val="single" w:sz="4" w:space="0" w:color="auto"/>
              <w:right w:val="single" w:sz="4" w:space="0" w:color="auto"/>
            </w:tcBorders>
          </w:tcPr>
          <w:p w:rsidR="004324FC" w:rsidRPr="00E8474A" w:rsidRDefault="004324FC" w:rsidP="007B3B22">
            <w:pPr>
              <w:spacing w:after="0" w:line="240" w:lineRule="auto"/>
              <w:rPr>
                <w:rFonts w:ascii="Calibri" w:eastAsia="Times New Roman" w:hAnsi="Calibri" w:cs="Calibri"/>
                <w:color w:val="000000"/>
                <w:lang w:eastAsia="nn-NO"/>
              </w:rPr>
            </w:pPr>
          </w:p>
        </w:tc>
      </w:tr>
      <w:tr w:rsidR="004324FC" w:rsidRPr="00E8474A"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4324FC" w:rsidRPr="00E8474A" w:rsidRDefault="004324FC" w:rsidP="00416E68">
            <w:pPr>
              <w:spacing w:after="0" w:line="240" w:lineRule="auto"/>
              <w:rPr>
                <w:rFonts w:ascii="Calibri" w:eastAsia="Times New Roman" w:hAnsi="Calibri" w:cs="Calibri"/>
                <w:color w:val="000000"/>
                <w:lang w:eastAsia="nn-NO"/>
              </w:rPr>
            </w:pPr>
            <w:r w:rsidRPr="00E8474A">
              <w:rPr>
                <w:rFonts w:ascii="Calibri" w:eastAsia="Times New Roman" w:hAnsi="Calibri" w:cs="Calibri"/>
                <w:color w:val="000000"/>
                <w:lang w:eastAsia="nn-NO"/>
              </w:rPr>
              <w:t> </w:t>
            </w:r>
            <w:r>
              <w:rPr>
                <w:rFonts w:ascii="Calibri" w:eastAsia="Times New Roman" w:hAnsi="Calibri" w:cs="Calibri"/>
                <w:color w:val="000000"/>
                <w:lang w:eastAsia="nn-NO"/>
              </w:rPr>
              <w:t>Økonomiplan 2020 – 202</w:t>
            </w:r>
            <w:r w:rsidR="00416E68">
              <w:rPr>
                <w:rFonts w:ascii="Calibri" w:eastAsia="Times New Roman" w:hAnsi="Calibri" w:cs="Calibri"/>
                <w:color w:val="000000"/>
                <w:lang w:eastAsia="nn-NO"/>
              </w:rPr>
              <w:t>3</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KP</w:t>
            </w:r>
          </w:p>
        </w:tc>
        <w:tc>
          <w:tcPr>
            <w:tcW w:w="842"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2020</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Rull</w:t>
            </w:r>
          </w:p>
        </w:tc>
        <w:tc>
          <w:tcPr>
            <w:tcW w:w="6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Rull</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Rull</w:t>
            </w:r>
          </w:p>
        </w:tc>
        <w:tc>
          <w:tcPr>
            <w:tcW w:w="675" w:type="dxa"/>
            <w:tcBorders>
              <w:top w:val="nil"/>
              <w:left w:val="nil"/>
              <w:bottom w:val="single" w:sz="4" w:space="0" w:color="auto"/>
              <w:right w:val="single" w:sz="4" w:space="0" w:color="auto"/>
            </w:tcBorders>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Rull</w:t>
            </w:r>
          </w:p>
        </w:tc>
        <w:tc>
          <w:tcPr>
            <w:tcW w:w="925" w:type="dxa"/>
            <w:tcBorders>
              <w:top w:val="nil"/>
              <w:left w:val="nil"/>
              <w:bottom w:val="single" w:sz="4" w:space="0" w:color="auto"/>
              <w:right w:val="single" w:sz="4" w:space="0" w:color="auto"/>
            </w:tcBorders>
          </w:tcPr>
          <w:p w:rsidR="004324FC" w:rsidRDefault="004324FC" w:rsidP="007B3B22">
            <w:pPr>
              <w:spacing w:after="0" w:line="240" w:lineRule="auto"/>
              <w:rPr>
                <w:rFonts w:ascii="Calibri" w:eastAsia="Times New Roman" w:hAnsi="Calibri" w:cs="Calibri"/>
                <w:color w:val="000000"/>
                <w:lang w:eastAsia="nn-NO"/>
              </w:rPr>
            </w:pPr>
          </w:p>
        </w:tc>
      </w:tr>
      <w:tr w:rsidR="004324FC" w:rsidRPr="00E8474A"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4324FC" w:rsidRPr="009846AB" w:rsidRDefault="00BB443F" w:rsidP="007B3B22">
            <w:pPr>
              <w:spacing w:after="0" w:line="240" w:lineRule="auto"/>
              <w:rPr>
                <w:rFonts w:ascii="Calibri" w:eastAsia="Times New Roman" w:hAnsi="Calibri" w:cs="Calibri"/>
                <w:color w:val="000000"/>
                <w:lang w:eastAsia="nn-NO"/>
              </w:rPr>
            </w:pPr>
            <w:r w:rsidRPr="009846AB">
              <w:rPr>
                <w:rFonts w:ascii="Calibri" w:eastAsia="Times New Roman" w:hAnsi="Calibri" w:cs="Calibri"/>
                <w:color w:val="000000"/>
                <w:lang w:eastAsia="nn-NO"/>
              </w:rPr>
              <w:t xml:space="preserve"> Digitalisering og omstilling</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004324FC" w:rsidRPr="00E8474A" w:rsidRDefault="009846AB"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T</w:t>
            </w:r>
          </w:p>
        </w:tc>
        <w:tc>
          <w:tcPr>
            <w:tcW w:w="842" w:type="dxa"/>
            <w:tcBorders>
              <w:top w:val="nil"/>
              <w:left w:val="nil"/>
              <w:bottom w:val="single" w:sz="4" w:space="0" w:color="auto"/>
              <w:right w:val="single" w:sz="4" w:space="0" w:color="auto"/>
            </w:tcBorders>
            <w:shd w:val="clear" w:color="auto" w:fill="auto"/>
            <w:noWrap/>
            <w:vAlign w:val="bottom"/>
            <w:hideMark/>
          </w:tcPr>
          <w:p w:rsidR="004324FC" w:rsidRPr="00E8474A" w:rsidRDefault="009846AB"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2016</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75" w:type="dxa"/>
            <w:tcBorders>
              <w:top w:val="nil"/>
              <w:left w:val="nil"/>
              <w:bottom w:val="single" w:sz="4" w:space="0" w:color="auto"/>
              <w:right w:val="single" w:sz="4" w:space="0" w:color="auto"/>
            </w:tcBorders>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925" w:type="dxa"/>
            <w:tcBorders>
              <w:top w:val="nil"/>
              <w:left w:val="nil"/>
              <w:bottom w:val="single" w:sz="4" w:space="0" w:color="auto"/>
              <w:right w:val="single" w:sz="4" w:space="0" w:color="auto"/>
            </w:tcBorders>
          </w:tcPr>
          <w:p w:rsidR="004324FC" w:rsidRPr="00E8474A" w:rsidRDefault="004324FC" w:rsidP="007B3B22">
            <w:pPr>
              <w:spacing w:after="0" w:line="240" w:lineRule="auto"/>
              <w:rPr>
                <w:rFonts w:ascii="Calibri" w:eastAsia="Times New Roman" w:hAnsi="Calibri" w:cs="Calibri"/>
                <w:color w:val="000000"/>
                <w:lang w:eastAsia="nn-NO"/>
              </w:rPr>
            </w:pPr>
          </w:p>
        </w:tc>
      </w:tr>
      <w:tr w:rsidR="00BB443F" w:rsidRPr="00E8474A"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tcPr>
          <w:p w:rsidR="00BB443F" w:rsidRPr="00E8474A" w:rsidRDefault="00BB443F" w:rsidP="007B3B22">
            <w:pPr>
              <w:spacing w:after="0" w:line="240" w:lineRule="auto"/>
              <w:rPr>
                <w:rFonts w:ascii="Calibri" w:eastAsia="Times New Roman" w:hAnsi="Calibri" w:cs="Calibri"/>
                <w:b/>
                <w:color w:val="000000"/>
                <w:lang w:eastAsia="nn-NO"/>
              </w:rPr>
            </w:pPr>
            <w:r w:rsidRPr="00E8474A">
              <w:rPr>
                <w:rFonts w:ascii="Calibri" w:eastAsia="Times New Roman" w:hAnsi="Calibri" w:cs="Calibri"/>
                <w:b/>
                <w:color w:val="000000"/>
                <w:lang w:eastAsia="nn-NO"/>
              </w:rPr>
              <w:t> </w:t>
            </w:r>
            <w:r w:rsidRPr="005056D5">
              <w:rPr>
                <w:rFonts w:ascii="Calibri" w:eastAsia="Times New Roman" w:hAnsi="Calibri" w:cs="Calibri"/>
                <w:b/>
                <w:color w:val="000000"/>
                <w:lang w:eastAsia="nn-NO"/>
              </w:rPr>
              <w:t>Stab</w:t>
            </w:r>
          </w:p>
        </w:tc>
        <w:tc>
          <w:tcPr>
            <w:tcW w:w="164" w:type="dxa"/>
            <w:tcBorders>
              <w:top w:val="nil"/>
              <w:left w:val="nil"/>
              <w:bottom w:val="single" w:sz="4" w:space="0" w:color="auto"/>
              <w:right w:val="nil"/>
            </w:tcBorders>
          </w:tcPr>
          <w:p w:rsidR="00BB443F" w:rsidRPr="00E8474A" w:rsidRDefault="00BB443F" w:rsidP="007B3B22">
            <w:pPr>
              <w:spacing w:after="0" w:line="240" w:lineRule="auto"/>
              <w:rPr>
                <w:rFonts w:ascii="Calibri" w:eastAsia="Times New Roman" w:hAnsi="Calibri" w:cs="Calibri"/>
                <w:color w:val="000000"/>
                <w:lang w:eastAsia="nn-NO"/>
              </w:rPr>
            </w:pPr>
          </w:p>
        </w:tc>
        <w:tc>
          <w:tcPr>
            <w:tcW w:w="440" w:type="dxa"/>
            <w:tcBorders>
              <w:top w:val="nil"/>
              <w:left w:val="nil"/>
              <w:bottom w:val="single" w:sz="4" w:space="0" w:color="auto"/>
              <w:right w:val="single" w:sz="4" w:space="0" w:color="auto"/>
            </w:tcBorders>
            <w:shd w:val="clear" w:color="auto" w:fill="auto"/>
            <w:noWrap/>
            <w:vAlign w:val="bottom"/>
          </w:tcPr>
          <w:p w:rsidR="00BB443F" w:rsidRPr="00E8474A" w:rsidRDefault="00BB443F" w:rsidP="000F78DF">
            <w:pPr>
              <w:spacing w:after="0" w:line="240" w:lineRule="auto"/>
              <w:jc w:val="center"/>
              <w:rPr>
                <w:rFonts w:ascii="Calibri" w:eastAsia="Times New Roman" w:hAnsi="Calibri" w:cs="Calibri"/>
                <w:color w:val="000000"/>
                <w:lang w:eastAsia="nn-NO"/>
              </w:rPr>
            </w:pPr>
          </w:p>
        </w:tc>
        <w:tc>
          <w:tcPr>
            <w:tcW w:w="842" w:type="dxa"/>
            <w:tcBorders>
              <w:top w:val="nil"/>
              <w:left w:val="nil"/>
              <w:bottom w:val="single" w:sz="4" w:space="0" w:color="auto"/>
              <w:right w:val="single" w:sz="4" w:space="0" w:color="auto"/>
            </w:tcBorders>
            <w:shd w:val="clear" w:color="auto" w:fill="auto"/>
            <w:noWrap/>
            <w:vAlign w:val="bottom"/>
          </w:tcPr>
          <w:p w:rsidR="00BB443F" w:rsidRPr="00E8474A" w:rsidRDefault="00BB443F" w:rsidP="000F78DF">
            <w:pPr>
              <w:spacing w:after="0" w:line="240" w:lineRule="auto"/>
              <w:jc w:val="center"/>
              <w:rPr>
                <w:rFonts w:ascii="Calibri" w:eastAsia="Times New Roman" w:hAnsi="Calibri" w:cs="Calibri"/>
                <w:color w:val="000000"/>
                <w:lang w:eastAsia="nn-NO"/>
              </w:rPr>
            </w:pPr>
          </w:p>
        </w:tc>
        <w:tc>
          <w:tcPr>
            <w:tcW w:w="587" w:type="dxa"/>
            <w:tcBorders>
              <w:top w:val="nil"/>
              <w:left w:val="nil"/>
              <w:bottom w:val="single" w:sz="4" w:space="0" w:color="auto"/>
              <w:right w:val="single" w:sz="4" w:space="0" w:color="auto"/>
            </w:tcBorders>
            <w:shd w:val="clear" w:color="auto" w:fill="auto"/>
            <w:noWrap/>
            <w:vAlign w:val="bottom"/>
          </w:tcPr>
          <w:p w:rsidR="00BB443F" w:rsidRPr="00E8474A" w:rsidRDefault="00BB443F" w:rsidP="000F78DF">
            <w:pPr>
              <w:spacing w:after="0" w:line="240" w:lineRule="auto"/>
              <w:jc w:val="center"/>
              <w:rPr>
                <w:rFonts w:ascii="Calibri" w:eastAsia="Times New Roman" w:hAnsi="Calibri" w:cs="Calibri"/>
                <w:color w:val="000000"/>
                <w:lang w:eastAsia="nn-NO"/>
              </w:rPr>
            </w:pPr>
          </w:p>
        </w:tc>
        <w:tc>
          <w:tcPr>
            <w:tcW w:w="687" w:type="dxa"/>
            <w:tcBorders>
              <w:top w:val="nil"/>
              <w:left w:val="nil"/>
              <w:bottom w:val="single" w:sz="4" w:space="0" w:color="auto"/>
              <w:right w:val="single" w:sz="4" w:space="0" w:color="auto"/>
            </w:tcBorders>
            <w:shd w:val="clear" w:color="auto" w:fill="auto"/>
            <w:noWrap/>
            <w:vAlign w:val="bottom"/>
          </w:tcPr>
          <w:p w:rsidR="00BB443F" w:rsidRPr="00E8474A" w:rsidRDefault="00BB443F" w:rsidP="000F78DF">
            <w:pPr>
              <w:spacing w:after="0" w:line="240" w:lineRule="auto"/>
              <w:jc w:val="center"/>
              <w:rPr>
                <w:rFonts w:ascii="Calibri" w:eastAsia="Times New Roman" w:hAnsi="Calibri" w:cs="Calibri"/>
                <w:color w:val="000000"/>
                <w:lang w:eastAsia="nn-NO"/>
              </w:rPr>
            </w:pPr>
          </w:p>
        </w:tc>
        <w:tc>
          <w:tcPr>
            <w:tcW w:w="587" w:type="dxa"/>
            <w:tcBorders>
              <w:top w:val="nil"/>
              <w:left w:val="nil"/>
              <w:bottom w:val="single" w:sz="4" w:space="0" w:color="auto"/>
              <w:right w:val="single" w:sz="4" w:space="0" w:color="auto"/>
            </w:tcBorders>
            <w:shd w:val="clear" w:color="auto" w:fill="auto"/>
            <w:noWrap/>
            <w:vAlign w:val="bottom"/>
          </w:tcPr>
          <w:p w:rsidR="00BB443F" w:rsidRPr="00E8474A" w:rsidRDefault="00BB443F" w:rsidP="000F78DF">
            <w:pPr>
              <w:spacing w:after="0" w:line="240" w:lineRule="auto"/>
              <w:jc w:val="center"/>
              <w:rPr>
                <w:rFonts w:ascii="Calibri" w:eastAsia="Times New Roman" w:hAnsi="Calibri" w:cs="Calibri"/>
                <w:color w:val="000000"/>
                <w:lang w:eastAsia="nn-NO"/>
              </w:rPr>
            </w:pPr>
          </w:p>
        </w:tc>
        <w:tc>
          <w:tcPr>
            <w:tcW w:w="675" w:type="dxa"/>
            <w:tcBorders>
              <w:top w:val="nil"/>
              <w:left w:val="nil"/>
              <w:bottom w:val="single" w:sz="4" w:space="0" w:color="auto"/>
              <w:right w:val="single" w:sz="4" w:space="0" w:color="auto"/>
            </w:tcBorders>
          </w:tcPr>
          <w:p w:rsidR="00BB443F" w:rsidRPr="00E8474A" w:rsidRDefault="00BB443F" w:rsidP="000F78DF">
            <w:pPr>
              <w:spacing w:after="0" w:line="240" w:lineRule="auto"/>
              <w:jc w:val="center"/>
              <w:rPr>
                <w:rFonts w:ascii="Calibri" w:eastAsia="Times New Roman" w:hAnsi="Calibri" w:cs="Calibri"/>
                <w:color w:val="000000"/>
                <w:lang w:eastAsia="nn-NO"/>
              </w:rPr>
            </w:pPr>
          </w:p>
        </w:tc>
        <w:tc>
          <w:tcPr>
            <w:tcW w:w="925" w:type="dxa"/>
            <w:tcBorders>
              <w:top w:val="nil"/>
              <w:left w:val="nil"/>
              <w:bottom w:val="single" w:sz="4" w:space="0" w:color="auto"/>
              <w:right w:val="single" w:sz="4" w:space="0" w:color="auto"/>
            </w:tcBorders>
          </w:tcPr>
          <w:p w:rsidR="00BB443F" w:rsidRPr="00E8474A" w:rsidRDefault="00BB443F" w:rsidP="007B3B22">
            <w:pPr>
              <w:spacing w:after="0" w:line="240" w:lineRule="auto"/>
              <w:rPr>
                <w:rFonts w:ascii="Calibri" w:eastAsia="Times New Roman" w:hAnsi="Calibri" w:cs="Calibri"/>
                <w:color w:val="000000"/>
                <w:lang w:eastAsia="nn-NO"/>
              </w:rPr>
            </w:pPr>
          </w:p>
        </w:tc>
      </w:tr>
      <w:tr w:rsidR="004324FC" w:rsidRPr="00E8474A"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rPr>
                <w:rFonts w:ascii="Calibri" w:eastAsia="Times New Roman" w:hAnsi="Calibri" w:cs="Calibri"/>
                <w:color w:val="000000"/>
                <w:lang w:eastAsia="nn-NO"/>
              </w:rPr>
            </w:pPr>
            <w:r w:rsidRPr="00E8474A">
              <w:rPr>
                <w:rFonts w:ascii="Calibri" w:eastAsia="Times New Roman" w:hAnsi="Calibri" w:cs="Calibri"/>
                <w:color w:val="000000"/>
                <w:lang w:eastAsia="nn-NO"/>
              </w:rPr>
              <w:t> </w:t>
            </w:r>
            <w:r>
              <w:rPr>
                <w:rFonts w:ascii="Calibri" w:eastAsia="Times New Roman" w:hAnsi="Calibri" w:cs="Calibri"/>
                <w:color w:val="000000"/>
                <w:lang w:eastAsia="nn-NO"/>
              </w:rPr>
              <w:t>Strategisk næringsplan 2016 - 2025</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KD</w:t>
            </w:r>
          </w:p>
        </w:tc>
        <w:tc>
          <w:tcPr>
            <w:tcW w:w="842"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2016</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Rull</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25BC5664">
            <w:pPr>
              <w:spacing w:after="0" w:line="240" w:lineRule="auto"/>
              <w:jc w:val="center"/>
              <w:rPr>
                <w:rFonts w:ascii="Calibri" w:eastAsia="Times New Roman" w:hAnsi="Calibri" w:cs="Calibri"/>
                <w:color w:val="000000"/>
                <w:highlight w:val="yellow"/>
                <w:lang w:eastAsia="nn-NO"/>
              </w:rPr>
            </w:pPr>
          </w:p>
        </w:tc>
        <w:tc>
          <w:tcPr>
            <w:tcW w:w="675" w:type="dxa"/>
            <w:tcBorders>
              <w:top w:val="nil"/>
              <w:left w:val="nil"/>
              <w:bottom w:val="single" w:sz="4" w:space="0" w:color="auto"/>
              <w:right w:val="single" w:sz="4" w:space="0" w:color="auto"/>
            </w:tcBorders>
          </w:tcPr>
          <w:p w:rsidR="004324FC" w:rsidRPr="00E8474A" w:rsidRDefault="004324FC" w:rsidP="25BC5664">
            <w:pPr>
              <w:spacing w:after="0" w:line="240" w:lineRule="auto"/>
              <w:jc w:val="center"/>
              <w:rPr>
                <w:rFonts w:ascii="Calibri" w:eastAsia="Times New Roman" w:hAnsi="Calibri" w:cs="Calibri"/>
                <w:color w:val="000000"/>
                <w:highlight w:val="yellow"/>
                <w:lang w:eastAsia="nn-NO"/>
              </w:rPr>
            </w:pPr>
          </w:p>
        </w:tc>
        <w:tc>
          <w:tcPr>
            <w:tcW w:w="925" w:type="dxa"/>
            <w:tcBorders>
              <w:top w:val="nil"/>
              <w:left w:val="nil"/>
              <w:bottom w:val="single" w:sz="4" w:space="0" w:color="auto"/>
              <w:right w:val="single" w:sz="4" w:space="0" w:color="auto"/>
            </w:tcBorders>
          </w:tcPr>
          <w:p w:rsidR="004324FC" w:rsidRDefault="004324FC" w:rsidP="007B3B22">
            <w:pPr>
              <w:spacing w:after="0" w:line="240" w:lineRule="auto"/>
              <w:rPr>
                <w:rFonts w:ascii="Calibri" w:eastAsia="Times New Roman" w:hAnsi="Calibri" w:cs="Calibri"/>
                <w:color w:val="000000"/>
                <w:lang w:eastAsia="nn-NO"/>
              </w:rPr>
            </w:pPr>
          </w:p>
        </w:tc>
      </w:tr>
      <w:tr w:rsidR="004324FC" w:rsidRPr="00E8474A"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rPr>
                <w:rFonts w:ascii="Calibri" w:eastAsia="Times New Roman" w:hAnsi="Calibri" w:cs="Calibri"/>
                <w:color w:val="000000"/>
                <w:lang w:eastAsia="nn-NO"/>
              </w:rPr>
            </w:pPr>
            <w:r w:rsidRPr="00E8474A">
              <w:rPr>
                <w:rFonts w:ascii="Calibri" w:eastAsia="Times New Roman" w:hAnsi="Calibri" w:cs="Calibri"/>
                <w:color w:val="000000"/>
                <w:lang w:eastAsia="nn-NO"/>
              </w:rPr>
              <w:t> </w:t>
            </w:r>
            <w:r>
              <w:rPr>
                <w:rFonts w:ascii="Calibri" w:eastAsia="Times New Roman" w:hAnsi="Calibri" w:cs="Calibri"/>
                <w:color w:val="000000"/>
                <w:lang w:eastAsia="nn-NO"/>
              </w:rPr>
              <w:t xml:space="preserve">Beredskapsplan  </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TP</w:t>
            </w:r>
          </w:p>
        </w:tc>
        <w:tc>
          <w:tcPr>
            <w:tcW w:w="842"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2019</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Rull</w:t>
            </w:r>
          </w:p>
        </w:tc>
        <w:tc>
          <w:tcPr>
            <w:tcW w:w="6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Rull</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Rull</w:t>
            </w:r>
          </w:p>
        </w:tc>
        <w:tc>
          <w:tcPr>
            <w:tcW w:w="675" w:type="dxa"/>
            <w:tcBorders>
              <w:top w:val="nil"/>
              <w:left w:val="nil"/>
              <w:bottom w:val="single" w:sz="4" w:space="0" w:color="auto"/>
              <w:right w:val="single" w:sz="4" w:space="0" w:color="auto"/>
            </w:tcBorders>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Rull</w:t>
            </w:r>
          </w:p>
        </w:tc>
        <w:tc>
          <w:tcPr>
            <w:tcW w:w="925" w:type="dxa"/>
            <w:tcBorders>
              <w:top w:val="nil"/>
              <w:left w:val="nil"/>
              <w:bottom w:val="single" w:sz="4" w:space="0" w:color="auto"/>
              <w:right w:val="single" w:sz="4" w:space="0" w:color="auto"/>
            </w:tcBorders>
          </w:tcPr>
          <w:p w:rsidR="004324FC" w:rsidRDefault="004324FC" w:rsidP="007B3B22">
            <w:pPr>
              <w:spacing w:after="0" w:line="240" w:lineRule="auto"/>
              <w:rPr>
                <w:rFonts w:ascii="Calibri" w:eastAsia="Times New Roman" w:hAnsi="Calibri" w:cs="Calibri"/>
                <w:color w:val="000000"/>
                <w:lang w:eastAsia="nn-NO"/>
              </w:rPr>
            </w:pPr>
          </w:p>
        </w:tc>
      </w:tr>
      <w:tr w:rsidR="004324FC" w:rsidRPr="00E8474A"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rPr>
                <w:rFonts w:ascii="Calibri" w:eastAsia="Times New Roman" w:hAnsi="Calibri" w:cs="Calibri"/>
                <w:b/>
                <w:color w:val="000000"/>
                <w:lang w:eastAsia="nn-NO"/>
              </w:rPr>
            </w:pPr>
            <w:r w:rsidRPr="00E8474A">
              <w:rPr>
                <w:rFonts w:ascii="Calibri" w:eastAsia="Times New Roman" w:hAnsi="Calibri" w:cs="Calibri"/>
                <w:b/>
                <w:color w:val="000000"/>
                <w:lang w:eastAsia="nn-NO"/>
              </w:rPr>
              <w:t> </w:t>
            </w:r>
            <w:r w:rsidRPr="00FE6489">
              <w:rPr>
                <w:rFonts w:ascii="Calibri" w:eastAsia="Times New Roman" w:hAnsi="Calibri" w:cs="Calibri"/>
                <w:b/>
                <w:color w:val="000000"/>
                <w:lang w:eastAsia="nn-NO"/>
              </w:rPr>
              <w:t>Oppvekst</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842"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75" w:type="dxa"/>
            <w:tcBorders>
              <w:top w:val="nil"/>
              <w:left w:val="nil"/>
              <w:bottom w:val="single" w:sz="4" w:space="0" w:color="auto"/>
              <w:right w:val="single" w:sz="4" w:space="0" w:color="auto"/>
            </w:tcBorders>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925" w:type="dxa"/>
            <w:tcBorders>
              <w:top w:val="nil"/>
              <w:left w:val="nil"/>
              <w:bottom w:val="single" w:sz="4" w:space="0" w:color="auto"/>
              <w:right w:val="single" w:sz="4" w:space="0" w:color="auto"/>
            </w:tcBorders>
          </w:tcPr>
          <w:p w:rsidR="004324FC" w:rsidRPr="00E8474A" w:rsidRDefault="004324FC" w:rsidP="007B3B22">
            <w:pPr>
              <w:spacing w:after="0" w:line="240" w:lineRule="auto"/>
              <w:rPr>
                <w:rFonts w:ascii="Calibri" w:eastAsia="Times New Roman" w:hAnsi="Calibri" w:cs="Calibri"/>
                <w:color w:val="000000"/>
                <w:lang w:eastAsia="nn-NO"/>
              </w:rPr>
            </w:pPr>
          </w:p>
        </w:tc>
      </w:tr>
      <w:tr w:rsidR="004324FC" w:rsidRPr="00E8474A"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4324FC" w:rsidRPr="00E8474A" w:rsidRDefault="004324FC" w:rsidP="00B848C8">
            <w:pPr>
              <w:spacing w:after="0" w:line="240" w:lineRule="auto"/>
              <w:jc w:val="both"/>
              <w:rPr>
                <w:rFonts w:ascii="Calibri" w:eastAsia="Times New Roman" w:hAnsi="Calibri" w:cs="Calibri"/>
                <w:color w:val="000000"/>
                <w:lang w:eastAsia="nn-NO"/>
              </w:rPr>
            </w:pPr>
            <w:r w:rsidRPr="00E8474A">
              <w:rPr>
                <w:rFonts w:ascii="Calibri" w:eastAsia="Times New Roman" w:hAnsi="Calibri" w:cs="Calibri"/>
                <w:color w:val="000000"/>
                <w:lang w:eastAsia="nn-NO"/>
              </w:rPr>
              <w:t> </w:t>
            </w:r>
            <w:r>
              <w:rPr>
                <w:rFonts w:ascii="Calibri" w:eastAsia="Times New Roman" w:hAnsi="Calibri" w:cs="Calibri"/>
                <w:color w:val="000000"/>
                <w:lang w:eastAsia="nn-NO"/>
              </w:rPr>
              <w:t xml:space="preserve">Kompetanseutvikling for grunnskulen </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TP</w:t>
            </w:r>
          </w:p>
        </w:tc>
        <w:tc>
          <w:tcPr>
            <w:tcW w:w="842"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2019</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Rull</w:t>
            </w:r>
          </w:p>
        </w:tc>
        <w:tc>
          <w:tcPr>
            <w:tcW w:w="6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Rull</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Rull</w:t>
            </w:r>
          </w:p>
        </w:tc>
        <w:tc>
          <w:tcPr>
            <w:tcW w:w="675" w:type="dxa"/>
            <w:tcBorders>
              <w:top w:val="nil"/>
              <w:left w:val="nil"/>
              <w:bottom w:val="single" w:sz="4" w:space="0" w:color="auto"/>
              <w:right w:val="single" w:sz="4" w:space="0" w:color="auto"/>
            </w:tcBorders>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Rull</w:t>
            </w:r>
          </w:p>
        </w:tc>
        <w:tc>
          <w:tcPr>
            <w:tcW w:w="925" w:type="dxa"/>
            <w:tcBorders>
              <w:top w:val="nil"/>
              <w:left w:val="nil"/>
              <w:bottom w:val="single" w:sz="4" w:space="0" w:color="auto"/>
              <w:right w:val="single" w:sz="4" w:space="0" w:color="auto"/>
            </w:tcBorders>
          </w:tcPr>
          <w:p w:rsidR="004324FC" w:rsidRDefault="004324FC" w:rsidP="007B3B22">
            <w:pPr>
              <w:spacing w:after="0" w:line="240" w:lineRule="auto"/>
              <w:rPr>
                <w:rFonts w:ascii="Calibri" w:eastAsia="Times New Roman" w:hAnsi="Calibri" w:cs="Calibri"/>
                <w:color w:val="000000"/>
                <w:lang w:eastAsia="nn-NO"/>
              </w:rPr>
            </w:pPr>
          </w:p>
        </w:tc>
      </w:tr>
      <w:tr w:rsidR="004324FC" w:rsidRPr="00E8474A"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4324FC" w:rsidRPr="00E8474A" w:rsidRDefault="004324FC" w:rsidP="00B848C8">
            <w:pPr>
              <w:spacing w:after="0" w:line="240" w:lineRule="auto"/>
              <w:ind w:right="-229"/>
              <w:jc w:val="both"/>
              <w:rPr>
                <w:rFonts w:ascii="Calibri" w:eastAsia="Times New Roman" w:hAnsi="Calibri" w:cs="Calibri"/>
                <w:color w:val="000000"/>
                <w:lang w:eastAsia="nn-NO"/>
              </w:rPr>
            </w:pPr>
            <w:r w:rsidRPr="0B5C9728">
              <w:rPr>
                <w:rFonts w:ascii="Calibri" w:eastAsia="Times New Roman" w:hAnsi="Calibri" w:cs="Calibri"/>
                <w:color w:val="000000" w:themeColor="text1"/>
                <w:lang w:eastAsia="nn-NO"/>
              </w:rPr>
              <w:t xml:space="preserve"> Kompetanseutvikling for barnehagen </w:t>
            </w:r>
            <w:r w:rsidR="67D5053B" w:rsidRPr="0B5C9728">
              <w:rPr>
                <w:rFonts w:ascii="Calibri" w:eastAsia="Times New Roman" w:hAnsi="Calibri" w:cs="Calibri"/>
                <w:color w:val="000000" w:themeColor="text1"/>
                <w:lang w:eastAsia="nn-NO"/>
              </w:rPr>
              <w:t>2014-2017</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TP</w:t>
            </w:r>
          </w:p>
        </w:tc>
        <w:tc>
          <w:tcPr>
            <w:tcW w:w="842"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sidRPr="0B5C9728">
              <w:rPr>
                <w:rFonts w:ascii="Calibri" w:eastAsia="Times New Roman" w:hAnsi="Calibri" w:cs="Calibri"/>
                <w:color w:val="000000" w:themeColor="text1"/>
                <w:lang w:eastAsia="nn-NO"/>
              </w:rPr>
              <w:t>201</w:t>
            </w:r>
            <w:r w:rsidR="413E46F1" w:rsidRPr="0B5C9728">
              <w:rPr>
                <w:rFonts w:ascii="Calibri" w:eastAsia="Times New Roman" w:hAnsi="Calibri" w:cs="Calibri"/>
                <w:color w:val="000000" w:themeColor="text1"/>
                <w:lang w:eastAsia="nn-NO"/>
              </w:rPr>
              <w:t>5</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75" w:type="dxa"/>
            <w:tcBorders>
              <w:top w:val="nil"/>
              <w:left w:val="nil"/>
              <w:bottom w:val="single" w:sz="4" w:space="0" w:color="auto"/>
              <w:right w:val="single" w:sz="4" w:space="0" w:color="auto"/>
            </w:tcBorders>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Rull</w:t>
            </w:r>
          </w:p>
        </w:tc>
        <w:tc>
          <w:tcPr>
            <w:tcW w:w="925" w:type="dxa"/>
            <w:tcBorders>
              <w:top w:val="nil"/>
              <w:left w:val="nil"/>
              <w:bottom w:val="single" w:sz="4" w:space="0" w:color="auto"/>
              <w:right w:val="single" w:sz="4" w:space="0" w:color="auto"/>
            </w:tcBorders>
          </w:tcPr>
          <w:p w:rsidR="004324FC" w:rsidRDefault="004324FC" w:rsidP="007B3B22">
            <w:pPr>
              <w:spacing w:after="0" w:line="240" w:lineRule="auto"/>
              <w:rPr>
                <w:rFonts w:ascii="Calibri" w:eastAsia="Times New Roman" w:hAnsi="Calibri" w:cs="Calibri"/>
                <w:color w:val="000000"/>
                <w:lang w:eastAsia="nn-NO"/>
              </w:rPr>
            </w:pPr>
          </w:p>
        </w:tc>
      </w:tr>
      <w:tr w:rsidR="004324FC" w:rsidRPr="00E8474A"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4324FC" w:rsidRPr="00E8474A" w:rsidRDefault="004324FC" w:rsidP="00B848C8">
            <w:pPr>
              <w:spacing w:after="0" w:line="240" w:lineRule="auto"/>
              <w:jc w:val="both"/>
              <w:rPr>
                <w:rFonts w:ascii="Calibri" w:eastAsia="Times New Roman" w:hAnsi="Calibri" w:cs="Calibri"/>
                <w:color w:val="000000"/>
                <w:lang w:eastAsia="nn-NO"/>
              </w:rPr>
            </w:pPr>
            <w:r w:rsidRPr="00E8474A">
              <w:rPr>
                <w:rFonts w:ascii="Calibri" w:eastAsia="Times New Roman" w:hAnsi="Calibri" w:cs="Calibri"/>
                <w:color w:val="000000"/>
                <w:lang w:eastAsia="nn-NO"/>
              </w:rPr>
              <w:t> </w:t>
            </w:r>
            <w:r>
              <w:rPr>
                <w:rFonts w:ascii="Calibri" w:eastAsia="Times New Roman" w:hAnsi="Calibri" w:cs="Calibri"/>
                <w:color w:val="000000"/>
                <w:lang w:eastAsia="nn-NO"/>
              </w:rPr>
              <w:t>Barnehageplan 2008 – 2011</w:t>
            </w:r>
          </w:p>
        </w:tc>
        <w:tc>
          <w:tcPr>
            <w:tcW w:w="164" w:type="dxa"/>
            <w:tcBorders>
              <w:top w:val="nil"/>
              <w:left w:val="nil"/>
              <w:bottom w:val="single" w:sz="4" w:space="0" w:color="auto"/>
              <w:right w:val="nil"/>
            </w:tcBorders>
          </w:tcPr>
          <w:p w:rsidR="004324FC" w:rsidRDefault="004324FC" w:rsidP="007B3B22">
            <w:pPr>
              <w:spacing w:after="0" w:line="240" w:lineRule="auto"/>
              <w:rPr>
                <w:rFonts w:ascii="Calibri" w:eastAsia="Times New Roman" w:hAnsi="Calibri" w:cs="Calibri"/>
                <w:color w:val="000000"/>
                <w:lang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TP</w:t>
            </w:r>
          </w:p>
        </w:tc>
        <w:tc>
          <w:tcPr>
            <w:tcW w:w="842"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2008</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75" w:type="dxa"/>
            <w:tcBorders>
              <w:top w:val="nil"/>
              <w:left w:val="nil"/>
              <w:bottom w:val="single" w:sz="4" w:space="0" w:color="auto"/>
              <w:right w:val="single" w:sz="4" w:space="0" w:color="auto"/>
            </w:tcBorders>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925" w:type="dxa"/>
            <w:tcBorders>
              <w:top w:val="nil"/>
              <w:left w:val="nil"/>
              <w:bottom w:val="single" w:sz="4" w:space="0" w:color="auto"/>
              <w:right w:val="single" w:sz="4" w:space="0" w:color="auto"/>
            </w:tcBorders>
          </w:tcPr>
          <w:p w:rsidR="004324FC" w:rsidRPr="00E8474A" w:rsidRDefault="004324FC" w:rsidP="007B3B22">
            <w:pPr>
              <w:spacing w:after="0" w:line="240" w:lineRule="auto"/>
              <w:rPr>
                <w:rFonts w:ascii="Calibri" w:eastAsia="Times New Roman" w:hAnsi="Calibri" w:cs="Calibri"/>
                <w:color w:val="000000"/>
                <w:lang w:eastAsia="nn-NO"/>
              </w:rPr>
            </w:pPr>
          </w:p>
        </w:tc>
      </w:tr>
      <w:tr w:rsidR="004324FC" w:rsidRPr="00E8474A"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tcPr>
          <w:p w:rsidR="004324FC" w:rsidRPr="00E8474A" w:rsidRDefault="00416E68" w:rsidP="00B848C8">
            <w:pPr>
              <w:spacing w:after="0" w:line="240" w:lineRule="auto"/>
              <w:jc w:val="both"/>
              <w:rPr>
                <w:rFonts w:ascii="Calibri" w:eastAsia="Times New Roman" w:hAnsi="Calibri" w:cs="Calibri"/>
                <w:color w:val="000000"/>
                <w:lang w:eastAsia="nn-NO"/>
              </w:rPr>
            </w:pPr>
            <w:r>
              <w:rPr>
                <w:rFonts w:ascii="Calibri" w:eastAsia="Times New Roman" w:hAnsi="Calibri" w:cs="Calibri"/>
                <w:color w:val="000000"/>
                <w:lang w:eastAsia="nn-NO"/>
              </w:rPr>
              <w:t xml:space="preserve"> </w:t>
            </w:r>
            <w:r w:rsidR="004324FC">
              <w:rPr>
                <w:rFonts w:ascii="Calibri" w:eastAsia="Times New Roman" w:hAnsi="Calibri" w:cs="Calibri"/>
                <w:color w:val="000000"/>
                <w:lang w:eastAsia="nn-NO"/>
              </w:rPr>
              <w:t>Kvalitetsplan for oppvekst 2018 - 2021</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eastAsia="nn-NO"/>
              </w:rPr>
            </w:pPr>
          </w:p>
        </w:tc>
        <w:tc>
          <w:tcPr>
            <w:tcW w:w="440"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TP</w:t>
            </w:r>
          </w:p>
        </w:tc>
        <w:tc>
          <w:tcPr>
            <w:tcW w:w="842"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2018</w:t>
            </w:r>
          </w:p>
        </w:tc>
        <w:tc>
          <w:tcPr>
            <w:tcW w:w="5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5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75" w:type="dxa"/>
            <w:tcBorders>
              <w:top w:val="nil"/>
              <w:left w:val="nil"/>
              <w:bottom w:val="single" w:sz="4" w:space="0" w:color="auto"/>
              <w:right w:val="single" w:sz="4" w:space="0" w:color="auto"/>
            </w:tcBorders>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Rull</w:t>
            </w:r>
          </w:p>
        </w:tc>
        <w:tc>
          <w:tcPr>
            <w:tcW w:w="925" w:type="dxa"/>
            <w:tcBorders>
              <w:top w:val="nil"/>
              <w:left w:val="nil"/>
              <w:bottom w:val="single" w:sz="4" w:space="0" w:color="auto"/>
              <w:right w:val="single" w:sz="4" w:space="0" w:color="auto"/>
            </w:tcBorders>
          </w:tcPr>
          <w:p w:rsidR="004324FC" w:rsidRDefault="004324FC" w:rsidP="007B3B22">
            <w:pPr>
              <w:spacing w:after="0" w:line="240" w:lineRule="auto"/>
              <w:rPr>
                <w:rFonts w:ascii="Calibri" w:eastAsia="Times New Roman" w:hAnsi="Calibri" w:cs="Calibri"/>
                <w:color w:val="000000"/>
                <w:lang w:eastAsia="nn-NO"/>
              </w:rPr>
            </w:pPr>
          </w:p>
        </w:tc>
      </w:tr>
      <w:tr w:rsidR="00250AE7" w:rsidRPr="00E8474A"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tcPr>
          <w:p w:rsidR="00250AE7" w:rsidRDefault="00250AE7" w:rsidP="00B848C8">
            <w:pPr>
              <w:spacing w:after="0" w:line="240" w:lineRule="auto"/>
              <w:jc w:val="both"/>
              <w:rPr>
                <w:rFonts w:ascii="Calibri" w:eastAsia="Times New Roman" w:hAnsi="Calibri" w:cs="Calibri"/>
                <w:color w:val="000000"/>
                <w:lang w:eastAsia="nn-NO"/>
              </w:rPr>
            </w:pPr>
            <w:r>
              <w:rPr>
                <w:rFonts w:ascii="Calibri" w:eastAsia="Times New Roman" w:hAnsi="Calibri" w:cs="Calibri"/>
                <w:color w:val="000000"/>
                <w:lang w:eastAsia="nn-NO"/>
              </w:rPr>
              <w:t xml:space="preserve"> IKT plan – pedagogisk bruk</w:t>
            </w:r>
          </w:p>
        </w:tc>
        <w:tc>
          <w:tcPr>
            <w:tcW w:w="164" w:type="dxa"/>
            <w:tcBorders>
              <w:top w:val="nil"/>
              <w:left w:val="nil"/>
              <w:bottom w:val="single" w:sz="4" w:space="0" w:color="auto"/>
              <w:right w:val="nil"/>
            </w:tcBorders>
          </w:tcPr>
          <w:p w:rsidR="00250AE7" w:rsidRPr="00E8474A" w:rsidRDefault="00250AE7" w:rsidP="007B3B22">
            <w:pPr>
              <w:spacing w:after="0" w:line="240" w:lineRule="auto"/>
              <w:rPr>
                <w:rFonts w:ascii="Calibri" w:eastAsia="Times New Roman" w:hAnsi="Calibri" w:cs="Calibri"/>
                <w:color w:val="000000"/>
                <w:lang w:eastAsia="nn-NO"/>
              </w:rPr>
            </w:pPr>
          </w:p>
        </w:tc>
        <w:tc>
          <w:tcPr>
            <w:tcW w:w="440" w:type="dxa"/>
            <w:tcBorders>
              <w:top w:val="nil"/>
              <w:left w:val="nil"/>
              <w:bottom w:val="single" w:sz="4" w:space="0" w:color="auto"/>
              <w:right w:val="single" w:sz="4" w:space="0" w:color="auto"/>
            </w:tcBorders>
            <w:shd w:val="clear" w:color="auto" w:fill="auto"/>
            <w:noWrap/>
            <w:vAlign w:val="bottom"/>
          </w:tcPr>
          <w:p w:rsidR="00250AE7" w:rsidRDefault="00250AE7"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TP</w:t>
            </w:r>
          </w:p>
        </w:tc>
        <w:tc>
          <w:tcPr>
            <w:tcW w:w="842" w:type="dxa"/>
            <w:tcBorders>
              <w:top w:val="nil"/>
              <w:left w:val="nil"/>
              <w:bottom w:val="single" w:sz="4" w:space="0" w:color="auto"/>
              <w:right w:val="single" w:sz="4" w:space="0" w:color="auto"/>
            </w:tcBorders>
            <w:shd w:val="clear" w:color="auto" w:fill="auto"/>
            <w:noWrap/>
            <w:vAlign w:val="bottom"/>
          </w:tcPr>
          <w:p w:rsidR="00250AE7" w:rsidRDefault="00250AE7"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2020</w:t>
            </w:r>
          </w:p>
        </w:tc>
        <w:tc>
          <w:tcPr>
            <w:tcW w:w="587" w:type="dxa"/>
            <w:tcBorders>
              <w:top w:val="nil"/>
              <w:left w:val="nil"/>
              <w:bottom w:val="single" w:sz="4" w:space="0" w:color="auto"/>
              <w:right w:val="single" w:sz="4" w:space="0" w:color="auto"/>
            </w:tcBorders>
            <w:shd w:val="clear" w:color="auto" w:fill="auto"/>
            <w:noWrap/>
            <w:vAlign w:val="bottom"/>
          </w:tcPr>
          <w:p w:rsidR="00250AE7" w:rsidRPr="00E8474A" w:rsidRDefault="00250AE7" w:rsidP="000F78DF">
            <w:pPr>
              <w:spacing w:after="0" w:line="240" w:lineRule="auto"/>
              <w:jc w:val="center"/>
              <w:rPr>
                <w:rFonts w:ascii="Calibri" w:eastAsia="Times New Roman" w:hAnsi="Calibri" w:cs="Calibri"/>
                <w:color w:val="000000"/>
                <w:lang w:eastAsia="nn-NO"/>
              </w:rPr>
            </w:pPr>
          </w:p>
        </w:tc>
        <w:tc>
          <w:tcPr>
            <w:tcW w:w="687" w:type="dxa"/>
            <w:tcBorders>
              <w:top w:val="nil"/>
              <w:left w:val="nil"/>
              <w:bottom w:val="single" w:sz="4" w:space="0" w:color="auto"/>
              <w:right w:val="single" w:sz="4" w:space="0" w:color="auto"/>
            </w:tcBorders>
            <w:shd w:val="clear" w:color="auto" w:fill="auto"/>
            <w:noWrap/>
            <w:vAlign w:val="bottom"/>
          </w:tcPr>
          <w:p w:rsidR="00250AE7" w:rsidRPr="00E8474A" w:rsidRDefault="00250AE7" w:rsidP="000F78DF">
            <w:pPr>
              <w:spacing w:after="0" w:line="240" w:lineRule="auto"/>
              <w:jc w:val="center"/>
              <w:rPr>
                <w:rFonts w:ascii="Calibri" w:eastAsia="Times New Roman" w:hAnsi="Calibri" w:cs="Calibri"/>
                <w:color w:val="000000"/>
                <w:lang w:eastAsia="nn-NO"/>
              </w:rPr>
            </w:pPr>
          </w:p>
        </w:tc>
        <w:tc>
          <w:tcPr>
            <w:tcW w:w="587" w:type="dxa"/>
            <w:tcBorders>
              <w:top w:val="nil"/>
              <w:left w:val="nil"/>
              <w:bottom w:val="single" w:sz="4" w:space="0" w:color="auto"/>
              <w:right w:val="single" w:sz="4" w:space="0" w:color="auto"/>
            </w:tcBorders>
            <w:shd w:val="clear" w:color="auto" w:fill="auto"/>
            <w:noWrap/>
            <w:vAlign w:val="bottom"/>
          </w:tcPr>
          <w:p w:rsidR="00250AE7" w:rsidRPr="00E8474A" w:rsidRDefault="00250AE7" w:rsidP="000F78DF">
            <w:pPr>
              <w:spacing w:after="0" w:line="240" w:lineRule="auto"/>
              <w:jc w:val="center"/>
              <w:rPr>
                <w:rFonts w:ascii="Calibri" w:eastAsia="Times New Roman" w:hAnsi="Calibri" w:cs="Calibri"/>
                <w:color w:val="000000"/>
                <w:lang w:eastAsia="nn-NO"/>
              </w:rPr>
            </w:pPr>
          </w:p>
        </w:tc>
        <w:tc>
          <w:tcPr>
            <w:tcW w:w="675" w:type="dxa"/>
            <w:tcBorders>
              <w:top w:val="nil"/>
              <w:left w:val="nil"/>
              <w:bottom w:val="single" w:sz="4" w:space="0" w:color="auto"/>
              <w:right w:val="single" w:sz="4" w:space="0" w:color="auto"/>
            </w:tcBorders>
          </w:tcPr>
          <w:p w:rsidR="00250AE7" w:rsidRDefault="00250AE7" w:rsidP="000F78DF">
            <w:pPr>
              <w:spacing w:after="0" w:line="240" w:lineRule="auto"/>
              <w:jc w:val="center"/>
              <w:rPr>
                <w:rFonts w:ascii="Calibri" w:eastAsia="Times New Roman" w:hAnsi="Calibri" w:cs="Calibri"/>
                <w:color w:val="000000"/>
                <w:lang w:eastAsia="nn-NO"/>
              </w:rPr>
            </w:pPr>
          </w:p>
        </w:tc>
        <w:tc>
          <w:tcPr>
            <w:tcW w:w="925" w:type="dxa"/>
            <w:tcBorders>
              <w:top w:val="nil"/>
              <w:left w:val="nil"/>
              <w:bottom w:val="single" w:sz="4" w:space="0" w:color="auto"/>
              <w:right w:val="single" w:sz="4" w:space="0" w:color="auto"/>
            </w:tcBorders>
          </w:tcPr>
          <w:p w:rsidR="00250AE7" w:rsidRDefault="00250AE7" w:rsidP="007B3B22">
            <w:pPr>
              <w:spacing w:after="0" w:line="240" w:lineRule="auto"/>
              <w:rPr>
                <w:rFonts w:ascii="Calibri" w:eastAsia="Times New Roman" w:hAnsi="Calibri" w:cs="Calibri"/>
                <w:color w:val="000000"/>
                <w:lang w:eastAsia="nn-NO"/>
              </w:rPr>
            </w:pPr>
          </w:p>
        </w:tc>
      </w:tr>
      <w:tr w:rsidR="004324FC" w:rsidRPr="00E8474A"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4324FC" w:rsidRPr="00E8474A" w:rsidRDefault="004324FC" w:rsidP="00B848C8">
            <w:pPr>
              <w:spacing w:after="0" w:line="240" w:lineRule="auto"/>
              <w:jc w:val="both"/>
              <w:rPr>
                <w:rFonts w:ascii="Calibri" w:eastAsia="Times New Roman" w:hAnsi="Calibri" w:cs="Calibri"/>
                <w:b/>
                <w:color w:val="000000"/>
                <w:lang w:eastAsia="nn-NO"/>
              </w:rPr>
            </w:pPr>
            <w:r w:rsidRPr="00E8474A">
              <w:rPr>
                <w:rFonts w:ascii="Calibri" w:eastAsia="Times New Roman" w:hAnsi="Calibri" w:cs="Calibri"/>
                <w:color w:val="000000"/>
                <w:lang w:eastAsia="nn-NO"/>
              </w:rPr>
              <w:t> </w:t>
            </w:r>
            <w:r w:rsidRPr="00FE6489">
              <w:rPr>
                <w:rFonts w:ascii="Calibri" w:eastAsia="Times New Roman" w:hAnsi="Calibri" w:cs="Calibri"/>
                <w:b/>
                <w:color w:val="000000"/>
                <w:lang w:eastAsia="nn-NO"/>
              </w:rPr>
              <w:t>Helse, sosial og omsorg</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842"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75" w:type="dxa"/>
            <w:tcBorders>
              <w:top w:val="nil"/>
              <w:left w:val="nil"/>
              <w:bottom w:val="single" w:sz="4" w:space="0" w:color="auto"/>
              <w:right w:val="single" w:sz="4" w:space="0" w:color="auto"/>
            </w:tcBorders>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925" w:type="dxa"/>
            <w:tcBorders>
              <w:top w:val="nil"/>
              <w:left w:val="nil"/>
              <w:bottom w:val="single" w:sz="4" w:space="0" w:color="auto"/>
              <w:right w:val="single" w:sz="4" w:space="0" w:color="auto"/>
            </w:tcBorders>
          </w:tcPr>
          <w:p w:rsidR="004324FC" w:rsidRPr="00E8474A" w:rsidRDefault="004324FC" w:rsidP="007B3B22">
            <w:pPr>
              <w:spacing w:after="0" w:line="240" w:lineRule="auto"/>
              <w:rPr>
                <w:rFonts w:ascii="Calibri" w:eastAsia="Times New Roman" w:hAnsi="Calibri" w:cs="Calibri"/>
                <w:color w:val="000000"/>
                <w:lang w:eastAsia="nn-NO"/>
              </w:rPr>
            </w:pPr>
          </w:p>
        </w:tc>
      </w:tr>
      <w:tr w:rsidR="004324FC" w:rsidRPr="00E8474A"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4324FC" w:rsidRPr="00E8474A" w:rsidRDefault="004324FC" w:rsidP="00B848C8">
            <w:pPr>
              <w:spacing w:after="0" w:line="240" w:lineRule="auto"/>
              <w:jc w:val="both"/>
              <w:rPr>
                <w:rFonts w:ascii="Calibri" w:eastAsia="Times New Roman" w:hAnsi="Calibri" w:cs="Calibri"/>
                <w:color w:val="000000"/>
                <w:lang w:eastAsia="nn-NO"/>
              </w:rPr>
            </w:pPr>
            <w:r w:rsidRPr="00E8474A">
              <w:rPr>
                <w:rFonts w:ascii="Calibri" w:eastAsia="Times New Roman" w:hAnsi="Calibri" w:cs="Calibri"/>
                <w:color w:val="000000"/>
                <w:lang w:eastAsia="nn-NO"/>
              </w:rPr>
              <w:t> </w:t>
            </w:r>
            <w:r>
              <w:rPr>
                <w:rFonts w:ascii="Calibri" w:eastAsia="Times New Roman" w:hAnsi="Calibri" w:cs="Calibri"/>
                <w:color w:val="000000"/>
                <w:lang w:eastAsia="nn-NO"/>
              </w:rPr>
              <w:t xml:space="preserve">Helse- og omsorgsplan </w:t>
            </w:r>
            <w:r w:rsidR="00250AE7">
              <w:rPr>
                <w:rFonts w:ascii="Calibri" w:eastAsia="Times New Roman" w:hAnsi="Calibri" w:cs="Calibri"/>
                <w:color w:val="000000"/>
                <w:lang w:eastAsia="nn-NO"/>
              </w:rPr>
              <w:t>2016-2020</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TP</w:t>
            </w:r>
          </w:p>
        </w:tc>
        <w:tc>
          <w:tcPr>
            <w:tcW w:w="842"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250AE7">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20</w:t>
            </w:r>
            <w:r w:rsidR="00250AE7">
              <w:rPr>
                <w:rFonts w:ascii="Calibri" w:eastAsia="Times New Roman" w:hAnsi="Calibri" w:cs="Calibri"/>
                <w:color w:val="000000"/>
                <w:lang w:eastAsia="nn-NO"/>
              </w:rPr>
              <w:t>16</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250AE7" w:rsidP="000F78DF">
            <w:pPr>
              <w:spacing w:after="0" w:line="240" w:lineRule="auto"/>
              <w:jc w:val="center"/>
              <w:rPr>
                <w:rFonts w:ascii="Calibri" w:eastAsia="Times New Roman" w:hAnsi="Calibri" w:cs="Calibri"/>
                <w:color w:val="000000"/>
                <w:lang w:eastAsia="nn-NO"/>
              </w:rPr>
            </w:pPr>
            <w:r>
              <w:rPr>
                <w:rFonts w:ascii="Calibri" w:eastAsia="Times New Roman" w:hAnsi="Calibri" w:cs="Calibri"/>
                <w:color w:val="000000"/>
                <w:lang w:eastAsia="nn-NO"/>
              </w:rPr>
              <w:t>Rull</w:t>
            </w:r>
          </w:p>
        </w:tc>
        <w:tc>
          <w:tcPr>
            <w:tcW w:w="6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675" w:type="dxa"/>
            <w:tcBorders>
              <w:top w:val="nil"/>
              <w:left w:val="nil"/>
              <w:bottom w:val="single" w:sz="4" w:space="0" w:color="auto"/>
              <w:right w:val="single" w:sz="4" w:space="0" w:color="auto"/>
            </w:tcBorders>
          </w:tcPr>
          <w:p w:rsidR="004324FC" w:rsidRPr="00E8474A" w:rsidRDefault="004324FC" w:rsidP="000F78DF">
            <w:pPr>
              <w:spacing w:after="0" w:line="240" w:lineRule="auto"/>
              <w:jc w:val="center"/>
              <w:rPr>
                <w:rFonts w:ascii="Calibri" w:eastAsia="Times New Roman" w:hAnsi="Calibri" w:cs="Calibri"/>
                <w:color w:val="000000"/>
                <w:lang w:eastAsia="nn-NO"/>
              </w:rPr>
            </w:pPr>
          </w:p>
        </w:tc>
        <w:tc>
          <w:tcPr>
            <w:tcW w:w="925" w:type="dxa"/>
            <w:tcBorders>
              <w:top w:val="nil"/>
              <w:left w:val="nil"/>
              <w:bottom w:val="single" w:sz="4" w:space="0" w:color="auto"/>
              <w:right w:val="single" w:sz="4" w:space="0" w:color="auto"/>
            </w:tcBorders>
          </w:tcPr>
          <w:p w:rsidR="004324FC" w:rsidRPr="00E8474A" w:rsidRDefault="004324FC" w:rsidP="007B3B22">
            <w:pPr>
              <w:spacing w:after="0" w:line="240" w:lineRule="auto"/>
              <w:rPr>
                <w:rFonts w:ascii="Calibri" w:eastAsia="Times New Roman" w:hAnsi="Calibri" w:cs="Calibri"/>
                <w:color w:val="000000"/>
                <w:lang w:eastAsia="nn-NO"/>
              </w:rPr>
            </w:pPr>
          </w:p>
        </w:tc>
      </w:tr>
      <w:tr w:rsidR="004324FC" w:rsidRPr="00047307"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4324FC" w:rsidRPr="00E8474A" w:rsidRDefault="004324FC" w:rsidP="00B848C8">
            <w:pPr>
              <w:spacing w:after="0" w:line="240" w:lineRule="auto"/>
              <w:jc w:val="both"/>
              <w:rPr>
                <w:rFonts w:ascii="Calibri" w:eastAsia="Times New Roman" w:hAnsi="Calibri" w:cs="Calibri"/>
                <w:color w:val="000000"/>
                <w:lang w:val="nb-NO" w:eastAsia="nn-NO"/>
              </w:rPr>
            </w:pPr>
            <w:r w:rsidRPr="00E8474A">
              <w:rPr>
                <w:rFonts w:ascii="Calibri" w:eastAsia="Times New Roman" w:hAnsi="Calibri" w:cs="Calibri"/>
                <w:color w:val="000000"/>
                <w:lang w:val="nb-NO" w:eastAsia="nn-NO"/>
              </w:rPr>
              <w:t> </w:t>
            </w:r>
            <w:r>
              <w:rPr>
                <w:rFonts w:ascii="Calibri" w:eastAsia="Times New Roman" w:hAnsi="Calibri" w:cs="Calibri"/>
                <w:color w:val="000000"/>
                <w:lang w:val="nb-NO" w:eastAsia="nn-NO"/>
              </w:rPr>
              <w:t>Bustadsosial handlingsplan</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val="nb-NO"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TP</w:t>
            </w:r>
          </w:p>
        </w:tc>
        <w:tc>
          <w:tcPr>
            <w:tcW w:w="842"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201</w:t>
            </w:r>
            <w:r w:rsidR="001731C0">
              <w:rPr>
                <w:rFonts w:ascii="Calibri" w:eastAsia="Times New Roman" w:hAnsi="Calibri" w:cs="Calibri"/>
                <w:color w:val="000000"/>
                <w:lang w:val="nb-NO" w:eastAsia="nn-NO"/>
              </w:rPr>
              <w:t>7</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6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eastAsia="nn-NO"/>
              </w:rPr>
              <w:t>Ny</w:t>
            </w:r>
          </w:p>
        </w:tc>
        <w:tc>
          <w:tcPr>
            <w:tcW w:w="675" w:type="dxa"/>
            <w:tcBorders>
              <w:top w:val="nil"/>
              <w:left w:val="nil"/>
              <w:bottom w:val="single" w:sz="4" w:space="0" w:color="auto"/>
              <w:right w:val="single" w:sz="4" w:space="0" w:color="auto"/>
            </w:tcBorders>
          </w:tcPr>
          <w:p w:rsidR="004324FC" w:rsidRPr="00047307" w:rsidRDefault="004324FC" w:rsidP="000F78DF">
            <w:pPr>
              <w:spacing w:after="0" w:line="240" w:lineRule="auto"/>
              <w:jc w:val="center"/>
              <w:rPr>
                <w:rFonts w:ascii="Calibri" w:eastAsia="Times New Roman" w:hAnsi="Calibri" w:cs="Calibri"/>
                <w:color w:val="000000"/>
                <w:lang w:val="nb-NO" w:eastAsia="nn-NO"/>
              </w:rPr>
            </w:pPr>
          </w:p>
        </w:tc>
        <w:tc>
          <w:tcPr>
            <w:tcW w:w="92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r>
      <w:tr w:rsidR="004324FC" w:rsidRPr="00047307"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tcPr>
          <w:p w:rsidR="004324FC" w:rsidRPr="00E8474A" w:rsidRDefault="004324FC" w:rsidP="00B848C8">
            <w:pPr>
              <w:spacing w:after="0" w:line="240" w:lineRule="auto"/>
              <w:jc w:val="both"/>
              <w:rPr>
                <w:rFonts w:ascii="Calibri" w:eastAsia="Times New Roman" w:hAnsi="Calibri" w:cs="Calibri"/>
                <w:color w:val="000000"/>
                <w:lang w:val="nb-NO" w:eastAsia="nn-NO"/>
              </w:rPr>
            </w:pPr>
            <w:r>
              <w:rPr>
                <w:rFonts w:ascii="Calibri" w:eastAsia="Times New Roman" w:hAnsi="Calibri" w:cs="Calibri"/>
                <w:color w:val="000000"/>
                <w:lang w:val="nb-NO" w:eastAsia="nn-NO"/>
              </w:rPr>
              <w:t xml:space="preserve"> Alkoholpolitisk handlingsplan</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val="nb-NO" w:eastAsia="nn-NO"/>
              </w:rPr>
            </w:pPr>
          </w:p>
        </w:tc>
        <w:tc>
          <w:tcPr>
            <w:tcW w:w="440"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TP</w:t>
            </w:r>
          </w:p>
        </w:tc>
        <w:tc>
          <w:tcPr>
            <w:tcW w:w="842"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Ny</w:t>
            </w:r>
          </w:p>
        </w:tc>
        <w:tc>
          <w:tcPr>
            <w:tcW w:w="6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675" w:type="dxa"/>
            <w:tcBorders>
              <w:top w:val="nil"/>
              <w:left w:val="nil"/>
              <w:bottom w:val="single" w:sz="4" w:space="0" w:color="auto"/>
              <w:right w:val="single" w:sz="4" w:space="0" w:color="auto"/>
            </w:tcBorders>
          </w:tcPr>
          <w:p w:rsidR="004324FC" w:rsidRPr="00047307" w:rsidRDefault="004324FC" w:rsidP="000F78DF">
            <w:pPr>
              <w:spacing w:after="0" w:line="240" w:lineRule="auto"/>
              <w:jc w:val="center"/>
              <w:rPr>
                <w:rFonts w:ascii="Calibri" w:eastAsia="Times New Roman" w:hAnsi="Calibri" w:cs="Calibri"/>
                <w:color w:val="000000"/>
                <w:lang w:val="nb-NO" w:eastAsia="nn-NO"/>
              </w:rPr>
            </w:pPr>
          </w:p>
        </w:tc>
        <w:tc>
          <w:tcPr>
            <w:tcW w:w="92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r>
      <w:tr w:rsidR="004324FC" w:rsidRPr="00047307"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tcPr>
          <w:p w:rsidR="004324FC" w:rsidRDefault="004324FC" w:rsidP="00B848C8">
            <w:pPr>
              <w:spacing w:after="0" w:line="240" w:lineRule="auto"/>
              <w:jc w:val="both"/>
              <w:rPr>
                <w:rFonts w:ascii="Calibri" w:eastAsia="Times New Roman" w:hAnsi="Calibri" w:cs="Calibri"/>
                <w:color w:val="000000"/>
                <w:lang w:val="nb-NO" w:eastAsia="nn-NO"/>
              </w:rPr>
            </w:pPr>
            <w:r>
              <w:rPr>
                <w:rFonts w:ascii="Calibri" w:eastAsia="Times New Roman" w:hAnsi="Calibri" w:cs="Calibri"/>
                <w:color w:val="000000"/>
                <w:lang w:val="nb-NO" w:eastAsia="nn-NO"/>
              </w:rPr>
              <w:t xml:space="preserve"> Kompetanse og rekrutteringsplan 201</w:t>
            </w:r>
            <w:r w:rsidR="001731C0">
              <w:rPr>
                <w:rFonts w:ascii="Calibri" w:eastAsia="Times New Roman" w:hAnsi="Calibri" w:cs="Calibri"/>
                <w:color w:val="000000"/>
                <w:lang w:val="nb-NO" w:eastAsia="nn-NO"/>
              </w:rPr>
              <w:t>9</w:t>
            </w:r>
            <w:r>
              <w:rPr>
                <w:rFonts w:ascii="Calibri" w:eastAsia="Times New Roman" w:hAnsi="Calibri" w:cs="Calibri"/>
                <w:color w:val="000000"/>
                <w:lang w:val="nb-NO" w:eastAsia="nn-NO"/>
              </w:rPr>
              <w:t>-2022</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val="nb-NO" w:eastAsia="nn-NO"/>
              </w:rPr>
            </w:pPr>
          </w:p>
        </w:tc>
        <w:tc>
          <w:tcPr>
            <w:tcW w:w="440" w:type="dxa"/>
            <w:tcBorders>
              <w:top w:val="nil"/>
              <w:left w:val="nil"/>
              <w:bottom w:val="single" w:sz="4" w:space="0" w:color="auto"/>
              <w:right w:val="single" w:sz="4" w:space="0" w:color="auto"/>
            </w:tcBorders>
            <w:shd w:val="clear" w:color="auto" w:fill="auto"/>
            <w:noWrap/>
            <w:vAlign w:val="bottom"/>
          </w:tcPr>
          <w:p w:rsidR="004324FC" w:rsidRDefault="004324FC"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TP</w:t>
            </w:r>
          </w:p>
        </w:tc>
        <w:tc>
          <w:tcPr>
            <w:tcW w:w="842"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201</w:t>
            </w:r>
            <w:r w:rsidR="001731C0">
              <w:rPr>
                <w:rFonts w:ascii="Calibri" w:eastAsia="Times New Roman" w:hAnsi="Calibri" w:cs="Calibri"/>
                <w:color w:val="000000"/>
                <w:lang w:val="nb-NO" w:eastAsia="nn-NO"/>
              </w:rPr>
              <w:t>9</w:t>
            </w:r>
          </w:p>
        </w:tc>
        <w:tc>
          <w:tcPr>
            <w:tcW w:w="587" w:type="dxa"/>
            <w:tcBorders>
              <w:top w:val="nil"/>
              <w:left w:val="nil"/>
              <w:bottom w:val="single" w:sz="4" w:space="0" w:color="auto"/>
              <w:right w:val="single" w:sz="4" w:space="0" w:color="auto"/>
            </w:tcBorders>
            <w:shd w:val="clear" w:color="auto" w:fill="auto"/>
            <w:noWrap/>
            <w:vAlign w:val="bottom"/>
          </w:tcPr>
          <w:p w:rsidR="004324FC" w:rsidRDefault="004324FC" w:rsidP="000F78DF">
            <w:pPr>
              <w:spacing w:after="0" w:line="240" w:lineRule="auto"/>
              <w:jc w:val="center"/>
              <w:rPr>
                <w:rFonts w:ascii="Calibri" w:eastAsia="Times New Roman" w:hAnsi="Calibri" w:cs="Calibri"/>
                <w:color w:val="000000"/>
                <w:lang w:val="nb-NO" w:eastAsia="nn-NO"/>
              </w:rPr>
            </w:pPr>
          </w:p>
        </w:tc>
        <w:tc>
          <w:tcPr>
            <w:tcW w:w="6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675" w:type="dxa"/>
            <w:tcBorders>
              <w:top w:val="nil"/>
              <w:left w:val="nil"/>
              <w:bottom w:val="single" w:sz="4" w:space="0" w:color="auto"/>
              <w:right w:val="single" w:sz="4" w:space="0" w:color="auto"/>
            </w:tcBorders>
          </w:tcPr>
          <w:p w:rsidR="004324FC" w:rsidRPr="00047307" w:rsidRDefault="004324FC" w:rsidP="000F78DF">
            <w:pPr>
              <w:spacing w:after="0" w:line="240" w:lineRule="auto"/>
              <w:jc w:val="center"/>
              <w:rPr>
                <w:rFonts w:ascii="Calibri" w:eastAsia="Times New Roman" w:hAnsi="Calibri" w:cs="Calibri"/>
                <w:color w:val="000000"/>
                <w:lang w:val="nb-NO" w:eastAsia="nn-NO"/>
              </w:rPr>
            </w:pPr>
          </w:p>
        </w:tc>
        <w:tc>
          <w:tcPr>
            <w:tcW w:w="92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r>
      <w:tr w:rsidR="00DA17D8" w:rsidRPr="00047307"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tcPr>
          <w:p w:rsidR="00DA17D8" w:rsidRDefault="00B848C8" w:rsidP="00B848C8">
            <w:pPr>
              <w:spacing w:after="0" w:line="240" w:lineRule="auto"/>
              <w:jc w:val="both"/>
              <w:rPr>
                <w:rFonts w:ascii="Calibri" w:eastAsia="Times New Roman" w:hAnsi="Calibri" w:cs="Calibri"/>
                <w:color w:val="000000"/>
                <w:lang w:val="nb-NO" w:eastAsia="nn-NO"/>
              </w:rPr>
            </w:pPr>
            <w:r>
              <w:rPr>
                <w:rFonts w:ascii="Calibri" w:eastAsia="Times New Roman" w:hAnsi="Calibri" w:cs="Calibri"/>
                <w:color w:val="000000"/>
                <w:lang w:val="nb-NO" w:eastAsia="nn-NO"/>
              </w:rPr>
              <w:t xml:space="preserve"> </w:t>
            </w:r>
            <w:r w:rsidR="00DA17D8">
              <w:rPr>
                <w:rFonts w:ascii="Calibri" w:eastAsia="Times New Roman" w:hAnsi="Calibri" w:cs="Calibri"/>
                <w:color w:val="000000"/>
                <w:lang w:val="nb-NO" w:eastAsia="nn-NO"/>
              </w:rPr>
              <w:t>Pandemiplan 2020 - 2024</w:t>
            </w:r>
          </w:p>
        </w:tc>
        <w:tc>
          <w:tcPr>
            <w:tcW w:w="164" w:type="dxa"/>
            <w:tcBorders>
              <w:top w:val="nil"/>
              <w:left w:val="nil"/>
              <w:bottom w:val="single" w:sz="4" w:space="0" w:color="auto"/>
              <w:right w:val="nil"/>
            </w:tcBorders>
          </w:tcPr>
          <w:p w:rsidR="00DA17D8" w:rsidRPr="00E8474A" w:rsidRDefault="00DA17D8" w:rsidP="007B3B22">
            <w:pPr>
              <w:spacing w:after="0" w:line="240" w:lineRule="auto"/>
              <w:rPr>
                <w:rFonts w:ascii="Calibri" w:eastAsia="Times New Roman" w:hAnsi="Calibri" w:cs="Calibri"/>
                <w:color w:val="000000"/>
                <w:lang w:val="nb-NO" w:eastAsia="nn-NO"/>
              </w:rPr>
            </w:pPr>
          </w:p>
        </w:tc>
        <w:tc>
          <w:tcPr>
            <w:tcW w:w="440" w:type="dxa"/>
            <w:tcBorders>
              <w:top w:val="nil"/>
              <w:left w:val="nil"/>
              <w:bottom w:val="single" w:sz="4" w:space="0" w:color="auto"/>
              <w:right w:val="single" w:sz="4" w:space="0" w:color="auto"/>
            </w:tcBorders>
            <w:shd w:val="clear" w:color="auto" w:fill="auto"/>
            <w:noWrap/>
            <w:vAlign w:val="bottom"/>
          </w:tcPr>
          <w:p w:rsidR="00DA17D8" w:rsidRDefault="00DA17D8"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F</w:t>
            </w:r>
          </w:p>
        </w:tc>
        <w:tc>
          <w:tcPr>
            <w:tcW w:w="842" w:type="dxa"/>
            <w:tcBorders>
              <w:top w:val="nil"/>
              <w:left w:val="nil"/>
              <w:bottom w:val="single" w:sz="4" w:space="0" w:color="auto"/>
              <w:right w:val="single" w:sz="4" w:space="0" w:color="auto"/>
            </w:tcBorders>
            <w:shd w:val="clear" w:color="auto" w:fill="auto"/>
            <w:noWrap/>
            <w:vAlign w:val="bottom"/>
          </w:tcPr>
          <w:p w:rsidR="00DA17D8" w:rsidRDefault="00DA17D8"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tcPr>
          <w:p w:rsidR="00DA17D8" w:rsidRDefault="00DA17D8" w:rsidP="000F78DF">
            <w:pPr>
              <w:spacing w:after="0" w:line="240" w:lineRule="auto"/>
              <w:jc w:val="center"/>
              <w:rPr>
                <w:rFonts w:ascii="Calibri" w:eastAsia="Times New Roman" w:hAnsi="Calibri" w:cs="Calibri"/>
                <w:color w:val="000000"/>
                <w:lang w:val="nb-NO" w:eastAsia="nn-NO"/>
              </w:rPr>
            </w:pPr>
          </w:p>
        </w:tc>
        <w:tc>
          <w:tcPr>
            <w:tcW w:w="687" w:type="dxa"/>
            <w:tcBorders>
              <w:top w:val="nil"/>
              <w:left w:val="nil"/>
              <w:bottom w:val="single" w:sz="4" w:space="0" w:color="auto"/>
              <w:right w:val="single" w:sz="4" w:space="0" w:color="auto"/>
            </w:tcBorders>
            <w:shd w:val="clear" w:color="auto" w:fill="auto"/>
            <w:noWrap/>
            <w:vAlign w:val="bottom"/>
          </w:tcPr>
          <w:p w:rsidR="00DA17D8" w:rsidRPr="00E8474A" w:rsidRDefault="00DA17D8"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tcPr>
          <w:p w:rsidR="00DA17D8" w:rsidRPr="00E8474A" w:rsidRDefault="00DA17D8" w:rsidP="000F78DF">
            <w:pPr>
              <w:spacing w:after="0" w:line="240" w:lineRule="auto"/>
              <w:jc w:val="center"/>
              <w:rPr>
                <w:rFonts w:ascii="Calibri" w:eastAsia="Times New Roman" w:hAnsi="Calibri" w:cs="Calibri"/>
                <w:color w:val="000000"/>
                <w:lang w:val="nb-NO" w:eastAsia="nn-NO"/>
              </w:rPr>
            </w:pPr>
          </w:p>
        </w:tc>
        <w:tc>
          <w:tcPr>
            <w:tcW w:w="675" w:type="dxa"/>
            <w:tcBorders>
              <w:top w:val="nil"/>
              <w:left w:val="nil"/>
              <w:bottom w:val="single" w:sz="4" w:space="0" w:color="auto"/>
              <w:right w:val="single" w:sz="4" w:space="0" w:color="auto"/>
            </w:tcBorders>
          </w:tcPr>
          <w:p w:rsidR="00DA17D8" w:rsidRPr="00047307" w:rsidRDefault="00DA17D8" w:rsidP="000F78DF">
            <w:pPr>
              <w:spacing w:after="0" w:line="240" w:lineRule="auto"/>
              <w:jc w:val="center"/>
              <w:rPr>
                <w:rFonts w:ascii="Calibri" w:eastAsia="Times New Roman" w:hAnsi="Calibri" w:cs="Calibri"/>
                <w:color w:val="000000"/>
                <w:lang w:val="nb-NO" w:eastAsia="nn-NO"/>
              </w:rPr>
            </w:pPr>
          </w:p>
        </w:tc>
        <w:tc>
          <w:tcPr>
            <w:tcW w:w="925" w:type="dxa"/>
            <w:tcBorders>
              <w:top w:val="nil"/>
              <w:left w:val="nil"/>
              <w:bottom w:val="single" w:sz="4" w:space="0" w:color="auto"/>
              <w:right w:val="single" w:sz="4" w:space="0" w:color="auto"/>
            </w:tcBorders>
          </w:tcPr>
          <w:p w:rsidR="00DA17D8" w:rsidRPr="00047307" w:rsidRDefault="00DA17D8" w:rsidP="007B3B22">
            <w:pPr>
              <w:spacing w:after="0" w:line="240" w:lineRule="auto"/>
              <w:rPr>
                <w:rFonts w:ascii="Calibri" w:eastAsia="Times New Roman" w:hAnsi="Calibri" w:cs="Calibri"/>
                <w:color w:val="000000"/>
                <w:lang w:val="nb-NO" w:eastAsia="nn-NO"/>
              </w:rPr>
            </w:pPr>
          </w:p>
        </w:tc>
      </w:tr>
      <w:tr w:rsidR="00DA17D8" w:rsidRPr="00047307"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tcPr>
          <w:p w:rsidR="00DA17D8" w:rsidRDefault="00B848C8" w:rsidP="00B848C8">
            <w:pPr>
              <w:spacing w:after="0" w:line="240" w:lineRule="auto"/>
              <w:jc w:val="both"/>
              <w:rPr>
                <w:rFonts w:ascii="Calibri" w:eastAsia="Times New Roman" w:hAnsi="Calibri" w:cs="Calibri"/>
                <w:color w:val="000000"/>
                <w:lang w:val="nb-NO" w:eastAsia="nn-NO"/>
              </w:rPr>
            </w:pPr>
            <w:r>
              <w:rPr>
                <w:rFonts w:ascii="Calibri" w:eastAsia="Times New Roman" w:hAnsi="Calibri" w:cs="Calibri"/>
                <w:color w:val="000000"/>
                <w:lang w:val="nb-NO" w:eastAsia="nn-NO"/>
              </w:rPr>
              <w:t xml:space="preserve"> </w:t>
            </w:r>
            <w:r w:rsidR="00DA54B1">
              <w:rPr>
                <w:rFonts w:ascii="Calibri" w:eastAsia="Times New Roman" w:hAnsi="Calibri" w:cs="Calibri"/>
                <w:color w:val="000000"/>
                <w:lang w:val="nb-NO" w:eastAsia="nn-NO"/>
              </w:rPr>
              <w:t>Smittevernplan 2020</w:t>
            </w:r>
          </w:p>
        </w:tc>
        <w:tc>
          <w:tcPr>
            <w:tcW w:w="164" w:type="dxa"/>
            <w:tcBorders>
              <w:top w:val="nil"/>
              <w:left w:val="nil"/>
              <w:bottom w:val="single" w:sz="4" w:space="0" w:color="auto"/>
              <w:right w:val="nil"/>
            </w:tcBorders>
          </w:tcPr>
          <w:p w:rsidR="00DA17D8" w:rsidRPr="00E8474A" w:rsidRDefault="00DA17D8" w:rsidP="007B3B22">
            <w:pPr>
              <w:spacing w:after="0" w:line="240" w:lineRule="auto"/>
              <w:rPr>
                <w:rFonts w:ascii="Calibri" w:eastAsia="Times New Roman" w:hAnsi="Calibri" w:cs="Calibri"/>
                <w:color w:val="000000"/>
                <w:lang w:val="nb-NO" w:eastAsia="nn-NO"/>
              </w:rPr>
            </w:pPr>
          </w:p>
        </w:tc>
        <w:tc>
          <w:tcPr>
            <w:tcW w:w="440" w:type="dxa"/>
            <w:tcBorders>
              <w:top w:val="nil"/>
              <w:left w:val="nil"/>
              <w:bottom w:val="single" w:sz="4" w:space="0" w:color="auto"/>
              <w:right w:val="single" w:sz="4" w:space="0" w:color="auto"/>
            </w:tcBorders>
            <w:shd w:val="clear" w:color="auto" w:fill="auto"/>
            <w:noWrap/>
            <w:vAlign w:val="bottom"/>
          </w:tcPr>
          <w:p w:rsidR="00DA17D8" w:rsidRDefault="00DA54B1"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F</w:t>
            </w:r>
          </w:p>
        </w:tc>
        <w:tc>
          <w:tcPr>
            <w:tcW w:w="842" w:type="dxa"/>
            <w:tcBorders>
              <w:top w:val="nil"/>
              <w:left w:val="nil"/>
              <w:bottom w:val="single" w:sz="4" w:space="0" w:color="auto"/>
              <w:right w:val="single" w:sz="4" w:space="0" w:color="auto"/>
            </w:tcBorders>
            <w:shd w:val="clear" w:color="auto" w:fill="auto"/>
            <w:noWrap/>
            <w:vAlign w:val="bottom"/>
          </w:tcPr>
          <w:p w:rsidR="00DA17D8" w:rsidRDefault="00DA17D8"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tcPr>
          <w:p w:rsidR="00DA17D8" w:rsidRDefault="00DA17D8" w:rsidP="000F78DF">
            <w:pPr>
              <w:spacing w:after="0" w:line="240" w:lineRule="auto"/>
              <w:jc w:val="center"/>
              <w:rPr>
                <w:rFonts w:ascii="Calibri" w:eastAsia="Times New Roman" w:hAnsi="Calibri" w:cs="Calibri"/>
                <w:color w:val="000000"/>
                <w:lang w:val="nb-NO" w:eastAsia="nn-NO"/>
              </w:rPr>
            </w:pPr>
          </w:p>
        </w:tc>
        <w:tc>
          <w:tcPr>
            <w:tcW w:w="687" w:type="dxa"/>
            <w:tcBorders>
              <w:top w:val="nil"/>
              <w:left w:val="nil"/>
              <w:bottom w:val="single" w:sz="4" w:space="0" w:color="auto"/>
              <w:right w:val="single" w:sz="4" w:space="0" w:color="auto"/>
            </w:tcBorders>
            <w:shd w:val="clear" w:color="auto" w:fill="auto"/>
            <w:noWrap/>
            <w:vAlign w:val="bottom"/>
          </w:tcPr>
          <w:p w:rsidR="00DA17D8" w:rsidRPr="00E8474A" w:rsidRDefault="00DA17D8"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tcPr>
          <w:p w:rsidR="00DA17D8" w:rsidRPr="00E8474A" w:rsidRDefault="00DA17D8" w:rsidP="000F78DF">
            <w:pPr>
              <w:spacing w:after="0" w:line="240" w:lineRule="auto"/>
              <w:jc w:val="center"/>
              <w:rPr>
                <w:rFonts w:ascii="Calibri" w:eastAsia="Times New Roman" w:hAnsi="Calibri" w:cs="Calibri"/>
                <w:color w:val="000000"/>
                <w:lang w:val="nb-NO" w:eastAsia="nn-NO"/>
              </w:rPr>
            </w:pPr>
          </w:p>
        </w:tc>
        <w:tc>
          <w:tcPr>
            <w:tcW w:w="675" w:type="dxa"/>
            <w:tcBorders>
              <w:top w:val="nil"/>
              <w:left w:val="nil"/>
              <w:bottom w:val="single" w:sz="4" w:space="0" w:color="auto"/>
              <w:right w:val="single" w:sz="4" w:space="0" w:color="auto"/>
            </w:tcBorders>
          </w:tcPr>
          <w:p w:rsidR="00DA17D8" w:rsidRPr="00047307" w:rsidRDefault="00DA17D8" w:rsidP="000F78DF">
            <w:pPr>
              <w:spacing w:after="0" w:line="240" w:lineRule="auto"/>
              <w:jc w:val="center"/>
              <w:rPr>
                <w:rFonts w:ascii="Calibri" w:eastAsia="Times New Roman" w:hAnsi="Calibri" w:cs="Calibri"/>
                <w:color w:val="000000"/>
                <w:lang w:val="nb-NO" w:eastAsia="nn-NO"/>
              </w:rPr>
            </w:pPr>
          </w:p>
        </w:tc>
        <w:tc>
          <w:tcPr>
            <w:tcW w:w="925" w:type="dxa"/>
            <w:tcBorders>
              <w:top w:val="nil"/>
              <w:left w:val="nil"/>
              <w:bottom w:val="single" w:sz="4" w:space="0" w:color="auto"/>
              <w:right w:val="single" w:sz="4" w:space="0" w:color="auto"/>
            </w:tcBorders>
          </w:tcPr>
          <w:p w:rsidR="00DA17D8" w:rsidRPr="00047307" w:rsidRDefault="00DA17D8" w:rsidP="007B3B22">
            <w:pPr>
              <w:spacing w:after="0" w:line="240" w:lineRule="auto"/>
              <w:rPr>
                <w:rFonts w:ascii="Calibri" w:eastAsia="Times New Roman" w:hAnsi="Calibri" w:cs="Calibri"/>
                <w:color w:val="000000"/>
                <w:lang w:val="nb-NO" w:eastAsia="nn-NO"/>
              </w:rPr>
            </w:pPr>
          </w:p>
        </w:tc>
      </w:tr>
      <w:tr w:rsidR="004324FC" w:rsidRPr="00047307"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rPr>
                <w:rFonts w:ascii="Calibri" w:eastAsia="Times New Roman" w:hAnsi="Calibri" w:cs="Calibri"/>
                <w:b/>
                <w:color w:val="000000"/>
                <w:lang w:val="nb-NO" w:eastAsia="nn-NO"/>
              </w:rPr>
            </w:pPr>
            <w:r w:rsidRPr="00E8474A">
              <w:rPr>
                <w:rFonts w:ascii="Calibri" w:eastAsia="Times New Roman" w:hAnsi="Calibri" w:cs="Calibri"/>
                <w:b/>
                <w:color w:val="000000"/>
                <w:lang w:val="nb-NO" w:eastAsia="nn-NO"/>
              </w:rPr>
              <w:t> </w:t>
            </w:r>
            <w:r w:rsidRPr="00047307">
              <w:rPr>
                <w:rFonts w:ascii="Calibri" w:eastAsia="Times New Roman" w:hAnsi="Calibri" w:cs="Calibri"/>
                <w:b/>
                <w:color w:val="000000"/>
                <w:lang w:val="nb-NO" w:eastAsia="nn-NO"/>
              </w:rPr>
              <w:t>Teknisk</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val="nb-NO"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842"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rPr>
                <w:rFonts w:ascii="Calibri" w:eastAsia="Times New Roman" w:hAnsi="Calibri" w:cs="Calibri"/>
                <w:color w:val="000000"/>
                <w:lang w:val="nb-NO" w:eastAsia="nn-NO"/>
              </w:rPr>
            </w:pPr>
            <w:r w:rsidRPr="00E8474A">
              <w:rPr>
                <w:rFonts w:ascii="Calibri" w:eastAsia="Times New Roman" w:hAnsi="Calibri" w:cs="Calibri"/>
                <w:color w:val="000000"/>
                <w:lang w:val="nb-NO" w:eastAsia="nn-NO"/>
              </w:rPr>
              <w:t> </w:t>
            </w:r>
          </w:p>
        </w:tc>
        <w:tc>
          <w:tcPr>
            <w:tcW w:w="6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rPr>
                <w:rFonts w:ascii="Calibri" w:eastAsia="Times New Roman" w:hAnsi="Calibri" w:cs="Calibri"/>
                <w:color w:val="000000"/>
                <w:lang w:val="nb-NO" w:eastAsia="nn-NO"/>
              </w:rPr>
            </w:pPr>
            <w:r w:rsidRPr="00E8474A">
              <w:rPr>
                <w:rFonts w:ascii="Calibri" w:eastAsia="Times New Roman" w:hAnsi="Calibri" w:cs="Calibri"/>
                <w:color w:val="000000"/>
                <w:lang w:val="nb-NO" w:eastAsia="nn-NO"/>
              </w:rPr>
              <w:t> </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rPr>
                <w:rFonts w:ascii="Calibri" w:eastAsia="Times New Roman" w:hAnsi="Calibri" w:cs="Calibri"/>
                <w:color w:val="000000"/>
                <w:lang w:val="nb-NO" w:eastAsia="nn-NO"/>
              </w:rPr>
            </w:pPr>
            <w:r w:rsidRPr="00E8474A">
              <w:rPr>
                <w:rFonts w:ascii="Calibri" w:eastAsia="Times New Roman" w:hAnsi="Calibri" w:cs="Calibri"/>
                <w:color w:val="000000"/>
                <w:lang w:val="nb-NO" w:eastAsia="nn-NO"/>
              </w:rPr>
              <w:t> </w:t>
            </w:r>
          </w:p>
        </w:tc>
        <w:tc>
          <w:tcPr>
            <w:tcW w:w="67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c>
          <w:tcPr>
            <w:tcW w:w="92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r>
      <w:tr w:rsidR="004324FC" w:rsidRPr="00047307"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4324FC" w:rsidRPr="00E8474A" w:rsidRDefault="004324FC" w:rsidP="00B848C8">
            <w:pPr>
              <w:spacing w:after="0" w:line="240" w:lineRule="auto"/>
              <w:rPr>
                <w:rFonts w:ascii="Calibri" w:eastAsia="Times New Roman" w:hAnsi="Calibri" w:cs="Calibri"/>
                <w:color w:val="000000"/>
                <w:lang w:val="nb-NO" w:eastAsia="nn-NO"/>
              </w:rPr>
            </w:pPr>
            <w:r w:rsidRPr="00E8474A">
              <w:rPr>
                <w:rFonts w:ascii="Calibri" w:eastAsia="Times New Roman" w:hAnsi="Calibri" w:cs="Calibri"/>
                <w:color w:val="000000"/>
                <w:lang w:val="nb-NO" w:eastAsia="nn-NO"/>
              </w:rPr>
              <w:t> </w:t>
            </w:r>
            <w:r>
              <w:rPr>
                <w:rFonts w:ascii="Calibri" w:eastAsia="Times New Roman" w:hAnsi="Calibri" w:cs="Calibri"/>
                <w:color w:val="000000"/>
                <w:lang w:val="nb-NO" w:eastAsia="nn-NO"/>
              </w:rPr>
              <w:t>Kommunedelplan avløp</w:t>
            </w:r>
          </w:p>
        </w:tc>
        <w:tc>
          <w:tcPr>
            <w:tcW w:w="164" w:type="dxa"/>
            <w:tcBorders>
              <w:top w:val="nil"/>
              <w:left w:val="nil"/>
              <w:bottom w:val="single" w:sz="4" w:space="0" w:color="auto"/>
              <w:right w:val="nil"/>
            </w:tcBorders>
          </w:tcPr>
          <w:p w:rsidR="004324FC" w:rsidRDefault="004324FC" w:rsidP="007B3B22">
            <w:pPr>
              <w:spacing w:after="0" w:line="240" w:lineRule="auto"/>
              <w:rPr>
                <w:rFonts w:ascii="Calibri" w:eastAsia="Times New Roman" w:hAnsi="Calibri" w:cs="Calibri"/>
                <w:color w:val="000000"/>
                <w:lang w:val="nb-NO"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KD</w:t>
            </w:r>
          </w:p>
        </w:tc>
        <w:tc>
          <w:tcPr>
            <w:tcW w:w="842"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2012</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rPr>
                <w:rFonts w:ascii="Calibri" w:eastAsia="Times New Roman" w:hAnsi="Calibri" w:cs="Calibri"/>
                <w:color w:val="000000"/>
                <w:lang w:val="nb-NO" w:eastAsia="nn-NO"/>
              </w:rPr>
            </w:pPr>
            <w:r w:rsidRPr="00E8474A">
              <w:rPr>
                <w:rFonts w:ascii="Calibri" w:eastAsia="Times New Roman" w:hAnsi="Calibri" w:cs="Calibri"/>
                <w:color w:val="000000"/>
                <w:lang w:val="nb-NO" w:eastAsia="nn-NO"/>
              </w:rPr>
              <w:t> </w:t>
            </w:r>
          </w:p>
        </w:tc>
        <w:tc>
          <w:tcPr>
            <w:tcW w:w="6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rPr>
                <w:rFonts w:ascii="Calibri" w:eastAsia="Times New Roman" w:hAnsi="Calibri" w:cs="Calibri"/>
                <w:color w:val="000000"/>
                <w:lang w:val="nb-NO" w:eastAsia="nn-NO"/>
              </w:rPr>
            </w:pPr>
            <w:r w:rsidRPr="00E8474A">
              <w:rPr>
                <w:rFonts w:ascii="Calibri" w:eastAsia="Times New Roman" w:hAnsi="Calibri" w:cs="Calibri"/>
                <w:color w:val="000000"/>
                <w:lang w:val="nb-NO" w:eastAsia="nn-NO"/>
              </w:rPr>
              <w:t> </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rPr>
                <w:rFonts w:ascii="Calibri" w:eastAsia="Times New Roman" w:hAnsi="Calibri" w:cs="Calibri"/>
                <w:color w:val="000000"/>
                <w:lang w:val="nb-NO" w:eastAsia="nn-NO"/>
              </w:rPr>
            </w:pPr>
            <w:r w:rsidRPr="00E8474A">
              <w:rPr>
                <w:rFonts w:ascii="Calibri" w:eastAsia="Times New Roman" w:hAnsi="Calibri" w:cs="Calibri"/>
                <w:color w:val="000000"/>
                <w:lang w:val="nb-NO" w:eastAsia="nn-NO"/>
              </w:rPr>
              <w:t> </w:t>
            </w:r>
          </w:p>
        </w:tc>
        <w:tc>
          <w:tcPr>
            <w:tcW w:w="67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c>
          <w:tcPr>
            <w:tcW w:w="92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r>
      <w:tr w:rsidR="004324FC" w:rsidRPr="00047307"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tcPr>
          <w:p w:rsidR="004324FC" w:rsidRPr="00E8474A" w:rsidRDefault="004324FC" w:rsidP="00B848C8">
            <w:pPr>
              <w:spacing w:after="0" w:line="240" w:lineRule="auto"/>
              <w:rPr>
                <w:rFonts w:ascii="Calibri" w:eastAsia="Times New Roman" w:hAnsi="Calibri" w:cs="Calibri"/>
                <w:color w:val="000000"/>
                <w:lang w:val="nb-NO" w:eastAsia="nn-NO"/>
              </w:rPr>
            </w:pPr>
            <w:r>
              <w:rPr>
                <w:rFonts w:ascii="Calibri" w:eastAsia="Times New Roman" w:hAnsi="Calibri" w:cs="Calibri"/>
                <w:color w:val="000000"/>
                <w:lang w:val="nb-NO" w:eastAsia="nn-NO"/>
              </w:rPr>
              <w:t xml:space="preserve"> Hovudplan vatn og avløp</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val="nb-NO" w:eastAsia="nn-NO"/>
              </w:rPr>
            </w:pPr>
          </w:p>
        </w:tc>
        <w:tc>
          <w:tcPr>
            <w:tcW w:w="440"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KD</w:t>
            </w:r>
          </w:p>
        </w:tc>
        <w:tc>
          <w:tcPr>
            <w:tcW w:w="842"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Ny</w:t>
            </w:r>
          </w:p>
        </w:tc>
        <w:tc>
          <w:tcPr>
            <w:tcW w:w="6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7B3B22">
            <w:pPr>
              <w:spacing w:after="0" w:line="240" w:lineRule="auto"/>
              <w:rPr>
                <w:rFonts w:ascii="Calibri" w:eastAsia="Times New Roman" w:hAnsi="Calibri" w:cs="Calibri"/>
                <w:color w:val="000000"/>
                <w:lang w:val="nb-NO" w:eastAsia="nn-NO"/>
              </w:rPr>
            </w:pPr>
          </w:p>
        </w:tc>
        <w:tc>
          <w:tcPr>
            <w:tcW w:w="67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c>
          <w:tcPr>
            <w:tcW w:w="92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r>
      <w:tr w:rsidR="004324FC" w:rsidRPr="00047307"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4324FC" w:rsidRPr="00E8474A" w:rsidRDefault="004324FC" w:rsidP="00250AE7">
            <w:pPr>
              <w:spacing w:after="0" w:line="240" w:lineRule="auto"/>
              <w:rPr>
                <w:rFonts w:ascii="Calibri" w:eastAsia="Times New Roman" w:hAnsi="Calibri" w:cs="Calibri"/>
                <w:color w:val="000000"/>
                <w:lang w:val="nb-NO" w:eastAsia="nn-NO"/>
              </w:rPr>
            </w:pPr>
            <w:r w:rsidRPr="00E8474A">
              <w:rPr>
                <w:rFonts w:ascii="Calibri" w:eastAsia="Times New Roman" w:hAnsi="Calibri" w:cs="Calibri"/>
                <w:color w:val="000000"/>
                <w:lang w:val="nb-NO" w:eastAsia="nn-NO"/>
              </w:rPr>
              <w:t> </w:t>
            </w:r>
            <w:r>
              <w:rPr>
                <w:rFonts w:ascii="Calibri" w:eastAsia="Times New Roman" w:hAnsi="Calibri" w:cs="Calibri"/>
                <w:color w:val="000000"/>
                <w:lang w:val="nb-NO" w:eastAsia="nn-NO"/>
              </w:rPr>
              <w:t xml:space="preserve">Klima- og energiplan </w:t>
            </w:r>
          </w:p>
        </w:tc>
        <w:tc>
          <w:tcPr>
            <w:tcW w:w="164" w:type="dxa"/>
            <w:tcBorders>
              <w:top w:val="nil"/>
              <w:left w:val="nil"/>
              <w:bottom w:val="single" w:sz="4" w:space="0" w:color="auto"/>
              <w:right w:val="nil"/>
            </w:tcBorders>
          </w:tcPr>
          <w:p w:rsidR="004324FC" w:rsidRDefault="004324FC" w:rsidP="007B3B22">
            <w:pPr>
              <w:spacing w:after="0" w:line="240" w:lineRule="auto"/>
              <w:rPr>
                <w:rFonts w:ascii="Calibri" w:eastAsia="Times New Roman" w:hAnsi="Calibri" w:cs="Calibri"/>
                <w:color w:val="000000"/>
                <w:lang w:val="nb-NO"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TP</w:t>
            </w:r>
          </w:p>
        </w:tc>
        <w:tc>
          <w:tcPr>
            <w:tcW w:w="842"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2010</w:t>
            </w: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6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67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c>
          <w:tcPr>
            <w:tcW w:w="92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r>
      <w:tr w:rsidR="056F2F17"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2487821D" w:rsidRDefault="00E00408" w:rsidP="00B848C8">
            <w:pPr>
              <w:spacing w:line="240" w:lineRule="auto"/>
              <w:jc w:val="both"/>
              <w:rPr>
                <w:rFonts w:ascii="Calibri" w:eastAsia="Times New Roman" w:hAnsi="Calibri" w:cs="Calibri"/>
                <w:color w:val="000000" w:themeColor="text1"/>
                <w:lang w:val="nb-NO" w:eastAsia="nn-NO"/>
              </w:rPr>
            </w:pPr>
            <w:r>
              <w:rPr>
                <w:rFonts w:ascii="Calibri" w:eastAsia="Times New Roman" w:hAnsi="Calibri" w:cs="Calibri"/>
                <w:color w:val="000000" w:themeColor="text1"/>
                <w:lang w:val="nb-NO" w:eastAsia="nn-NO"/>
              </w:rPr>
              <w:t xml:space="preserve"> </w:t>
            </w:r>
            <w:r w:rsidR="2487821D" w:rsidRPr="056F2F17">
              <w:rPr>
                <w:rFonts w:ascii="Calibri" w:eastAsia="Times New Roman" w:hAnsi="Calibri" w:cs="Calibri"/>
                <w:color w:val="000000" w:themeColor="text1"/>
                <w:lang w:val="nb-NO" w:eastAsia="nn-NO"/>
              </w:rPr>
              <w:t>Kommunedelplan trafikktrygging</w:t>
            </w:r>
          </w:p>
        </w:tc>
        <w:tc>
          <w:tcPr>
            <w:tcW w:w="164" w:type="dxa"/>
            <w:tcBorders>
              <w:top w:val="nil"/>
              <w:left w:val="nil"/>
              <w:bottom w:val="single" w:sz="4" w:space="0" w:color="auto"/>
              <w:right w:val="nil"/>
            </w:tcBorders>
          </w:tcPr>
          <w:p w:rsidR="056F2F17" w:rsidRDefault="056F2F17" w:rsidP="056F2F17">
            <w:pPr>
              <w:spacing w:line="240" w:lineRule="auto"/>
              <w:rPr>
                <w:rFonts w:ascii="Calibri" w:eastAsia="Times New Roman" w:hAnsi="Calibri" w:cs="Calibri"/>
                <w:color w:val="000000" w:themeColor="text1"/>
                <w:lang w:val="nb-NO"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2487821D" w:rsidRDefault="2487821D" w:rsidP="000F78DF">
            <w:pPr>
              <w:spacing w:line="240" w:lineRule="auto"/>
              <w:jc w:val="center"/>
              <w:rPr>
                <w:rFonts w:ascii="Calibri" w:eastAsia="Times New Roman" w:hAnsi="Calibri" w:cs="Calibri"/>
                <w:color w:val="000000" w:themeColor="text1"/>
                <w:lang w:val="nb-NO" w:eastAsia="nn-NO"/>
              </w:rPr>
            </w:pPr>
            <w:r w:rsidRPr="056F2F17">
              <w:rPr>
                <w:rFonts w:ascii="Calibri" w:eastAsia="Times New Roman" w:hAnsi="Calibri" w:cs="Calibri"/>
                <w:color w:val="000000" w:themeColor="text1"/>
                <w:lang w:val="nb-NO" w:eastAsia="nn-NO"/>
              </w:rPr>
              <w:t>KD</w:t>
            </w:r>
          </w:p>
        </w:tc>
        <w:tc>
          <w:tcPr>
            <w:tcW w:w="842" w:type="dxa"/>
            <w:tcBorders>
              <w:top w:val="nil"/>
              <w:left w:val="nil"/>
              <w:bottom w:val="single" w:sz="4" w:space="0" w:color="auto"/>
              <w:right w:val="single" w:sz="4" w:space="0" w:color="auto"/>
            </w:tcBorders>
            <w:shd w:val="clear" w:color="auto" w:fill="auto"/>
            <w:noWrap/>
            <w:vAlign w:val="bottom"/>
            <w:hideMark/>
          </w:tcPr>
          <w:p w:rsidR="2487821D" w:rsidRDefault="2487821D" w:rsidP="000F78DF">
            <w:pPr>
              <w:spacing w:line="240" w:lineRule="auto"/>
              <w:jc w:val="center"/>
              <w:rPr>
                <w:rFonts w:ascii="Calibri" w:eastAsia="Times New Roman" w:hAnsi="Calibri" w:cs="Calibri"/>
                <w:color w:val="000000" w:themeColor="text1"/>
                <w:lang w:val="nb-NO" w:eastAsia="nn-NO"/>
              </w:rPr>
            </w:pPr>
            <w:r w:rsidRPr="056F2F17">
              <w:rPr>
                <w:rFonts w:ascii="Calibri" w:eastAsia="Times New Roman" w:hAnsi="Calibri" w:cs="Calibri"/>
                <w:color w:val="000000" w:themeColor="text1"/>
                <w:lang w:val="nb-NO" w:eastAsia="nn-NO"/>
              </w:rPr>
              <w:t>2012</w:t>
            </w:r>
          </w:p>
        </w:tc>
        <w:tc>
          <w:tcPr>
            <w:tcW w:w="587" w:type="dxa"/>
            <w:tcBorders>
              <w:top w:val="nil"/>
              <w:left w:val="nil"/>
              <w:bottom w:val="single" w:sz="4" w:space="0" w:color="auto"/>
              <w:right w:val="single" w:sz="4" w:space="0" w:color="auto"/>
            </w:tcBorders>
            <w:shd w:val="clear" w:color="auto" w:fill="auto"/>
            <w:noWrap/>
            <w:vAlign w:val="bottom"/>
            <w:hideMark/>
          </w:tcPr>
          <w:p w:rsidR="056F2F17" w:rsidRDefault="056F2F17" w:rsidP="000F78DF">
            <w:pPr>
              <w:spacing w:line="240" w:lineRule="auto"/>
              <w:jc w:val="center"/>
              <w:rPr>
                <w:rFonts w:ascii="Calibri" w:eastAsia="Times New Roman" w:hAnsi="Calibri" w:cs="Calibri"/>
                <w:color w:val="000000" w:themeColor="text1"/>
                <w:lang w:val="nb-NO" w:eastAsia="nn-NO"/>
              </w:rPr>
            </w:pPr>
          </w:p>
        </w:tc>
        <w:tc>
          <w:tcPr>
            <w:tcW w:w="687" w:type="dxa"/>
            <w:tcBorders>
              <w:top w:val="nil"/>
              <w:left w:val="nil"/>
              <w:bottom w:val="single" w:sz="4" w:space="0" w:color="auto"/>
              <w:right w:val="single" w:sz="4" w:space="0" w:color="auto"/>
            </w:tcBorders>
            <w:shd w:val="clear" w:color="auto" w:fill="auto"/>
            <w:noWrap/>
            <w:vAlign w:val="bottom"/>
            <w:hideMark/>
          </w:tcPr>
          <w:p w:rsidR="2487821D" w:rsidRDefault="2487821D" w:rsidP="000F78DF">
            <w:pPr>
              <w:spacing w:line="240" w:lineRule="auto"/>
              <w:jc w:val="center"/>
              <w:rPr>
                <w:rFonts w:ascii="Calibri" w:eastAsia="Times New Roman" w:hAnsi="Calibri" w:cs="Calibri"/>
                <w:color w:val="000000" w:themeColor="text1"/>
                <w:lang w:val="nb-NO" w:eastAsia="nn-NO"/>
              </w:rPr>
            </w:pPr>
            <w:r w:rsidRPr="056F2F17">
              <w:rPr>
                <w:rFonts w:ascii="Calibri" w:eastAsia="Times New Roman" w:hAnsi="Calibri" w:cs="Calibri"/>
                <w:color w:val="000000" w:themeColor="text1"/>
                <w:lang w:val="nb-NO" w:eastAsia="nn-NO"/>
              </w:rPr>
              <w:t>Ny</w:t>
            </w:r>
          </w:p>
        </w:tc>
        <w:tc>
          <w:tcPr>
            <w:tcW w:w="587" w:type="dxa"/>
            <w:tcBorders>
              <w:top w:val="nil"/>
              <w:left w:val="nil"/>
              <w:bottom w:val="single" w:sz="4" w:space="0" w:color="auto"/>
              <w:right w:val="single" w:sz="4" w:space="0" w:color="auto"/>
            </w:tcBorders>
            <w:shd w:val="clear" w:color="auto" w:fill="auto"/>
            <w:noWrap/>
            <w:vAlign w:val="bottom"/>
            <w:hideMark/>
          </w:tcPr>
          <w:p w:rsidR="056F2F17" w:rsidRDefault="056F2F17" w:rsidP="000F78DF">
            <w:pPr>
              <w:spacing w:line="240" w:lineRule="auto"/>
              <w:jc w:val="center"/>
              <w:rPr>
                <w:rFonts w:ascii="Calibri" w:eastAsia="Times New Roman" w:hAnsi="Calibri" w:cs="Calibri"/>
                <w:color w:val="000000" w:themeColor="text1"/>
                <w:lang w:val="nb-NO" w:eastAsia="nn-NO"/>
              </w:rPr>
            </w:pPr>
          </w:p>
        </w:tc>
        <w:tc>
          <w:tcPr>
            <w:tcW w:w="675" w:type="dxa"/>
            <w:tcBorders>
              <w:top w:val="nil"/>
              <w:left w:val="nil"/>
              <w:bottom w:val="single" w:sz="4" w:space="0" w:color="auto"/>
              <w:right w:val="single" w:sz="4" w:space="0" w:color="auto"/>
            </w:tcBorders>
          </w:tcPr>
          <w:p w:rsidR="056F2F17" w:rsidRDefault="056F2F17" w:rsidP="056F2F17">
            <w:pPr>
              <w:spacing w:line="240" w:lineRule="auto"/>
              <w:rPr>
                <w:rFonts w:ascii="Calibri" w:eastAsia="Times New Roman" w:hAnsi="Calibri" w:cs="Calibri"/>
                <w:color w:val="000000" w:themeColor="text1"/>
                <w:lang w:val="nb-NO" w:eastAsia="nn-NO"/>
              </w:rPr>
            </w:pPr>
          </w:p>
        </w:tc>
        <w:tc>
          <w:tcPr>
            <w:tcW w:w="925" w:type="dxa"/>
            <w:tcBorders>
              <w:top w:val="nil"/>
              <w:left w:val="nil"/>
              <w:bottom w:val="single" w:sz="4" w:space="0" w:color="auto"/>
              <w:right w:val="single" w:sz="4" w:space="0" w:color="auto"/>
            </w:tcBorders>
          </w:tcPr>
          <w:p w:rsidR="2487821D" w:rsidRPr="00186235" w:rsidRDefault="2487821D" w:rsidP="056F2F17">
            <w:pPr>
              <w:spacing w:line="240" w:lineRule="auto"/>
              <w:rPr>
                <w:rFonts w:ascii="Calibri" w:eastAsia="Times New Roman" w:hAnsi="Calibri" w:cs="Calibri"/>
                <w:color w:val="000000" w:themeColor="text1"/>
                <w:highlight w:val="yellow"/>
                <w:lang w:val="nb-NO" w:eastAsia="nn-NO"/>
              </w:rPr>
            </w:pPr>
            <w:r w:rsidRPr="00186235">
              <w:rPr>
                <w:rFonts w:ascii="Calibri" w:eastAsia="Times New Roman" w:hAnsi="Calibri" w:cs="Calibri"/>
                <w:color w:val="000000" w:themeColor="text1"/>
                <w:highlight w:val="yellow"/>
                <w:lang w:val="nb-NO" w:eastAsia="nn-NO"/>
              </w:rPr>
              <w:t>250.000</w:t>
            </w:r>
          </w:p>
        </w:tc>
      </w:tr>
      <w:tr w:rsidR="056F2F17"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2EAB03" w:rsidRDefault="00E00408" w:rsidP="056F2F17">
            <w:pPr>
              <w:spacing w:line="240" w:lineRule="auto"/>
              <w:rPr>
                <w:rFonts w:ascii="Calibri" w:eastAsia="Times New Roman" w:hAnsi="Calibri" w:cs="Calibri"/>
                <w:color w:val="000000" w:themeColor="text1"/>
                <w:lang w:val="nb-NO" w:eastAsia="nn-NO"/>
              </w:rPr>
            </w:pPr>
            <w:r>
              <w:rPr>
                <w:rFonts w:ascii="Calibri" w:eastAsia="Times New Roman" w:hAnsi="Calibri" w:cs="Calibri"/>
                <w:color w:val="000000" w:themeColor="text1"/>
                <w:lang w:val="nb-NO" w:eastAsia="nn-NO"/>
              </w:rPr>
              <w:t xml:space="preserve"> </w:t>
            </w:r>
            <w:r w:rsidR="002EAB03" w:rsidRPr="056F2F17">
              <w:rPr>
                <w:rFonts w:ascii="Calibri" w:eastAsia="Times New Roman" w:hAnsi="Calibri" w:cs="Calibri"/>
                <w:color w:val="000000" w:themeColor="text1"/>
                <w:lang w:val="nb-NO" w:eastAsia="nn-NO"/>
              </w:rPr>
              <w:t xml:space="preserve">Områdeplan for Roald </w:t>
            </w:r>
            <w:r w:rsidR="3668CA6B" w:rsidRPr="056F2F17">
              <w:rPr>
                <w:rFonts w:ascii="Calibri" w:eastAsia="Times New Roman" w:hAnsi="Calibri" w:cs="Calibri"/>
                <w:color w:val="000000" w:themeColor="text1"/>
                <w:lang w:val="nb-NO" w:eastAsia="nn-NO"/>
              </w:rPr>
              <w:t>(delsenter)</w:t>
            </w:r>
          </w:p>
        </w:tc>
        <w:tc>
          <w:tcPr>
            <w:tcW w:w="164" w:type="dxa"/>
            <w:tcBorders>
              <w:top w:val="nil"/>
              <w:left w:val="nil"/>
              <w:bottom w:val="single" w:sz="4" w:space="0" w:color="auto"/>
              <w:right w:val="nil"/>
            </w:tcBorders>
          </w:tcPr>
          <w:p w:rsidR="056F2F17" w:rsidRDefault="056F2F17" w:rsidP="056F2F17">
            <w:pPr>
              <w:spacing w:line="240" w:lineRule="auto"/>
              <w:rPr>
                <w:rFonts w:ascii="Calibri" w:eastAsia="Times New Roman" w:hAnsi="Calibri" w:cs="Calibri"/>
                <w:color w:val="000000" w:themeColor="text1"/>
                <w:lang w:val="nb-NO"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5B96C10A" w:rsidRDefault="5B96C10A" w:rsidP="000F78DF">
            <w:pPr>
              <w:spacing w:line="240" w:lineRule="auto"/>
              <w:jc w:val="center"/>
              <w:rPr>
                <w:rFonts w:ascii="Calibri" w:eastAsia="Times New Roman" w:hAnsi="Calibri" w:cs="Calibri"/>
                <w:color w:val="000000" w:themeColor="text1"/>
                <w:lang w:val="nb-NO" w:eastAsia="nn-NO"/>
              </w:rPr>
            </w:pPr>
            <w:r w:rsidRPr="056F2F17">
              <w:rPr>
                <w:rFonts w:ascii="Calibri" w:eastAsia="Times New Roman" w:hAnsi="Calibri" w:cs="Calibri"/>
                <w:color w:val="000000" w:themeColor="text1"/>
                <w:lang w:val="nb-NO" w:eastAsia="nn-NO"/>
              </w:rPr>
              <w:t>O</w:t>
            </w:r>
          </w:p>
        </w:tc>
        <w:tc>
          <w:tcPr>
            <w:tcW w:w="842" w:type="dxa"/>
            <w:tcBorders>
              <w:top w:val="nil"/>
              <w:left w:val="nil"/>
              <w:bottom w:val="single" w:sz="4" w:space="0" w:color="auto"/>
              <w:right w:val="single" w:sz="4" w:space="0" w:color="auto"/>
            </w:tcBorders>
            <w:shd w:val="clear" w:color="auto" w:fill="auto"/>
            <w:noWrap/>
            <w:vAlign w:val="bottom"/>
            <w:hideMark/>
          </w:tcPr>
          <w:p w:rsidR="056F2F17" w:rsidRDefault="056F2F17" w:rsidP="000F78DF">
            <w:pPr>
              <w:spacing w:line="240" w:lineRule="auto"/>
              <w:jc w:val="center"/>
              <w:rPr>
                <w:rFonts w:ascii="Calibri" w:eastAsia="Times New Roman" w:hAnsi="Calibri" w:cs="Calibri"/>
                <w:color w:val="000000" w:themeColor="text1"/>
                <w:lang w:val="nb-NO" w:eastAsia="nn-NO"/>
              </w:rPr>
            </w:pPr>
          </w:p>
        </w:tc>
        <w:tc>
          <w:tcPr>
            <w:tcW w:w="587" w:type="dxa"/>
            <w:tcBorders>
              <w:top w:val="nil"/>
              <w:left w:val="nil"/>
              <w:bottom w:val="single" w:sz="4" w:space="0" w:color="auto"/>
              <w:right w:val="single" w:sz="4" w:space="0" w:color="auto"/>
            </w:tcBorders>
            <w:shd w:val="clear" w:color="auto" w:fill="auto"/>
            <w:noWrap/>
            <w:vAlign w:val="bottom"/>
            <w:hideMark/>
          </w:tcPr>
          <w:p w:rsidR="056F2F17" w:rsidRDefault="056F2F17" w:rsidP="000F78DF">
            <w:pPr>
              <w:spacing w:line="240" w:lineRule="auto"/>
              <w:jc w:val="center"/>
              <w:rPr>
                <w:rFonts w:ascii="Calibri" w:eastAsia="Times New Roman" w:hAnsi="Calibri" w:cs="Calibri"/>
                <w:color w:val="000000" w:themeColor="text1"/>
                <w:lang w:val="nb-NO" w:eastAsia="nn-NO"/>
              </w:rPr>
            </w:pPr>
          </w:p>
        </w:tc>
        <w:tc>
          <w:tcPr>
            <w:tcW w:w="687" w:type="dxa"/>
            <w:tcBorders>
              <w:top w:val="nil"/>
              <w:left w:val="nil"/>
              <w:bottom w:val="single" w:sz="4" w:space="0" w:color="auto"/>
              <w:right w:val="single" w:sz="4" w:space="0" w:color="auto"/>
            </w:tcBorders>
            <w:shd w:val="clear" w:color="auto" w:fill="auto"/>
            <w:noWrap/>
            <w:vAlign w:val="bottom"/>
            <w:hideMark/>
          </w:tcPr>
          <w:p w:rsidR="056F2F17" w:rsidRDefault="056F2F17" w:rsidP="000F78DF">
            <w:pPr>
              <w:spacing w:line="240" w:lineRule="auto"/>
              <w:jc w:val="center"/>
              <w:rPr>
                <w:rFonts w:ascii="Calibri" w:eastAsia="Times New Roman" w:hAnsi="Calibri" w:cs="Calibri"/>
                <w:color w:val="000000" w:themeColor="text1"/>
                <w:lang w:val="nb-NO" w:eastAsia="nn-NO"/>
              </w:rPr>
            </w:pPr>
          </w:p>
        </w:tc>
        <w:tc>
          <w:tcPr>
            <w:tcW w:w="587" w:type="dxa"/>
            <w:tcBorders>
              <w:top w:val="nil"/>
              <w:left w:val="nil"/>
              <w:bottom w:val="single" w:sz="4" w:space="0" w:color="auto"/>
              <w:right w:val="single" w:sz="4" w:space="0" w:color="auto"/>
            </w:tcBorders>
            <w:shd w:val="clear" w:color="auto" w:fill="auto"/>
            <w:noWrap/>
            <w:vAlign w:val="bottom"/>
            <w:hideMark/>
          </w:tcPr>
          <w:p w:rsidR="14FD1CE4" w:rsidRDefault="14FD1CE4" w:rsidP="000F78DF">
            <w:pPr>
              <w:spacing w:line="240" w:lineRule="auto"/>
              <w:jc w:val="center"/>
              <w:rPr>
                <w:rFonts w:ascii="Calibri" w:eastAsia="Times New Roman" w:hAnsi="Calibri" w:cs="Calibri"/>
                <w:color w:val="000000" w:themeColor="text1"/>
                <w:lang w:val="nb-NO" w:eastAsia="nn-NO"/>
              </w:rPr>
            </w:pPr>
            <w:r w:rsidRPr="056F2F17">
              <w:rPr>
                <w:rFonts w:ascii="Calibri" w:eastAsia="Times New Roman" w:hAnsi="Calibri" w:cs="Calibri"/>
                <w:color w:val="000000" w:themeColor="text1"/>
                <w:lang w:val="nb-NO" w:eastAsia="nn-NO"/>
              </w:rPr>
              <w:t>NY</w:t>
            </w:r>
          </w:p>
        </w:tc>
        <w:tc>
          <w:tcPr>
            <w:tcW w:w="675" w:type="dxa"/>
            <w:tcBorders>
              <w:top w:val="nil"/>
              <w:left w:val="nil"/>
              <w:bottom w:val="single" w:sz="4" w:space="0" w:color="auto"/>
              <w:right w:val="single" w:sz="4" w:space="0" w:color="auto"/>
            </w:tcBorders>
          </w:tcPr>
          <w:p w:rsidR="056F2F17" w:rsidRDefault="056F2F17" w:rsidP="056F2F17">
            <w:pPr>
              <w:spacing w:line="240" w:lineRule="auto"/>
              <w:rPr>
                <w:rFonts w:ascii="Calibri" w:eastAsia="Times New Roman" w:hAnsi="Calibri" w:cs="Calibri"/>
                <w:color w:val="000000" w:themeColor="text1"/>
                <w:lang w:val="nb-NO" w:eastAsia="nn-NO"/>
              </w:rPr>
            </w:pPr>
          </w:p>
        </w:tc>
        <w:tc>
          <w:tcPr>
            <w:tcW w:w="925" w:type="dxa"/>
            <w:tcBorders>
              <w:top w:val="nil"/>
              <w:left w:val="nil"/>
              <w:bottom w:val="single" w:sz="4" w:space="0" w:color="auto"/>
              <w:right w:val="single" w:sz="4" w:space="0" w:color="auto"/>
            </w:tcBorders>
          </w:tcPr>
          <w:p w:rsidR="14FD1CE4" w:rsidRPr="00186235" w:rsidRDefault="14FD1CE4" w:rsidP="056F2F17">
            <w:pPr>
              <w:spacing w:line="240" w:lineRule="auto"/>
              <w:rPr>
                <w:rFonts w:ascii="Calibri" w:eastAsia="Times New Roman" w:hAnsi="Calibri" w:cs="Calibri"/>
                <w:color w:val="000000" w:themeColor="text1"/>
                <w:highlight w:val="yellow"/>
                <w:lang w:val="nb-NO" w:eastAsia="nn-NO"/>
              </w:rPr>
            </w:pPr>
            <w:r w:rsidRPr="00186235">
              <w:rPr>
                <w:rFonts w:ascii="Calibri" w:eastAsia="Times New Roman" w:hAnsi="Calibri" w:cs="Calibri"/>
                <w:color w:val="000000" w:themeColor="text1"/>
                <w:highlight w:val="yellow"/>
                <w:lang w:val="nb-NO" w:eastAsia="nn-NO"/>
              </w:rPr>
              <w:t>500.000</w:t>
            </w:r>
          </w:p>
        </w:tc>
      </w:tr>
      <w:tr w:rsidR="004324FC" w:rsidRPr="00047307"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rPr>
                <w:rFonts w:ascii="Calibri" w:eastAsia="Times New Roman" w:hAnsi="Calibri" w:cs="Calibri"/>
                <w:b/>
                <w:color w:val="000000"/>
                <w:lang w:val="nb-NO" w:eastAsia="nn-NO"/>
              </w:rPr>
            </w:pPr>
            <w:r w:rsidRPr="00E8474A">
              <w:rPr>
                <w:rFonts w:ascii="Calibri" w:eastAsia="Times New Roman" w:hAnsi="Calibri" w:cs="Calibri"/>
                <w:b/>
                <w:color w:val="000000"/>
                <w:lang w:val="nb-NO" w:eastAsia="nn-NO"/>
              </w:rPr>
              <w:t> </w:t>
            </w:r>
            <w:r w:rsidRPr="001B014E">
              <w:rPr>
                <w:rFonts w:ascii="Calibri" w:eastAsia="Times New Roman" w:hAnsi="Calibri" w:cs="Calibri"/>
                <w:b/>
                <w:color w:val="000000"/>
                <w:lang w:val="nb-NO" w:eastAsia="nn-NO"/>
              </w:rPr>
              <w:t>Miljø og kultur</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val="nb-NO"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842"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6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67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c>
          <w:tcPr>
            <w:tcW w:w="92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r>
      <w:tr w:rsidR="004324FC" w:rsidRPr="00047307"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tcPr>
          <w:p w:rsidR="004324FC" w:rsidRPr="001B014E" w:rsidRDefault="004324FC" w:rsidP="007B3B22">
            <w:pPr>
              <w:spacing w:after="0" w:line="240" w:lineRule="auto"/>
              <w:rPr>
                <w:rFonts w:ascii="Calibri" w:eastAsia="Times New Roman" w:hAnsi="Calibri" w:cs="Calibri"/>
                <w:color w:val="000000"/>
                <w:lang w:val="nb-NO" w:eastAsia="nn-NO"/>
              </w:rPr>
            </w:pPr>
            <w:r w:rsidRPr="001B014E">
              <w:rPr>
                <w:rFonts w:ascii="Calibri" w:eastAsia="Times New Roman" w:hAnsi="Calibri" w:cs="Calibri"/>
                <w:color w:val="000000"/>
                <w:lang w:val="nb-NO" w:eastAsia="nn-NO"/>
              </w:rPr>
              <w:t>Kulturplan 2016</w:t>
            </w:r>
            <w:r>
              <w:rPr>
                <w:rFonts w:ascii="Calibri" w:eastAsia="Times New Roman" w:hAnsi="Calibri" w:cs="Calibri"/>
                <w:color w:val="000000"/>
                <w:lang w:val="nb-NO" w:eastAsia="nn-NO"/>
              </w:rPr>
              <w:t xml:space="preserve"> – 2026</w:t>
            </w:r>
          </w:p>
        </w:tc>
        <w:tc>
          <w:tcPr>
            <w:tcW w:w="164" w:type="dxa"/>
            <w:tcBorders>
              <w:top w:val="nil"/>
              <w:left w:val="nil"/>
              <w:bottom w:val="single" w:sz="4" w:space="0" w:color="auto"/>
              <w:right w:val="nil"/>
            </w:tcBorders>
          </w:tcPr>
          <w:p w:rsidR="004324FC" w:rsidRDefault="004324FC" w:rsidP="007B3B22">
            <w:pPr>
              <w:spacing w:after="0" w:line="240" w:lineRule="auto"/>
              <w:rPr>
                <w:rFonts w:ascii="Calibri" w:eastAsia="Times New Roman" w:hAnsi="Calibri" w:cs="Calibri"/>
                <w:color w:val="000000"/>
                <w:lang w:val="nb-NO" w:eastAsia="nn-NO"/>
              </w:rPr>
            </w:pPr>
          </w:p>
        </w:tc>
        <w:tc>
          <w:tcPr>
            <w:tcW w:w="440"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TP</w:t>
            </w:r>
          </w:p>
        </w:tc>
        <w:tc>
          <w:tcPr>
            <w:tcW w:w="842"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2016</w:t>
            </w:r>
          </w:p>
        </w:tc>
        <w:tc>
          <w:tcPr>
            <w:tcW w:w="5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6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67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c>
          <w:tcPr>
            <w:tcW w:w="92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r>
      <w:tr w:rsidR="004324FC" w:rsidRPr="00047307"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tcPr>
          <w:p w:rsidR="004324FC" w:rsidRPr="001B014E" w:rsidRDefault="004324FC" w:rsidP="007B3B22">
            <w:pPr>
              <w:spacing w:after="0" w:line="240" w:lineRule="auto"/>
              <w:rPr>
                <w:rFonts w:ascii="Calibri" w:eastAsia="Times New Roman" w:hAnsi="Calibri" w:cs="Calibri"/>
                <w:color w:val="000000"/>
                <w:lang w:val="nb-NO" w:eastAsia="nn-NO"/>
              </w:rPr>
            </w:pPr>
            <w:r w:rsidRPr="001B014E">
              <w:rPr>
                <w:rFonts w:ascii="Calibri" w:eastAsia="Times New Roman" w:hAnsi="Calibri" w:cs="Calibri"/>
                <w:color w:val="000000"/>
                <w:lang w:val="nb-NO" w:eastAsia="nn-NO"/>
              </w:rPr>
              <w:t>Museums/-kulturminneplan 20</w:t>
            </w:r>
            <w:r>
              <w:rPr>
                <w:rFonts w:ascii="Calibri" w:eastAsia="Times New Roman" w:hAnsi="Calibri" w:cs="Calibri"/>
                <w:color w:val="000000"/>
                <w:lang w:val="nb-NO" w:eastAsia="nn-NO"/>
              </w:rPr>
              <w:t>1</w:t>
            </w:r>
            <w:r w:rsidRPr="001B014E">
              <w:rPr>
                <w:rFonts w:ascii="Calibri" w:eastAsia="Times New Roman" w:hAnsi="Calibri" w:cs="Calibri"/>
                <w:color w:val="000000"/>
                <w:lang w:val="nb-NO" w:eastAsia="nn-NO"/>
              </w:rPr>
              <w:t>4 - 2017</w:t>
            </w:r>
          </w:p>
        </w:tc>
        <w:tc>
          <w:tcPr>
            <w:tcW w:w="164" w:type="dxa"/>
            <w:tcBorders>
              <w:top w:val="nil"/>
              <w:left w:val="nil"/>
              <w:bottom w:val="single" w:sz="4" w:space="0" w:color="auto"/>
              <w:right w:val="nil"/>
            </w:tcBorders>
          </w:tcPr>
          <w:p w:rsidR="004324FC" w:rsidRDefault="004324FC" w:rsidP="007B3B22">
            <w:pPr>
              <w:spacing w:after="0" w:line="240" w:lineRule="auto"/>
              <w:rPr>
                <w:rFonts w:ascii="Calibri" w:eastAsia="Times New Roman" w:hAnsi="Calibri" w:cs="Calibri"/>
                <w:color w:val="000000"/>
                <w:lang w:val="nb-NO" w:eastAsia="nn-NO"/>
              </w:rPr>
            </w:pPr>
          </w:p>
        </w:tc>
        <w:tc>
          <w:tcPr>
            <w:tcW w:w="440"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TP</w:t>
            </w:r>
          </w:p>
        </w:tc>
        <w:tc>
          <w:tcPr>
            <w:tcW w:w="842"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2013</w:t>
            </w:r>
          </w:p>
        </w:tc>
        <w:tc>
          <w:tcPr>
            <w:tcW w:w="5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687" w:type="dxa"/>
            <w:tcBorders>
              <w:top w:val="nil"/>
              <w:left w:val="nil"/>
              <w:bottom w:val="single" w:sz="4" w:space="0" w:color="auto"/>
              <w:right w:val="single" w:sz="4" w:space="0" w:color="auto"/>
            </w:tcBorders>
            <w:shd w:val="clear" w:color="auto" w:fill="auto"/>
            <w:noWrap/>
            <w:vAlign w:val="bottom"/>
          </w:tcPr>
          <w:p w:rsidR="004324FC" w:rsidRPr="00E8474A" w:rsidRDefault="00605D1D"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Ny</w:t>
            </w:r>
          </w:p>
        </w:tc>
        <w:tc>
          <w:tcPr>
            <w:tcW w:w="5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67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c>
          <w:tcPr>
            <w:tcW w:w="92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r>
      <w:tr w:rsidR="004324FC" w:rsidRPr="00047307"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tcPr>
          <w:p w:rsidR="004324FC" w:rsidRPr="001B014E" w:rsidRDefault="004324FC" w:rsidP="007B3B22">
            <w:pPr>
              <w:spacing w:after="0" w:line="240" w:lineRule="auto"/>
              <w:rPr>
                <w:rFonts w:ascii="Calibri" w:eastAsia="Times New Roman" w:hAnsi="Calibri" w:cs="Calibri"/>
                <w:b/>
                <w:color w:val="000000"/>
                <w:lang w:val="nb-NO" w:eastAsia="nn-NO"/>
              </w:rPr>
            </w:pPr>
            <w:r>
              <w:rPr>
                <w:rFonts w:ascii="Calibri" w:eastAsia="Times New Roman" w:hAnsi="Calibri" w:cs="Calibri"/>
                <w:b/>
                <w:color w:val="000000"/>
                <w:lang w:val="nb-NO" w:eastAsia="nn-NO"/>
              </w:rPr>
              <w:t>Landbruk</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val="nb-NO" w:eastAsia="nn-NO"/>
              </w:rPr>
            </w:pPr>
          </w:p>
        </w:tc>
        <w:tc>
          <w:tcPr>
            <w:tcW w:w="440"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842"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6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67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c>
          <w:tcPr>
            <w:tcW w:w="92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r>
      <w:tr w:rsidR="004324FC" w:rsidRPr="00047307"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tcPr>
          <w:p w:rsidR="004324FC" w:rsidRPr="003B77D7" w:rsidRDefault="004324FC" w:rsidP="007B3B22">
            <w:pPr>
              <w:spacing w:after="0" w:line="240" w:lineRule="auto"/>
              <w:rPr>
                <w:rFonts w:ascii="Calibri" w:eastAsia="Times New Roman" w:hAnsi="Calibri" w:cs="Calibri"/>
                <w:color w:val="000000"/>
                <w:lang w:val="nb-NO" w:eastAsia="nn-NO"/>
              </w:rPr>
            </w:pPr>
            <w:r w:rsidRPr="003B77D7">
              <w:rPr>
                <w:rFonts w:ascii="Calibri" w:eastAsia="Times New Roman" w:hAnsi="Calibri" w:cs="Calibri"/>
                <w:color w:val="000000"/>
                <w:lang w:val="nb-NO" w:eastAsia="nn-NO"/>
              </w:rPr>
              <w:t>Landbruksplan</w:t>
            </w:r>
          </w:p>
        </w:tc>
        <w:tc>
          <w:tcPr>
            <w:tcW w:w="164" w:type="dxa"/>
            <w:tcBorders>
              <w:top w:val="nil"/>
              <w:left w:val="nil"/>
              <w:bottom w:val="single" w:sz="4" w:space="0" w:color="auto"/>
              <w:right w:val="nil"/>
            </w:tcBorders>
          </w:tcPr>
          <w:p w:rsidR="004324FC" w:rsidRDefault="004324FC" w:rsidP="007B3B22">
            <w:pPr>
              <w:spacing w:after="0" w:line="240" w:lineRule="auto"/>
              <w:rPr>
                <w:rFonts w:ascii="Calibri" w:eastAsia="Times New Roman" w:hAnsi="Calibri" w:cs="Calibri"/>
                <w:color w:val="000000"/>
                <w:lang w:val="nb-NO" w:eastAsia="nn-NO"/>
              </w:rPr>
            </w:pPr>
          </w:p>
        </w:tc>
        <w:tc>
          <w:tcPr>
            <w:tcW w:w="440"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TP</w:t>
            </w:r>
          </w:p>
        </w:tc>
        <w:tc>
          <w:tcPr>
            <w:tcW w:w="842"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2009</w:t>
            </w:r>
          </w:p>
        </w:tc>
        <w:tc>
          <w:tcPr>
            <w:tcW w:w="5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6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67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c>
          <w:tcPr>
            <w:tcW w:w="92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r>
      <w:tr w:rsidR="004324FC" w:rsidRPr="00047307"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tcPr>
          <w:p w:rsidR="004324FC" w:rsidRPr="001B014E" w:rsidRDefault="004324FC" w:rsidP="007B3B22">
            <w:pPr>
              <w:spacing w:after="0" w:line="240" w:lineRule="auto"/>
              <w:rPr>
                <w:rFonts w:ascii="Calibri" w:eastAsia="Times New Roman" w:hAnsi="Calibri" w:cs="Calibri"/>
                <w:b/>
                <w:color w:val="000000"/>
                <w:lang w:val="nb-NO" w:eastAsia="nn-NO"/>
              </w:rPr>
            </w:pPr>
            <w:r>
              <w:rPr>
                <w:rFonts w:ascii="Calibri" w:eastAsia="Times New Roman" w:hAnsi="Calibri" w:cs="Calibri"/>
                <w:b/>
                <w:color w:val="000000"/>
                <w:lang w:val="nb-NO" w:eastAsia="nn-NO"/>
              </w:rPr>
              <w:t>Interkommunale planar</w:t>
            </w:r>
            <w:r w:rsidRPr="00E8474A">
              <w:rPr>
                <w:rFonts w:ascii="Calibri" w:eastAsia="Times New Roman" w:hAnsi="Calibri" w:cs="Calibri"/>
                <w:b/>
                <w:color w:val="000000"/>
                <w:lang w:val="nb-NO" w:eastAsia="nn-NO"/>
              </w:rPr>
              <w:t xml:space="preserve">  </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val="nb-NO" w:eastAsia="nn-NO"/>
              </w:rPr>
            </w:pPr>
          </w:p>
        </w:tc>
        <w:tc>
          <w:tcPr>
            <w:tcW w:w="440"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842"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6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67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c>
          <w:tcPr>
            <w:tcW w:w="92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r>
      <w:tr w:rsidR="004324FC" w:rsidRPr="00047307" w:rsidTr="36212148">
        <w:trPr>
          <w:trHeight w:val="290"/>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rPr>
                <w:rFonts w:ascii="Calibri" w:eastAsia="Times New Roman" w:hAnsi="Calibri" w:cs="Calibri"/>
                <w:color w:val="000000"/>
                <w:lang w:val="nb-NO" w:eastAsia="nn-NO"/>
              </w:rPr>
            </w:pPr>
            <w:r>
              <w:rPr>
                <w:rFonts w:ascii="Calibri" w:eastAsia="Times New Roman" w:hAnsi="Calibri" w:cs="Calibri"/>
                <w:color w:val="000000"/>
                <w:lang w:val="nb-NO" w:eastAsia="nn-NO"/>
              </w:rPr>
              <w:t>Plan for areal, klima og transport i Ålesundsregionen (PAKT)</w:t>
            </w:r>
          </w:p>
        </w:tc>
        <w:tc>
          <w:tcPr>
            <w:tcW w:w="164" w:type="dxa"/>
            <w:tcBorders>
              <w:top w:val="nil"/>
              <w:left w:val="nil"/>
              <w:bottom w:val="single" w:sz="4" w:space="0" w:color="auto"/>
              <w:right w:val="nil"/>
            </w:tcBorders>
          </w:tcPr>
          <w:p w:rsidR="004324FC" w:rsidRPr="00E8474A" w:rsidRDefault="004324FC" w:rsidP="007B3B22">
            <w:pPr>
              <w:spacing w:after="0" w:line="240" w:lineRule="auto"/>
              <w:rPr>
                <w:rFonts w:ascii="Calibri" w:eastAsia="Times New Roman" w:hAnsi="Calibri" w:cs="Calibri"/>
                <w:color w:val="000000"/>
                <w:lang w:val="nb-NO" w:eastAsia="nn-NO"/>
              </w:rPr>
            </w:pPr>
          </w:p>
        </w:tc>
        <w:tc>
          <w:tcPr>
            <w:tcW w:w="440"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r>
              <w:rPr>
                <w:rFonts w:ascii="Calibri" w:eastAsia="Times New Roman" w:hAnsi="Calibri" w:cs="Calibri"/>
                <w:color w:val="000000"/>
                <w:lang w:val="nb-NO" w:eastAsia="nn-NO"/>
              </w:rPr>
              <w:t>R?</w:t>
            </w:r>
          </w:p>
        </w:tc>
        <w:tc>
          <w:tcPr>
            <w:tcW w:w="842"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7B3B22">
            <w:pPr>
              <w:spacing w:after="0" w:line="240" w:lineRule="auto"/>
              <w:rPr>
                <w:rFonts w:ascii="Calibri" w:eastAsia="Times New Roman" w:hAnsi="Calibri" w:cs="Calibri"/>
                <w:color w:val="000000"/>
                <w:lang w:val="nb-NO" w:eastAsia="nn-NO"/>
              </w:rPr>
            </w:pPr>
            <w:r w:rsidRPr="00E8474A">
              <w:rPr>
                <w:rFonts w:ascii="Calibri" w:eastAsia="Times New Roman" w:hAnsi="Calibri" w:cs="Calibri"/>
                <w:color w:val="000000"/>
                <w:lang w:val="nb-NO" w:eastAsia="nn-NO"/>
              </w:rPr>
              <w:t> </w:t>
            </w:r>
          </w:p>
        </w:tc>
        <w:tc>
          <w:tcPr>
            <w:tcW w:w="6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587" w:type="dxa"/>
            <w:tcBorders>
              <w:top w:val="nil"/>
              <w:left w:val="nil"/>
              <w:bottom w:val="single" w:sz="4" w:space="0" w:color="auto"/>
              <w:right w:val="single" w:sz="4" w:space="0" w:color="auto"/>
            </w:tcBorders>
            <w:shd w:val="clear" w:color="auto" w:fill="auto"/>
            <w:noWrap/>
            <w:vAlign w:val="bottom"/>
            <w:hideMark/>
          </w:tcPr>
          <w:p w:rsidR="004324FC" w:rsidRPr="00E8474A" w:rsidRDefault="004324FC" w:rsidP="000F78DF">
            <w:pPr>
              <w:spacing w:after="0" w:line="240" w:lineRule="auto"/>
              <w:jc w:val="center"/>
              <w:rPr>
                <w:rFonts w:ascii="Calibri" w:eastAsia="Times New Roman" w:hAnsi="Calibri" w:cs="Calibri"/>
                <w:color w:val="000000"/>
                <w:lang w:val="nb-NO" w:eastAsia="nn-NO"/>
              </w:rPr>
            </w:pPr>
          </w:p>
        </w:tc>
        <w:tc>
          <w:tcPr>
            <w:tcW w:w="67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c>
          <w:tcPr>
            <w:tcW w:w="925" w:type="dxa"/>
            <w:tcBorders>
              <w:top w:val="nil"/>
              <w:left w:val="nil"/>
              <w:bottom w:val="single" w:sz="4" w:space="0" w:color="auto"/>
              <w:right w:val="single" w:sz="4" w:space="0" w:color="auto"/>
            </w:tcBorders>
          </w:tcPr>
          <w:p w:rsidR="004324FC" w:rsidRPr="00047307" w:rsidRDefault="004324FC" w:rsidP="007B3B22">
            <w:pPr>
              <w:spacing w:after="0" w:line="240" w:lineRule="auto"/>
              <w:rPr>
                <w:rFonts w:ascii="Calibri" w:eastAsia="Times New Roman" w:hAnsi="Calibri" w:cs="Calibri"/>
                <w:color w:val="000000"/>
                <w:lang w:val="nb-NO" w:eastAsia="nn-NO"/>
              </w:rPr>
            </w:pPr>
          </w:p>
        </w:tc>
      </w:tr>
      <w:tr w:rsidR="004324FC" w:rsidRPr="00047307" w:rsidTr="36212148">
        <w:trPr>
          <w:trHeight w:val="290"/>
        </w:trPr>
        <w:tc>
          <w:tcPr>
            <w:tcW w:w="8492" w:type="dxa"/>
            <w:gridSpan w:val="8"/>
            <w:tcBorders>
              <w:top w:val="nil"/>
              <w:left w:val="single" w:sz="4" w:space="0" w:color="auto"/>
              <w:bottom w:val="nil"/>
              <w:right w:val="single" w:sz="4" w:space="0" w:color="auto"/>
            </w:tcBorders>
            <w:shd w:val="clear" w:color="auto" w:fill="DEEAF6" w:themeFill="accent1" w:themeFillTint="33"/>
            <w:noWrap/>
            <w:vAlign w:val="bottom"/>
          </w:tcPr>
          <w:p w:rsidR="004324FC" w:rsidRPr="00047307" w:rsidRDefault="2F60CBFD" w:rsidP="00DA17D8">
            <w:pPr>
              <w:spacing w:after="0" w:line="240" w:lineRule="auto"/>
              <w:rPr>
                <w:rFonts w:ascii="Calibri" w:eastAsia="Times New Roman" w:hAnsi="Calibri" w:cs="Calibri"/>
                <w:color w:val="000000"/>
                <w:lang w:val="nb-NO" w:eastAsia="nn-NO"/>
              </w:rPr>
            </w:pPr>
            <w:r w:rsidRPr="056F2F17">
              <w:rPr>
                <w:rFonts w:ascii="Calibri" w:eastAsia="Times New Roman" w:hAnsi="Calibri" w:cs="Calibri"/>
                <w:color w:val="000000" w:themeColor="text1"/>
                <w:lang w:val="nb-NO" w:eastAsia="nn-NO"/>
              </w:rPr>
              <w:t>KP – Kommuneplan, KD – Kommunedelplan, TP – Temaplan, R-Regional plan</w:t>
            </w:r>
            <w:r w:rsidR="5A16E0F4" w:rsidRPr="056F2F17">
              <w:rPr>
                <w:rFonts w:ascii="Calibri" w:eastAsia="Times New Roman" w:hAnsi="Calibri" w:cs="Calibri"/>
                <w:color w:val="000000" w:themeColor="text1"/>
                <w:lang w:val="nb-NO" w:eastAsia="nn-NO"/>
              </w:rPr>
              <w:t>, O-</w:t>
            </w:r>
            <w:r w:rsidR="00DA17D8">
              <w:rPr>
                <w:rFonts w:ascii="Calibri" w:eastAsia="Times New Roman" w:hAnsi="Calibri" w:cs="Calibri"/>
                <w:color w:val="000000" w:themeColor="text1"/>
                <w:lang w:val="nb-NO" w:eastAsia="nn-NO"/>
              </w:rPr>
              <w:t xml:space="preserve"> O</w:t>
            </w:r>
            <w:r w:rsidR="5A16E0F4" w:rsidRPr="056F2F17">
              <w:rPr>
                <w:rFonts w:ascii="Calibri" w:eastAsia="Times New Roman" w:hAnsi="Calibri" w:cs="Calibri"/>
                <w:color w:val="000000" w:themeColor="text1"/>
                <w:lang w:val="nb-NO" w:eastAsia="nn-NO"/>
              </w:rPr>
              <w:t>mrådeplan</w:t>
            </w:r>
            <w:r w:rsidR="00DA17D8">
              <w:rPr>
                <w:rFonts w:ascii="Calibri" w:eastAsia="Times New Roman" w:hAnsi="Calibri" w:cs="Calibri"/>
                <w:color w:val="000000" w:themeColor="text1"/>
                <w:lang w:val="nb-NO" w:eastAsia="nn-NO"/>
              </w:rPr>
              <w:t>, F-Fagplan</w:t>
            </w:r>
          </w:p>
        </w:tc>
        <w:tc>
          <w:tcPr>
            <w:tcW w:w="925" w:type="dxa"/>
            <w:tcBorders>
              <w:top w:val="nil"/>
              <w:left w:val="single" w:sz="4" w:space="0" w:color="auto"/>
              <w:bottom w:val="nil"/>
              <w:right w:val="single" w:sz="4" w:space="0" w:color="auto"/>
            </w:tcBorders>
            <w:shd w:val="clear" w:color="auto" w:fill="DEEAF6" w:themeFill="accent1" w:themeFillTint="33"/>
          </w:tcPr>
          <w:p w:rsidR="004324FC" w:rsidRPr="00471E02" w:rsidRDefault="004324FC" w:rsidP="007B3B22">
            <w:pPr>
              <w:spacing w:after="0" w:line="240" w:lineRule="auto"/>
              <w:rPr>
                <w:rFonts w:ascii="Calibri" w:eastAsia="Times New Roman" w:hAnsi="Calibri" w:cs="Calibri"/>
                <w:color w:val="000000"/>
                <w:lang w:val="nb-NO" w:eastAsia="nn-NO"/>
              </w:rPr>
            </w:pPr>
          </w:p>
        </w:tc>
      </w:tr>
      <w:tr w:rsidR="00DA54B1" w:rsidRPr="00047307" w:rsidTr="36212148">
        <w:trPr>
          <w:trHeight w:val="290"/>
        </w:trPr>
        <w:tc>
          <w:tcPr>
            <w:tcW w:w="8492" w:type="dxa"/>
            <w:gridSpan w:val="8"/>
            <w:tcBorders>
              <w:top w:val="nil"/>
              <w:left w:val="single" w:sz="4" w:space="0" w:color="auto"/>
              <w:bottom w:val="single" w:sz="4" w:space="0" w:color="auto"/>
              <w:right w:val="single" w:sz="4" w:space="0" w:color="auto"/>
            </w:tcBorders>
            <w:shd w:val="clear" w:color="auto" w:fill="DEEAF6" w:themeFill="accent1" w:themeFillTint="33"/>
            <w:noWrap/>
            <w:vAlign w:val="bottom"/>
          </w:tcPr>
          <w:p w:rsidR="00DA54B1" w:rsidRPr="056F2F17" w:rsidRDefault="00DA54B1" w:rsidP="00DA17D8">
            <w:pPr>
              <w:spacing w:after="0" w:line="240" w:lineRule="auto"/>
              <w:rPr>
                <w:rFonts w:ascii="Calibri" w:eastAsia="Times New Roman" w:hAnsi="Calibri" w:cs="Calibri"/>
                <w:color w:val="000000" w:themeColor="text1"/>
                <w:lang w:val="nb-NO" w:eastAsia="nn-NO"/>
              </w:rPr>
            </w:pPr>
          </w:p>
        </w:tc>
        <w:tc>
          <w:tcPr>
            <w:tcW w:w="925" w:type="dxa"/>
            <w:tcBorders>
              <w:top w:val="nil"/>
              <w:left w:val="single" w:sz="4" w:space="0" w:color="auto"/>
              <w:bottom w:val="single" w:sz="4" w:space="0" w:color="auto"/>
              <w:right w:val="single" w:sz="4" w:space="0" w:color="auto"/>
            </w:tcBorders>
            <w:shd w:val="clear" w:color="auto" w:fill="DEEAF6" w:themeFill="accent1" w:themeFillTint="33"/>
          </w:tcPr>
          <w:p w:rsidR="00DA54B1" w:rsidRPr="00471E02" w:rsidRDefault="00DA54B1" w:rsidP="007B3B22">
            <w:pPr>
              <w:spacing w:after="0" w:line="240" w:lineRule="auto"/>
              <w:rPr>
                <w:rFonts w:ascii="Calibri" w:eastAsia="Times New Roman" w:hAnsi="Calibri" w:cs="Calibri"/>
                <w:color w:val="000000"/>
                <w:lang w:val="nb-NO" w:eastAsia="nn-NO"/>
              </w:rPr>
            </w:pPr>
          </w:p>
        </w:tc>
      </w:tr>
    </w:tbl>
    <w:p w:rsidR="000E227C" w:rsidRPr="00BD6751" w:rsidRDefault="000E227C" w:rsidP="005F5306">
      <w:pPr>
        <w:pStyle w:val="Overskrift2"/>
      </w:pPr>
    </w:p>
    <w:p w:rsidR="000E227C" w:rsidRPr="001E7FC6" w:rsidRDefault="000E227C" w:rsidP="005F5306">
      <w:pPr>
        <w:pStyle w:val="Overskrift1"/>
      </w:pPr>
      <w:bookmarkStart w:id="27" w:name="_Toc48732867"/>
      <w:r w:rsidRPr="001E7FC6">
        <w:t>7. Planprogram for kommuneplanens samfunnsdel</w:t>
      </w:r>
      <w:bookmarkEnd w:id="27"/>
    </w:p>
    <w:p w:rsidR="000E227C" w:rsidRPr="00503224" w:rsidRDefault="001E7FC6" w:rsidP="0B5C9728">
      <w:pPr>
        <w:rPr>
          <w:rFonts w:ascii="Times New Roman" w:hAnsi="Times New Roman" w:cs="Times New Roman"/>
        </w:rPr>
      </w:pPr>
      <w:r w:rsidRPr="00503224">
        <w:rPr>
          <w:rFonts w:ascii="Times New Roman" w:hAnsi="Times New Roman" w:cs="Times New Roman"/>
        </w:rPr>
        <w:t xml:space="preserve">I plan- og bygningslova  § 4-1 går det fram at som ledd i varsling av planoppstart, skal det utarbeidast planprogram som grunnlag for planarbeidet. Planprogrammet skal gjere greie for føremålet med </w:t>
      </w:r>
      <w:r w:rsidR="4B85EB73" w:rsidRPr="00503224">
        <w:rPr>
          <w:rFonts w:ascii="Times New Roman" w:hAnsi="Times New Roman" w:cs="Times New Roman"/>
        </w:rPr>
        <w:t>Planarbeidet</w:t>
      </w:r>
      <w:r w:rsidRPr="00503224">
        <w:rPr>
          <w:rFonts w:ascii="Times New Roman" w:hAnsi="Times New Roman" w:cs="Times New Roman"/>
        </w:rPr>
        <w:t>, planprosessen, og opplegg for medverknad.</w:t>
      </w:r>
    </w:p>
    <w:p w:rsidR="001E7FC6" w:rsidRPr="00BD6751" w:rsidRDefault="001E7FC6" w:rsidP="000E227C">
      <w:pPr>
        <w:rPr>
          <w:rFonts w:cstheme="minorHAnsi"/>
        </w:rPr>
      </w:pPr>
    </w:p>
    <w:p w:rsidR="000E227C" w:rsidRDefault="000E227C" w:rsidP="005F5306">
      <w:pPr>
        <w:pStyle w:val="Overskrift2"/>
      </w:pPr>
      <w:bookmarkStart w:id="28" w:name="_Toc48732868"/>
      <w:r w:rsidRPr="004D44BB">
        <w:t>7.1 Formålet med planarbeidet</w:t>
      </w:r>
      <w:bookmarkEnd w:id="28"/>
    </w:p>
    <w:p w:rsidR="000E227C" w:rsidRPr="00503224" w:rsidRDefault="00581511" w:rsidP="36212148">
      <w:pPr>
        <w:rPr>
          <w:rFonts w:ascii="Times New Roman" w:hAnsi="Times New Roman" w:cs="Times New Roman"/>
        </w:rPr>
      </w:pPr>
      <w:r w:rsidRPr="00503224">
        <w:rPr>
          <w:rFonts w:ascii="Times New Roman" w:hAnsi="Times New Roman" w:cs="Times New Roman"/>
        </w:rPr>
        <w:t>Formålet med revisjonen vil vere å legge grunnlaget for ei vidare berekraftig utvikling av Giske</w:t>
      </w:r>
      <w:r w:rsidR="1F493E1E" w:rsidRPr="00503224">
        <w:rPr>
          <w:rFonts w:ascii="Times New Roman" w:hAnsi="Times New Roman" w:cs="Times New Roman"/>
        </w:rPr>
        <w:t>-</w:t>
      </w:r>
      <w:r w:rsidRPr="00503224">
        <w:rPr>
          <w:rFonts w:ascii="Times New Roman" w:hAnsi="Times New Roman" w:cs="Times New Roman"/>
        </w:rPr>
        <w:t>samfunnet som i</w:t>
      </w:r>
      <w:r w:rsidR="6F9D74F7" w:rsidRPr="00503224">
        <w:rPr>
          <w:rFonts w:ascii="Times New Roman" w:hAnsi="Times New Roman" w:cs="Times New Roman"/>
        </w:rPr>
        <w:t xml:space="preserve">møtekjem </w:t>
      </w:r>
      <w:r w:rsidRPr="00503224">
        <w:rPr>
          <w:rFonts w:ascii="Times New Roman" w:hAnsi="Times New Roman" w:cs="Times New Roman"/>
        </w:rPr>
        <w:t>dagens behov utan å forringe moglegheitene for komande generasjonar til å få dekka sine behov.</w:t>
      </w:r>
    </w:p>
    <w:p w:rsidR="00E95EC6" w:rsidRPr="00503224" w:rsidRDefault="00E95EC6" w:rsidP="000E227C">
      <w:pPr>
        <w:rPr>
          <w:rFonts w:ascii="Times New Roman" w:hAnsi="Times New Roman" w:cs="Times New Roman"/>
        </w:rPr>
      </w:pPr>
      <w:r w:rsidRPr="00503224">
        <w:rPr>
          <w:rFonts w:ascii="Times New Roman" w:hAnsi="Times New Roman" w:cs="Times New Roman"/>
        </w:rPr>
        <w:t>Samfunnsdelen skal gi grunnlag for sektorane sine vidare planar og verksemd. Den skal gi retning for korleis kommunen sine eigne mål og strategiar skal gjennomførast</w:t>
      </w:r>
      <w:r w:rsidR="00D16A0F" w:rsidRPr="00503224">
        <w:rPr>
          <w:rFonts w:ascii="Times New Roman" w:hAnsi="Times New Roman" w:cs="Times New Roman"/>
        </w:rPr>
        <w:t xml:space="preserve"> i kommunal verksemd og ved medverknad frå andre offentlege organ og private.</w:t>
      </w:r>
    </w:p>
    <w:p w:rsidR="007F7AE4" w:rsidRPr="00503224" w:rsidRDefault="00D16A0F" w:rsidP="100AF50F">
      <w:pPr>
        <w:rPr>
          <w:rFonts w:ascii="Times New Roman" w:hAnsi="Times New Roman" w:cs="Times New Roman"/>
        </w:rPr>
      </w:pPr>
      <w:r w:rsidRPr="00503224">
        <w:rPr>
          <w:rFonts w:ascii="Times New Roman" w:hAnsi="Times New Roman" w:cs="Times New Roman"/>
        </w:rPr>
        <w:t xml:space="preserve">Det er forutsett at planarbeidet skal gi retning for kommunen innafor områda </w:t>
      </w:r>
      <w:r w:rsidR="007336ED" w:rsidRPr="00503224">
        <w:rPr>
          <w:rFonts w:ascii="Times New Roman" w:hAnsi="Times New Roman" w:cs="Times New Roman"/>
        </w:rPr>
        <w:t>verdiskaping, næringsverksemd og sysselsetting, vilkår for folkehelse, gode bustadar, bumiljø og oppvekstmiljø som skal</w:t>
      </w:r>
      <w:r w:rsidR="007F7AE4" w:rsidRPr="00503224">
        <w:rPr>
          <w:rFonts w:ascii="Times New Roman" w:hAnsi="Times New Roman" w:cs="Times New Roman"/>
        </w:rPr>
        <w:t xml:space="preserve"> medverke til at vi nærmar oss kommunen sine </w:t>
      </w:r>
      <w:r w:rsidR="00153EE5" w:rsidRPr="00503224">
        <w:rPr>
          <w:rFonts w:ascii="Times New Roman" w:hAnsi="Times New Roman" w:cs="Times New Roman"/>
        </w:rPr>
        <w:t>hovud</w:t>
      </w:r>
      <w:r w:rsidR="007F7AE4" w:rsidRPr="00503224">
        <w:rPr>
          <w:rFonts w:ascii="Times New Roman" w:hAnsi="Times New Roman" w:cs="Times New Roman"/>
        </w:rPr>
        <w:t>målsetningar om</w:t>
      </w:r>
      <w:r w:rsidR="6CD7F741" w:rsidRPr="00503224">
        <w:rPr>
          <w:rFonts w:ascii="Times New Roman" w:hAnsi="Times New Roman" w:cs="Times New Roman"/>
        </w:rPr>
        <w:t>:</w:t>
      </w:r>
    </w:p>
    <w:p w:rsidR="00D16A0F" w:rsidRPr="00503224" w:rsidRDefault="007F7AE4" w:rsidP="007F7AE4">
      <w:pPr>
        <w:pStyle w:val="Listeavsnitt"/>
        <w:numPr>
          <w:ilvl w:val="0"/>
          <w:numId w:val="23"/>
        </w:numPr>
        <w:rPr>
          <w:rFonts w:ascii="Times New Roman" w:hAnsi="Times New Roman" w:cs="Times New Roman"/>
        </w:rPr>
      </w:pPr>
      <w:r w:rsidRPr="00503224">
        <w:rPr>
          <w:rFonts w:ascii="Times New Roman" w:hAnsi="Times New Roman" w:cs="Times New Roman"/>
        </w:rPr>
        <w:t>Gode levekår</w:t>
      </w:r>
    </w:p>
    <w:p w:rsidR="00153EE5" w:rsidRPr="00503224" w:rsidRDefault="007F7AE4" w:rsidP="00153EE5">
      <w:pPr>
        <w:pStyle w:val="Listeavsnitt"/>
        <w:numPr>
          <w:ilvl w:val="0"/>
          <w:numId w:val="23"/>
        </w:numPr>
        <w:rPr>
          <w:rFonts w:ascii="Times New Roman" w:hAnsi="Times New Roman" w:cs="Times New Roman"/>
        </w:rPr>
      </w:pPr>
      <w:r w:rsidRPr="00503224">
        <w:rPr>
          <w:rFonts w:ascii="Times New Roman" w:hAnsi="Times New Roman" w:cs="Times New Roman"/>
        </w:rPr>
        <w:t xml:space="preserve">Ei attraktiv bukommune </w:t>
      </w:r>
      <w:r w:rsidR="00153EE5" w:rsidRPr="00503224">
        <w:rPr>
          <w:rFonts w:ascii="Times New Roman" w:hAnsi="Times New Roman" w:cs="Times New Roman"/>
        </w:rPr>
        <w:t>med kontrollert bustadutvikling</w:t>
      </w:r>
    </w:p>
    <w:p w:rsidR="00D16A0F" w:rsidRPr="00503224" w:rsidRDefault="00153EE5" w:rsidP="36212148">
      <w:pPr>
        <w:pStyle w:val="Listeavsnitt"/>
        <w:numPr>
          <w:ilvl w:val="0"/>
          <w:numId w:val="23"/>
        </w:numPr>
        <w:rPr>
          <w:rFonts w:ascii="Times New Roman" w:hAnsi="Times New Roman" w:cs="Times New Roman"/>
        </w:rPr>
      </w:pPr>
      <w:r w:rsidRPr="00503224">
        <w:rPr>
          <w:rFonts w:ascii="Times New Roman" w:hAnsi="Times New Roman" w:cs="Times New Roman"/>
        </w:rPr>
        <w:t>E</w:t>
      </w:r>
      <w:r w:rsidR="00665377" w:rsidRPr="00503224">
        <w:rPr>
          <w:rFonts w:ascii="Times New Roman" w:hAnsi="Times New Roman" w:cs="Times New Roman"/>
        </w:rPr>
        <w:t>i næringsvenl</w:t>
      </w:r>
      <w:r w:rsidR="42C0B9F4" w:rsidRPr="00503224">
        <w:rPr>
          <w:rFonts w:ascii="Times New Roman" w:hAnsi="Times New Roman" w:cs="Times New Roman"/>
        </w:rPr>
        <w:t>e</w:t>
      </w:r>
      <w:r w:rsidR="00665377" w:rsidRPr="00503224">
        <w:rPr>
          <w:rFonts w:ascii="Times New Roman" w:hAnsi="Times New Roman" w:cs="Times New Roman"/>
        </w:rPr>
        <w:t>g kommune i veks</w:t>
      </w:r>
      <w:r w:rsidR="00D45E33" w:rsidRPr="00503224">
        <w:rPr>
          <w:rFonts w:ascii="Times New Roman" w:hAnsi="Times New Roman" w:cs="Times New Roman"/>
        </w:rPr>
        <w:t>t</w:t>
      </w:r>
    </w:p>
    <w:p w:rsidR="00604339" w:rsidRDefault="00604339" w:rsidP="00604339">
      <w:pPr>
        <w:pStyle w:val="Listeavsnitt"/>
        <w:ind w:left="770"/>
        <w:rPr>
          <w:rFonts w:cstheme="minorHAnsi"/>
        </w:rPr>
      </w:pPr>
    </w:p>
    <w:p w:rsidR="002058B9" w:rsidRPr="00665377" w:rsidRDefault="002058B9" w:rsidP="00604339">
      <w:pPr>
        <w:pStyle w:val="Listeavsnitt"/>
        <w:ind w:left="770"/>
        <w:rPr>
          <w:rFonts w:cstheme="minorHAnsi"/>
        </w:rPr>
      </w:pPr>
    </w:p>
    <w:p w:rsidR="000E227C" w:rsidRPr="00003C8A" w:rsidRDefault="000E227C" w:rsidP="005F5306">
      <w:pPr>
        <w:pStyle w:val="Overskrift2"/>
      </w:pPr>
      <w:bookmarkStart w:id="29" w:name="_Toc48732869"/>
      <w:r w:rsidRPr="00003C8A">
        <w:t>7.2 Giske kommune sin moglegheiter og utfordringar</w:t>
      </w:r>
      <w:bookmarkEnd w:id="29"/>
    </w:p>
    <w:p w:rsidR="000E227C" w:rsidRPr="00503224" w:rsidRDefault="00003C8A" w:rsidP="6A4D9760">
      <w:pPr>
        <w:rPr>
          <w:rFonts w:ascii="Times New Roman" w:hAnsi="Times New Roman" w:cs="Times New Roman"/>
        </w:rPr>
      </w:pPr>
      <w:r w:rsidRPr="00503224">
        <w:rPr>
          <w:rFonts w:ascii="Times New Roman" w:hAnsi="Times New Roman" w:cs="Times New Roman"/>
        </w:rPr>
        <w:t xml:space="preserve">Ein viser til </w:t>
      </w:r>
      <w:r w:rsidR="5F1E174C" w:rsidRPr="00503224">
        <w:rPr>
          <w:rFonts w:ascii="Times New Roman" w:hAnsi="Times New Roman" w:cs="Times New Roman"/>
        </w:rPr>
        <w:t>kapitla</w:t>
      </w:r>
      <w:r w:rsidRPr="00503224">
        <w:rPr>
          <w:rFonts w:ascii="Times New Roman" w:hAnsi="Times New Roman" w:cs="Times New Roman"/>
        </w:rPr>
        <w:t xml:space="preserve"> framfor</w:t>
      </w:r>
      <w:r w:rsidR="004D44BB" w:rsidRPr="00503224">
        <w:rPr>
          <w:rFonts w:ascii="Times New Roman" w:hAnsi="Times New Roman" w:cs="Times New Roman"/>
        </w:rPr>
        <w:t xml:space="preserve"> om utviklingstrekk og utfordringar. Kommuneplanarbeidet vil i all hovudsak relatere seg til dei tema som kjem fram her. </w:t>
      </w:r>
      <w:r w:rsidR="000E227C" w:rsidRPr="00503224">
        <w:rPr>
          <w:rFonts w:ascii="Times New Roman" w:hAnsi="Times New Roman" w:cs="Times New Roman"/>
        </w:rPr>
        <w:tab/>
      </w:r>
    </w:p>
    <w:p w:rsidR="00532FBA" w:rsidRPr="00BD6751" w:rsidRDefault="00532FBA" w:rsidP="6A4D9760"/>
    <w:p w:rsidR="000E227C" w:rsidRPr="00AC7660" w:rsidRDefault="000E227C" w:rsidP="005F5306">
      <w:pPr>
        <w:pStyle w:val="Overskrift1"/>
      </w:pPr>
      <w:bookmarkStart w:id="30" w:name="_Toc48732870"/>
      <w:r w:rsidRPr="00AC7660">
        <w:t>8. Opplegg for medverknad</w:t>
      </w:r>
      <w:bookmarkEnd w:id="30"/>
    </w:p>
    <w:p w:rsidR="007B2345" w:rsidRPr="00503224" w:rsidRDefault="00994AFA" w:rsidP="000E227C">
      <w:pPr>
        <w:rPr>
          <w:rFonts w:ascii="Times New Roman" w:hAnsi="Times New Roman" w:cs="Times New Roman"/>
        </w:rPr>
      </w:pPr>
      <w:r w:rsidRPr="00503224">
        <w:rPr>
          <w:rFonts w:ascii="Times New Roman" w:hAnsi="Times New Roman" w:cs="Times New Roman"/>
        </w:rPr>
        <w:t>Planstrategi, planprogram og seinare kommuneplan vil bli sendt på høyring til offentlege instansar, nabokommunar og relevante lag og foreiningar. Høyringar og invitasjonar til å kome med innspel vil bli annonsert i lokalavisa Øyblikk og på Giske kommune sine internettsider</w:t>
      </w:r>
      <w:r w:rsidR="00B54EBE" w:rsidRPr="00503224">
        <w:rPr>
          <w:rFonts w:ascii="Times New Roman" w:hAnsi="Times New Roman" w:cs="Times New Roman"/>
        </w:rPr>
        <w:t>. Høyringsdokument vil i tillegg bli lagt ut i resepsjonen på rådhuset.</w:t>
      </w:r>
    </w:p>
    <w:p w:rsidR="000E227C" w:rsidRPr="00503224" w:rsidRDefault="007B2345" w:rsidP="000E227C">
      <w:pPr>
        <w:rPr>
          <w:rFonts w:ascii="Times New Roman" w:hAnsi="Times New Roman" w:cs="Times New Roman"/>
        </w:rPr>
      </w:pPr>
      <w:r w:rsidRPr="00503224">
        <w:rPr>
          <w:rFonts w:ascii="Times New Roman" w:hAnsi="Times New Roman" w:cs="Times New Roman"/>
        </w:rPr>
        <w:t xml:space="preserve">Det vil bli lagt opp til fleire møter for å drøfte innhaldet i kommuneplanen. I følgje plan- og bygningslova har kommunen eit særleg ansvar for å sikre aktiv medverknad frå grupper som krev særskild tilrettelegging, herunder barn og unge. Grupper og interesser som ikkje er i stand til å delta direkte, skal sikrast gode moglegheiter for medverknad på annan måte. Korleis medverknad reint praktisk </w:t>
      </w:r>
      <w:r w:rsidR="001B0FDC" w:rsidRPr="00503224">
        <w:rPr>
          <w:rFonts w:ascii="Times New Roman" w:hAnsi="Times New Roman" w:cs="Times New Roman"/>
        </w:rPr>
        <w:t>vil bli gjennomført vil bli avklart i formannskapet som kommuneplanutval</w:t>
      </w:r>
      <w:r w:rsidR="00E92D8B" w:rsidRPr="00503224">
        <w:rPr>
          <w:rFonts w:ascii="Times New Roman" w:hAnsi="Times New Roman" w:cs="Times New Roman"/>
        </w:rPr>
        <w:t>.</w:t>
      </w:r>
    </w:p>
    <w:p w:rsidR="004176F7" w:rsidRPr="00503224" w:rsidRDefault="001B0FDC" w:rsidP="36212148">
      <w:pPr>
        <w:rPr>
          <w:rFonts w:ascii="Times New Roman" w:hAnsi="Times New Roman" w:cs="Times New Roman"/>
        </w:rPr>
      </w:pPr>
      <w:r w:rsidRPr="00503224">
        <w:rPr>
          <w:rFonts w:ascii="Times New Roman" w:hAnsi="Times New Roman" w:cs="Times New Roman"/>
        </w:rPr>
        <w:t xml:space="preserve">For å få ein kommuneplan som tar gode grep om framtida vil kommunedirektøren leie arbeidet og ha med seg ei administrativ arbeidsgruppe med kommunalsjefane, leiar for teknisk og kommuneplanleggar. </w:t>
      </w:r>
      <w:r w:rsidR="00E375AF" w:rsidRPr="00503224">
        <w:rPr>
          <w:rFonts w:ascii="Times New Roman" w:hAnsi="Times New Roman" w:cs="Times New Roman"/>
        </w:rPr>
        <w:t>Kommuneplanutvalet vil vere formannskapet. Det vil bli innhenta innspel frå kommun</w:t>
      </w:r>
      <w:r w:rsidR="50B43CBC" w:rsidRPr="00503224">
        <w:rPr>
          <w:rFonts w:ascii="Times New Roman" w:hAnsi="Times New Roman" w:cs="Times New Roman"/>
        </w:rPr>
        <w:t>en</w:t>
      </w:r>
      <w:r w:rsidR="00E375AF" w:rsidRPr="00503224">
        <w:rPr>
          <w:rFonts w:ascii="Times New Roman" w:hAnsi="Times New Roman" w:cs="Times New Roman"/>
        </w:rPr>
        <w:t xml:space="preserve"> sine politiske komitear, råd og utval (herunder eldrerådet og ungdomsrådet) undervegs i prosessen.</w:t>
      </w:r>
    </w:p>
    <w:p w:rsidR="003345AF" w:rsidRDefault="000E227C" w:rsidP="00D45E33">
      <w:pPr>
        <w:pStyle w:val="Overskrift1"/>
      </w:pPr>
      <w:bookmarkStart w:id="31" w:name="_Toc48732871"/>
      <w:r w:rsidRPr="009B4F7F">
        <w:t>9. Planprosessen med fristar og deltaking</w:t>
      </w:r>
      <w:bookmarkEnd w:id="31"/>
    </w:p>
    <w:p w:rsidR="00BE726E" w:rsidRPr="00BE726E" w:rsidRDefault="00BE726E" w:rsidP="00BE726E"/>
    <w:tbl>
      <w:tblPr>
        <w:tblStyle w:val="Tabellrutenett"/>
        <w:tblW w:w="7996" w:type="dxa"/>
        <w:tblLook w:val="04A0" w:firstRow="1" w:lastRow="0" w:firstColumn="1" w:lastColumn="0" w:noHBand="0" w:noVBand="1"/>
      </w:tblPr>
      <w:tblGrid>
        <w:gridCol w:w="4531"/>
        <w:gridCol w:w="3465"/>
      </w:tblGrid>
      <w:tr w:rsidR="009B4F7F" w:rsidTr="056F2F17">
        <w:tc>
          <w:tcPr>
            <w:tcW w:w="4531" w:type="dxa"/>
          </w:tcPr>
          <w:p w:rsidR="009B4F7F" w:rsidRPr="00CF5CF8" w:rsidRDefault="009B4F7F" w:rsidP="009B4F7F">
            <w:pPr>
              <w:autoSpaceDE w:val="0"/>
              <w:autoSpaceDN w:val="0"/>
              <w:adjustRightInd w:val="0"/>
              <w:rPr>
                <w:rFonts w:ascii="Calibri" w:hAnsi="Calibri" w:cs="Calibri"/>
                <w:b/>
                <w:sz w:val="24"/>
                <w:szCs w:val="24"/>
              </w:rPr>
            </w:pPr>
            <w:r w:rsidRPr="00CF5CF8">
              <w:rPr>
                <w:rFonts w:ascii="Calibri" w:hAnsi="Calibri" w:cs="Calibri"/>
                <w:b/>
                <w:sz w:val="24"/>
                <w:szCs w:val="24"/>
              </w:rPr>
              <w:t>Prosessplan for aktivitet</w:t>
            </w:r>
          </w:p>
        </w:tc>
        <w:tc>
          <w:tcPr>
            <w:tcW w:w="3465" w:type="dxa"/>
          </w:tcPr>
          <w:p w:rsidR="009B4F7F" w:rsidRPr="00CF5CF8" w:rsidRDefault="009B4F7F" w:rsidP="009B4F7F">
            <w:pPr>
              <w:autoSpaceDE w:val="0"/>
              <w:autoSpaceDN w:val="0"/>
              <w:adjustRightInd w:val="0"/>
              <w:rPr>
                <w:rFonts w:ascii="Calibri" w:hAnsi="Calibri" w:cs="Calibri"/>
                <w:b/>
                <w:sz w:val="24"/>
                <w:szCs w:val="24"/>
              </w:rPr>
            </w:pPr>
            <w:r w:rsidRPr="00CF5CF8">
              <w:rPr>
                <w:rFonts w:ascii="Calibri" w:hAnsi="Calibri" w:cs="Calibri"/>
                <w:b/>
                <w:sz w:val="24"/>
                <w:szCs w:val="24"/>
              </w:rPr>
              <w:t>Tidsrom</w:t>
            </w:r>
          </w:p>
          <w:p w:rsidR="009B4F7F" w:rsidRDefault="009B4F7F" w:rsidP="009B4F7F">
            <w:pPr>
              <w:autoSpaceDE w:val="0"/>
              <w:autoSpaceDN w:val="0"/>
              <w:adjustRightInd w:val="0"/>
              <w:rPr>
                <w:rFonts w:ascii="Calibri" w:hAnsi="Calibri" w:cs="Calibri"/>
                <w:sz w:val="24"/>
                <w:szCs w:val="24"/>
              </w:rPr>
            </w:pPr>
          </w:p>
        </w:tc>
      </w:tr>
      <w:tr w:rsidR="009B4F7F" w:rsidRPr="00C05B13" w:rsidTr="056F2F17">
        <w:tc>
          <w:tcPr>
            <w:tcW w:w="4531" w:type="dxa"/>
          </w:tcPr>
          <w:p w:rsidR="009B4F7F" w:rsidRPr="00503224" w:rsidRDefault="009B4F7F" w:rsidP="009B4F7F">
            <w:pPr>
              <w:autoSpaceDE w:val="0"/>
              <w:autoSpaceDN w:val="0"/>
              <w:adjustRightInd w:val="0"/>
              <w:rPr>
                <w:rFonts w:ascii="Times New Roman" w:hAnsi="Times New Roman" w:cs="Times New Roman"/>
              </w:rPr>
            </w:pPr>
            <w:r w:rsidRPr="00503224">
              <w:rPr>
                <w:rFonts w:ascii="Times New Roman" w:hAnsi="Times New Roman" w:cs="Times New Roman"/>
              </w:rPr>
              <w:t>Forslag til planstrategi og planprogram</w:t>
            </w:r>
          </w:p>
        </w:tc>
        <w:tc>
          <w:tcPr>
            <w:tcW w:w="3465" w:type="dxa"/>
            <w:shd w:val="clear" w:color="auto" w:fill="auto"/>
          </w:tcPr>
          <w:p w:rsidR="009B4F7F" w:rsidRPr="00503224" w:rsidRDefault="009B4F7F" w:rsidP="00BE726E">
            <w:pPr>
              <w:autoSpaceDE w:val="0"/>
              <w:autoSpaceDN w:val="0"/>
              <w:adjustRightInd w:val="0"/>
              <w:rPr>
                <w:rFonts w:ascii="Times New Roman" w:hAnsi="Times New Roman" w:cs="Times New Roman"/>
                <w:lang w:val="nb-NO"/>
              </w:rPr>
            </w:pPr>
            <w:r w:rsidRPr="00503224">
              <w:rPr>
                <w:rFonts w:ascii="Times New Roman" w:hAnsi="Times New Roman" w:cs="Times New Roman"/>
                <w:lang w:val="nb-NO"/>
              </w:rPr>
              <w:t>Ferdig til behandling a</w:t>
            </w:r>
            <w:r w:rsidR="0D10B334" w:rsidRPr="00503224">
              <w:rPr>
                <w:rFonts w:ascii="Times New Roman" w:hAnsi="Times New Roman" w:cs="Times New Roman"/>
                <w:lang w:val="nb-NO"/>
              </w:rPr>
              <w:t>ugust</w:t>
            </w:r>
            <w:r w:rsidR="27A4F1C5" w:rsidRPr="00503224">
              <w:rPr>
                <w:rFonts w:ascii="Times New Roman" w:hAnsi="Times New Roman" w:cs="Times New Roman"/>
                <w:lang w:val="nb-NO"/>
              </w:rPr>
              <w:t xml:space="preserve"> </w:t>
            </w:r>
            <w:r w:rsidRPr="00503224">
              <w:rPr>
                <w:rFonts w:ascii="Times New Roman" w:hAnsi="Times New Roman" w:cs="Times New Roman"/>
                <w:lang w:val="nb-NO"/>
              </w:rPr>
              <w:t>2020</w:t>
            </w:r>
          </w:p>
          <w:p w:rsidR="009B4F7F" w:rsidRPr="00503224" w:rsidRDefault="00C05B13" w:rsidP="48FD6733">
            <w:pPr>
              <w:autoSpaceDE w:val="0"/>
              <w:autoSpaceDN w:val="0"/>
              <w:adjustRightInd w:val="0"/>
              <w:rPr>
                <w:rFonts w:ascii="Times New Roman" w:hAnsi="Times New Roman" w:cs="Times New Roman"/>
                <w:highlight w:val="green"/>
                <w:lang w:val="nb-NO"/>
              </w:rPr>
            </w:pPr>
            <w:r w:rsidRPr="00503224">
              <w:rPr>
                <w:rFonts w:ascii="Times New Roman" w:hAnsi="Times New Roman" w:cs="Times New Roman"/>
                <w:shd w:val="clear" w:color="auto" w:fill="FFFFFF" w:themeFill="background1"/>
                <w:lang w:val="nb-NO"/>
              </w:rPr>
              <w:t xml:space="preserve">     </w:t>
            </w:r>
            <w:r w:rsidR="00511318" w:rsidRPr="00503224">
              <w:rPr>
                <w:rFonts w:ascii="Times New Roman" w:hAnsi="Times New Roman" w:cs="Times New Roman"/>
                <w:shd w:val="clear" w:color="auto" w:fill="FFFFFF" w:themeFill="background1"/>
                <w:lang w:val="nb-NO"/>
              </w:rPr>
              <w:t>(</w:t>
            </w:r>
            <w:r w:rsidR="00C57B5D" w:rsidRPr="00503224">
              <w:rPr>
                <w:rFonts w:ascii="Times New Roman" w:hAnsi="Times New Roman" w:cs="Times New Roman"/>
                <w:shd w:val="clear" w:color="auto" w:fill="FFFFFF" w:themeFill="background1"/>
                <w:lang w:val="nb-NO"/>
              </w:rPr>
              <w:t xml:space="preserve">Formannskapet </w:t>
            </w:r>
            <w:r w:rsidR="00511318" w:rsidRPr="00503224">
              <w:rPr>
                <w:rFonts w:ascii="Times New Roman" w:hAnsi="Times New Roman" w:cs="Times New Roman"/>
                <w:shd w:val="clear" w:color="auto" w:fill="FFFFFF" w:themeFill="background1"/>
                <w:lang w:val="nb-NO"/>
              </w:rPr>
              <w:t>24. aug.)</w:t>
            </w:r>
            <w:r w:rsidRPr="00503224">
              <w:rPr>
                <w:rFonts w:ascii="Times New Roman" w:hAnsi="Times New Roman" w:cs="Times New Roman"/>
                <w:shd w:val="clear" w:color="auto" w:fill="FFFFFF" w:themeFill="background1"/>
                <w:lang w:val="nb-NO"/>
              </w:rPr>
              <w:t xml:space="preserve">                                   </w:t>
            </w:r>
          </w:p>
        </w:tc>
      </w:tr>
      <w:tr w:rsidR="009B4F7F" w:rsidTr="056F2F17">
        <w:tc>
          <w:tcPr>
            <w:tcW w:w="4531" w:type="dxa"/>
          </w:tcPr>
          <w:p w:rsidR="009B4F7F" w:rsidRPr="00503224" w:rsidRDefault="009B4F7F" w:rsidP="009B4F7F">
            <w:pPr>
              <w:autoSpaceDE w:val="0"/>
              <w:autoSpaceDN w:val="0"/>
              <w:adjustRightInd w:val="0"/>
              <w:rPr>
                <w:rFonts w:ascii="Times New Roman" w:hAnsi="Times New Roman" w:cs="Times New Roman"/>
              </w:rPr>
            </w:pPr>
            <w:r w:rsidRPr="00503224">
              <w:rPr>
                <w:rFonts w:ascii="Times New Roman" w:hAnsi="Times New Roman" w:cs="Times New Roman"/>
              </w:rPr>
              <w:t>Høyring planstrategi og planprogram</w:t>
            </w:r>
          </w:p>
        </w:tc>
        <w:tc>
          <w:tcPr>
            <w:tcW w:w="3465" w:type="dxa"/>
            <w:shd w:val="clear" w:color="auto" w:fill="auto"/>
          </w:tcPr>
          <w:p w:rsidR="009B4F7F" w:rsidRPr="00503224" w:rsidRDefault="493BAC1B" w:rsidP="48FD6733">
            <w:pPr>
              <w:autoSpaceDE w:val="0"/>
              <w:autoSpaceDN w:val="0"/>
              <w:adjustRightInd w:val="0"/>
              <w:rPr>
                <w:rFonts w:ascii="Times New Roman" w:hAnsi="Times New Roman" w:cs="Times New Roman"/>
              </w:rPr>
            </w:pPr>
            <w:r w:rsidRPr="00503224">
              <w:rPr>
                <w:rFonts w:ascii="Times New Roman" w:hAnsi="Times New Roman" w:cs="Times New Roman"/>
              </w:rPr>
              <w:t>s</w:t>
            </w:r>
            <w:r w:rsidR="46EAC1EB" w:rsidRPr="00503224">
              <w:rPr>
                <w:rFonts w:ascii="Times New Roman" w:hAnsi="Times New Roman" w:cs="Times New Roman"/>
              </w:rPr>
              <w:t>eptember</w:t>
            </w:r>
            <w:r w:rsidR="0D064CB3" w:rsidRPr="00503224">
              <w:rPr>
                <w:rFonts w:ascii="Times New Roman" w:hAnsi="Times New Roman" w:cs="Times New Roman"/>
              </w:rPr>
              <w:t xml:space="preserve"> – </w:t>
            </w:r>
            <w:r w:rsidR="46EAC1EB" w:rsidRPr="00503224">
              <w:rPr>
                <w:rFonts w:ascii="Times New Roman" w:hAnsi="Times New Roman" w:cs="Times New Roman"/>
              </w:rPr>
              <w:t>oktober</w:t>
            </w:r>
            <w:r w:rsidR="0D064CB3" w:rsidRPr="00503224">
              <w:rPr>
                <w:rFonts w:ascii="Times New Roman" w:hAnsi="Times New Roman" w:cs="Times New Roman"/>
              </w:rPr>
              <w:t xml:space="preserve"> </w:t>
            </w:r>
            <w:r w:rsidR="16D42ADF" w:rsidRPr="00503224">
              <w:rPr>
                <w:rFonts w:ascii="Times New Roman" w:hAnsi="Times New Roman" w:cs="Times New Roman"/>
              </w:rPr>
              <w:t>(6 veker)</w:t>
            </w:r>
          </w:p>
        </w:tc>
      </w:tr>
      <w:tr w:rsidR="009B4F7F" w:rsidTr="056F2F17">
        <w:tc>
          <w:tcPr>
            <w:tcW w:w="4531" w:type="dxa"/>
          </w:tcPr>
          <w:p w:rsidR="009B4F7F" w:rsidRPr="00503224" w:rsidRDefault="009B4F7F" w:rsidP="009B4F7F">
            <w:pPr>
              <w:autoSpaceDE w:val="0"/>
              <w:autoSpaceDN w:val="0"/>
              <w:adjustRightInd w:val="0"/>
              <w:rPr>
                <w:rFonts w:ascii="Times New Roman" w:hAnsi="Times New Roman" w:cs="Times New Roman"/>
              </w:rPr>
            </w:pPr>
            <w:r w:rsidRPr="00503224">
              <w:rPr>
                <w:rFonts w:ascii="Times New Roman" w:hAnsi="Times New Roman" w:cs="Times New Roman"/>
              </w:rPr>
              <w:t>Bearbeide innspel</w:t>
            </w:r>
          </w:p>
        </w:tc>
        <w:tc>
          <w:tcPr>
            <w:tcW w:w="3465" w:type="dxa"/>
            <w:shd w:val="clear" w:color="auto" w:fill="auto"/>
          </w:tcPr>
          <w:p w:rsidR="009B4F7F" w:rsidRPr="00503224" w:rsidRDefault="3CE81D49" w:rsidP="48FD6733">
            <w:pPr>
              <w:spacing w:line="259" w:lineRule="auto"/>
              <w:rPr>
                <w:rFonts w:ascii="Times New Roman" w:hAnsi="Times New Roman" w:cs="Times New Roman"/>
              </w:rPr>
            </w:pPr>
            <w:r w:rsidRPr="00503224">
              <w:rPr>
                <w:rFonts w:ascii="Times New Roman" w:hAnsi="Times New Roman" w:cs="Times New Roman"/>
              </w:rPr>
              <w:t>o</w:t>
            </w:r>
            <w:r w:rsidR="41CAB8A4" w:rsidRPr="00503224">
              <w:rPr>
                <w:rFonts w:ascii="Times New Roman" w:hAnsi="Times New Roman" w:cs="Times New Roman"/>
              </w:rPr>
              <w:t>ktober - november</w:t>
            </w:r>
          </w:p>
        </w:tc>
      </w:tr>
      <w:tr w:rsidR="009B4F7F" w:rsidTr="056F2F17">
        <w:tc>
          <w:tcPr>
            <w:tcW w:w="4531" w:type="dxa"/>
          </w:tcPr>
          <w:p w:rsidR="009B4F7F" w:rsidRPr="00503224" w:rsidRDefault="009B4F7F" w:rsidP="009B4F7F">
            <w:pPr>
              <w:autoSpaceDE w:val="0"/>
              <w:autoSpaceDN w:val="0"/>
              <w:adjustRightInd w:val="0"/>
              <w:rPr>
                <w:rFonts w:ascii="Times New Roman" w:hAnsi="Times New Roman" w:cs="Times New Roman"/>
              </w:rPr>
            </w:pPr>
            <w:r w:rsidRPr="00503224">
              <w:rPr>
                <w:rFonts w:ascii="Times New Roman" w:hAnsi="Times New Roman" w:cs="Times New Roman"/>
              </w:rPr>
              <w:t>Stadfesting av planstrategi og planprogram</w:t>
            </w:r>
          </w:p>
        </w:tc>
        <w:tc>
          <w:tcPr>
            <w:tcW w:w="3465" w:type="dxa"/>
            <w:shd w:val="clear" w:color="auto" w:fill="auto"/>
          </w:tcPr>
          <w:p w:rsidR="009B4F7F" w:rsidRPr="00503224" w:rsidRDefault="16D42ADF" w:rsidP="007B20C4">
            <w:pPr>
              <w:autoSpaceDE w:val="0"/>
              <w:autoSpaceDN w:val="0"/>
              <w:adjustRightInd w:val="0"/>
              <w:rPr>
                <w:rFonts w:ascii="Times New Roman" w:hAnsi="Times New Roman" w:cs="Times New Roman"/>
              </w:rPr>
            </w:pPr>
            <w:r w:rsidRPr="00503224">
              <w:rPr>
                <w:rFonts w:ascii="Times New Roman" w:hAnsi="Times New Roman" w:cs="Times New Roman"/>
              </w:rPr>
              <w:t>Kommunestyret</w:t>
            </w:r>
            <w:r w:rsidR="791673DE" w:rsidRPr="00503224">
              <w:rPr>
                <w:rFonts w:ascii="Times New Roman" w:hAnsi="Times New Roman" w:cs="Times New Roman"/>
              </w:rPr>
              <w:t xml:space="preserve"> oktober</w:t>
            </w:r>
          </w:p>
        </w:tc>
      </w:tr>
      <w:tr w:rsidR="009B4F7F" w:rsidTr="056F2F17">
        <w:tc>
          <w:tcPr>
            <w:tcW w:w="4531" w:type="dxa"/>
          </w:tcPr>
          <w:p w:rsidR="009B4F7F" w:rsidRPr="00503224" w:rsidRDefault="009B4F7F" w:rsidP="009B4F7F">
            <w:pPr>
              <w:autoSpaceDE w:val="0"/>
              <w:autoSpaceDN w:val="0"/>
              <w:adjustRightInd w:val="0"/>
              <w:rPr>
                <w:rFonts w:ascii="Times New Roman" w:hAnsi="Times New Roman" w:cs="Times New Roman"/>
              </w:rPr>
            </w:pPr>
            <w:r w:rsidRPr="00503224">
              <w:rPr>
                <w:rFonts w:ascii="Times New Roman" w:hAnsi="Times New Roman" w:cs="Times New Roman"/>
              </w:rPr>
              <w:t>Utarbeide forslag til ny kommuneplan,</w:t>
            </w:r>
          </w:p>
          <w:p w:rsidR="009B4F7F" w:rsidRPr="00503224" w:rsidRDefault="009B4F7F" w:rsidP="009B4F7F">
            <w:pPr>
              <w:autoSpaceDE w:val="0"/>
              <w:autoSpaceDN w:val="0"/>
              <w:adjustRightInd w:val="0"/>
              <w:rPr>
                <w:rFonts w:ascii="Times New Roman" w:hAnsi="Times New Roman" w:cs="Times New Roman"/>
              </w:rPr>
            </w:pPr>
            <w:r w:rsidRPr="00503224">
              <w:rPr>
                <w:rFonts w:ascii="Times New Roman" w:hAnsi="Times New Roman" w:cs="Times New Roman"/>
              </w:rPr>
              <w:t>samf.del</w:t>
            </w:r>
          </w:p>
          <w:p w:rsidR="009B4F7F" w:rsidRPr="00503224" w:rsidRDefault="009B4F7F" w:rsidP="009B4F7F">
            <w:pPr>
              <w:autoSpaceDE w:val="0"/>
              <w:autoSpaceDN w:val="0"/>
              <w:adjustRightInd w:val="0"/>
              <w:rPr>
                <w:rFonts w:ascii="Times New Roman" w:hAnsi="Times New Roman" w:cs="Times New Roman"/>
              </w:rPr>
            </w:pPr>
          </w:p>
        </w:tc>
        <w:tc>
          <w:tcPr>
            <w:tcW w:w="3465" w:type="dxa"/>
            <w:shd w:val="clear" w:color="auto" w:fill="auto"/>
          </w:tcPr>
          <w:p w:rsidR="009B4F7F" w:rsidRPr="00503224" w:rsidRDefault="791673DE" w:rsidP="007B20C4">
            <w:pPr>
              <w:autoSpaceDE w:val="0"/>
              <w:autoSpaceDN w:val="0"/>
              <w:adjustRightInd w:val="0"/>
              <w:rPr>
                <w:rFonts w:ascii="Times New Roman" w:hAnsi="Times New Roman" w:cs="Times New Roman"/>
              </w:rPr>
            </w:pPr>
            <w:r w:rsidRPr="00503224">
              <w:rPr>
                <w:rFonts w:ascii="Times New Roman" w:hAnsi="Times New Roman" w:cs="Times New Roman"/>
              </w:rPr>
              <w:t>november</w:t>
            </w:r>
            <w:r w:rsidR="080DD9D4" w:rsidRPr="00503224">
              <w:rPr>
                <w:rFonts w:ascii="Times New Roman" w:hAnsi="Times New Roman" w:cs="Times New Roman"/>
              </w:rPr>
              <w:t xml:space="preserve"> – </w:t>
            </w:r>
            <w:r w:rsidRPr="00503224">
              <w:rPr>
                <w:rFonts w:ascii="Times New Roman" w:hAnsi="Times New Roman" w:cs="Times New Roman"/>
              </w:rPr>
              <w:t>jan</w:t>
            </w:r>
            <w:r w:rsidR="6FD72CF1" w:rsidRPr="00503224">
              <w:rPr>
                <w:rFonts w:ascii="Times New Roman" w:hAnsi="Times New Roman" w:cs="Times New Roman"/>
              </w:rPr>
              <w:t>uar</w:t>
            </w:r>
            <w:r w:rsidR="080DD9D4" w:rsidRPr="00503224">
              <w:rPr>
                <w:rFonts w:ascii="Times New Roman" w:hAnsi="Times New Roman" w:cs="Times New Roman"/>
              </w:rPr>
              <w:t xml:space="preserve"> 2021</w:t>
            </w:r>
          </w:p>
        </w:tc>
      </w:tr>
      <w:tr w:rsidR="009B4F7F" w:rsidTr="056F2F17">
        <w:tc>
          <w:tcPr>
            <w:tcW w:w="4531" w:type="dxa"/>
          </w:tcPr>
          <w:p w:rsidR="009B4F7F" w:rsidRPr="00616BD4" w:rsidRDefault="009B4F7F" w:rsidP="009B4F7F">
            <w:pPr>
              <w:autoSpaceDE w:val="0"/>
              <w:autoSpaceDN w:val="0"/>
              <w:adjustRightInd w:val="0"/>
              <w:rPr>
                <w:rFonts w:ascii="Times New Roman" w:hAnsi="Times New Roman" w:cs="Times New Roman"/>
              </w:rPr>
            </w:pPr>
            <w:r w:rsidRPr="00616BD4">
              <w:rPr>
                <w:rFonts w:ascii="Times New Roman" w:hAnsi="Times New Roman" w:cs="Times New Roman"/>
              </w:rPr>
              <w:t>Høyringsutkast til form</w:t>
            </w:r>
            <w:r w:rsidR="00CF5CF8" w:rsidRPr="00616BD4">
              <w:rPr>
                <w:rFonts w:ascii="Times New Roman" w:hAnsi="Times New Roman" w:cs="Times New Roman"/>
              </w:rPr>
              <w:t>ann</w:t>
            </w:r>
            <w:r w:rsidRPr="00616BD4">
              <w:rPr>
                <w:rFonts w:ascii="Times New Roman" w:hAnsi="Times New Roman" w:cs="Times New Roman"/>
              </w:rPr>
              <w:t>skapet som</w:t>
            </w:r>
          </w:p>
          <w:p w:rsidR="009B4F7F" w:rsidRPr="00616BD4" w:rsidRDefault="009B4F7F" w:rsidP="009B4F7F">
            <w:pPr>
              <w:autoSpaceDE w:val="0"/>
              <w:autoSpaceDN w:val="0"/>
              <w:adjustRightInd w:val="0"/>
              <w:rPr>
                <w:rFonts w:ascii="Times New Roman" w:hAnsi="Times New Roman" w:cs="Times New Roman"/>
              </w:rPr>
            </w:pPr>
            <w:r w:rsidRPr="00616BD4">
              <w:rPr>
                <w:rFonts w:ascii="Times New Roman" w:hAnsi="Times New Roman" w:cs="Times New Roman"/>
              </w:rPr>
              <w:t>kom</w:t>
            </w:r>
            <w:r w:rsidR="00CF5CF8" w:rsidRPr="00616BD4">
              <w:rPr>
                <w:rFonts w:ascii="Times New Roman" w:hAnsi="Times New Roman" w:cs="Times New Roman"/>
              </w:rPr>
              <w:t>mune</w:t>
            </w:r>
            <w:r w:rsidRPr="00616BD4">
              <w:rPr>
                <w:rFonts w:ascii="Times New Roman" w:hAnsi="Times New Roman" w:cs="Times New Roman"/>
              </w:rPr>
              <w:t>planutv</w:t>
            </w:r>
            <w:r w:rsidR="00CF5CF8" w:rsidRPr="00616BD4">
              <w:rPr>
                <w:rFonts w:ascii="Times New Roman" w:hAnsi="Times New Roman" w:cs="Times New Roman"/>
              </w:rPr>
              <w:t>al</w:t>
            </w:r>
          </w:p>
          <w:p w:rsidR="009B4F7F" w:rsidRPr="00616BD4" w:rsidRDefault="009B4F7F" w:rsidP="009B4F7F">
            <w:pPr>
              <w:autoSpaceDE w:val="0"/>
              <w:autoSpaceDN w:val="0"/>
              <w:adjustRightInd w:val="0"/>
              <w:rPr>
                <w:rFonts w:ascii="Times New Roman" w:hAnsi="Times New Roman" w:cs="Times New Roman"/>
              </w:rPr>
            </w:pPr>
          </w:p>
        </w:tc>
        <w:tc>
          <w:tcPr>
            <w:tcW w:w="3465" w:type="dxa"/>
            <w:shd w:val="clear" w:color="auto" w:fill="auto"/>
          </w:tcPr>
          <w:p w:rsidR="009B4F7F" w:rsidRPr="00616BD4" w:rsidRDefault="295EABB1" w:rsidP="056F2F17">
            <w:pPr>
              <w:autoSpaceDE w:val="0"/>
              <w:autoSpaceDN w:val="0"/>
              <w:adjustRightInd w:val="0"/>
              <w:rPr>
                <w:rFonts w:ascii="Times New Roman" w:hAnsi="Times New Roman" w:cs="Times New Roman"/>
              </w:rPr>
            </w:pPr>
            <w:r w:rsidRPr="00616BD4">
              <w:rPr>
                <w:rFonts w:ascii="Times New Roman" w:hAnsi="Times New Roman" w:cs="Times New Roman"/>
              </w:rPr>
              <w:t>februar</w:t>
            </w:r>
          </w:p>
          <w:p w:rsidR="009B4F7F" w:rsidRPr="00616BD4" w:rsidRDefault="009B4F7F" w:rsidP="056F2F17">
            <w:pPr>
              <w:autoSpaceDE w:val="0"/>
              <w:autoSpaceDN w:val="0"/>
              <w:adjustRightInd w:val="0"/>
              <w:rPr>
                <w:rFonts w:ascii="Times New Roman" w:hAnsi="Times New Roman" w:cs="Times New Roman"/>
              </w:rPr>
            </w:pPr>
          </w:p>
        </w:tc>
      </w:tr>
      <w:tr w:rsidR="009B4F7F" w:rsidTr="056F2F17">
        <w:tc>
          <w:tcPr>
            <w:tcW w:w="4531" w:type="dxa"/>
          </w:tcPr>
          <w:p w:rsidR="009B4F7F" w:rsidRPr="00616BD4" w:rsidRDefault="009B4F7F" w:rsidP="009B4F7F">
            <w:pPr>
              <w:autoSpaceDE w:val="0"/>
              <w:autoSpaceDN w:val="0"/>
              <w:adjustRightInd w:val="0"/>
              <w:rPr>
                <w:rFonts w:ascii="Times New Roman" w:hAnsi="Times New Roman" w:cs="Times New Roman"/>
              </w:rPr>
            </w:pPr>
            <w:r w:rsidRPr="00616BD4">
              <w:rPr>
                <w:rFonts w:ascii="Times New Roman" w:hAnsi="Times New Roman" w:cs="Times New Roman"/>
              </w:rPr>
              <w:t>Høyring</w:t>
            </w:r>
          </w:p>
        </w:tc>
        <w:tc>
          <w:tcPr>
            <w:tcW w:w="3465" w:type="dxa"/>
            <w:shd w:val="clear" w:color="auto" w:fill="auto"/>
          </w:tcPr>
          <w:p w:rsidR="009B4F7F" w:rsidRPr="00616BD4" w:rsidRDefault="007B20C4" w:rsidP="009B4F7F">
            <w:pPr>
              <w:autoSpaceDE w:val="0"/>
              <w:autoSpaceDN w:val="0"/>
              <w:adjustRightInd w:val="0"/>
              <w:rPr>
                <w:rFonts w:ascii="Times New Roman" w:hAnsi="Times New Roman" w:cs="Times New Roman"/>
              </w:rPr>
            </w:pPr>
            <w:r w:rsidRPr="00616BD4">
              <w:rPr>
                <w:rFonts w:ascii="Times New Roman" w:hAnsi="Times New Roman" w:cs="Times New Roman"/>
              </w:rPr>
              <w:t>f</w:t>
            </w:r>
            <w:r w:rsidR="00D42079" w:rsidRPr="00616BD4">
              <w:rPr>
                <w:rFonts w:ascii="Times New Roman" w:hAnsi="Times New Roman" w:cs="Times New Roman"/>
              </w:rPr>
              <w:t>ebruar - mars</w:t>
            </w:r>
          </w:p>
        </w:tc>
      </w:tr>
      <w:tr w:rsidR="009B4F7F" w:rsidTr="056F2F17">
        <w:tc>
          <w:tcPr>
            <w:tcW w:w="4531" w:type="dxa"/>
          </w:tcPr>
          <w:p w:rsidR="009B4F7F" w:rsidRPr="00616BD4" w:rsidRDefault="009B4F7F" w:rsidP="009B4F7F">
            <w:pPr>
              <w:autoSpaceDE w:val="0"/>
              <w:autoSpaceDN w:val="0"/>
              <w:adjustRightInd w:val="0"/>
              <w:rPr>
                <w:rFonts w:ascii="Times New Roman" w:hAnsi="Times New Roman" w:cs="Times New Roman"/>
              </w:rPr>
            </w:pPr>
            <w:r w:rsidRPr="00616BD4">
              <w:rPr>
                <w:rFonts w:ascii="Times New Roman" w:hAnsi="Times New Roman" w:cs="Times New Roman"/>
              </w:rPr>
              <w:t>Bearbeide høyringsinnspel</w:t>
            </w:r>
          </w:p>
        </w:tc>
        <w:tc>
          <w:tcPr>
            <w:tcW w:w="3465" w:type="dxa"/>
            <w:shd w:val="clear" w:color="auto" w:fill="auto"/>
          </w:tcPr>
          <w:p w:rsidR="009B4F7F" w:rsidRPr="00616BD4" w:rsidRDefault="791673DE" w:rsidP="056F2F17">
            <w:pPr>
              <w:autoSpaceDE w:val="0"/>
              <w:autoSpaceDN w:val="0"/>
              <w:adjustRightInd w:val="0"/>
              <w:rPr>
                <w:rFonts w:ascii="Times New Roman" w:hAnsi="Times New Roman" w:cs="Times New Roman"/>
              </w:rPr>
            </w:pPr>
            <w:r w:rsidRPr="00616BD4">
              <w:rPr>
                <w:rFonts w:ascii="Times New Roman" w:hAnsi="Times New Roman" w:cs="Times New Roman"/>
              </w:rPr>
              <w:t>m</w:t>
            </w:r>
            <w:r w:rsidR="16D42ADF" w:rsidRPr="00616BD4">
              <w:rPr>
                <w:rFonts w:ascii="Times New Roman" w:hAnsi="Times New Roman" w:cs="Times New Roman"/>
              </w:rPr>
              <w:t>ars</w:t>
            </w:r>
            <w:r w:rsidR="1B4D10BA" w:rsidRPr="00616BD4">
              <w:rPr>
                <w:rFonts w:ascii="Times New Roman" w:hAnsi="Times New Roman" w:cs="Times New Roman"/>
              </w:rPr>
              <w:t xml:space="preserve"> </w:t>
            </w:r>
            <w:r w:rsidR="020F2908" w:rsidRPr="00616BD4">
              <w:rPr>
                <w:rFonts w:ascii="Times New Roman" w:hAnsi="Times New Roman" w:cs="Times New Roman"/>
              </w:rPr>
              <w:t>-</w:t>
            </w:r>
            <w:r w:rsidR="1263C244" w:rsidRPr="00616BD4">
              <w:rPr>
                <w:rFonts w:ascii="Times New Roman" w:hAnsi="Times New Roman" w:cs="Times New Roman"/>
              </w:rPr>
              <w:t xml:space="preserve"> </w:t>
            </w:r>
            <w:r w:rsidR="020F2908" w:rsidRPr="00616BD4">
              <w:rPr>
                <w:rFonts w:ascii="Times New Roman" w:hAnsi="Times New Roman" w:cs="Times New Roman"/>
              </w:rPr>
              <w:t>april</w:t>
            </w:r>
          </w:p>
          <w:p w:rsidR="009B4F7F" w:rsidRPr="00616BD4" w:rsidRDefault="009B4F7F" w:rsidP="056F2F17">
            <w:pPr>
              <w:autoSpaceDE w:val="0"/>
              <w:autoSpaceDN w:val="0"/>
              <w:adjustRightInd w:val="0"/>
              <w:rPr>
                <w:rFonts w:ascii="Times New Roman" w:hAnsi="Times New Roman" w:cs="Times New Roman"/>
              </w:rPr>
            </w:pPr>
          </w:p>
        </w:tc>
      </w:tr>
      <w:tr w:rsidR="009B4F7F" w:rsidTr="056F2F17">
        <w:tc>
          <w:tcPr>
            <w:tcW w:w="4531" w:type="dxa"/>
          </w:tcPr>
          <w:p w:rsidR="009B4F7F" w:rsidRPr="00616BD4" w:rsidRDefault="009B4F7F" w:rsidP="009B4F7F">
            <w:pPr>
              <w:autoSpaceDE w:val="0"/>
              <w:autoSpaceDN w:val="0"/>
              <w:adjustRightInd w:val="0"/>
              <w:rPr>
                <w:rFonts w:ascii="Times New Roman" w:hAnsi="Times New Roman" w:cs="Times New Roman"/>
              </w:rPr>
            </w:pPr>
            <w:r w:rsidRPr="00616BD4">
              <w:rPr>
                <w:rFonts w:ascii="Times New Roman" w:hAnsi="Times New Roman" w:cs="Times New Roman"/>
              </w:rPr>
              <w:t>Behandling i formannskapet som kommuneplanutval</w:t>
            </w:r>
          </w:p>
        </w:tc>
        <w:tc>
          <w:tcPr>
            <w:tcW w:w="3465" w:type="dxa"/>
            <w:shd w:val="clear" w:color="auto" w:fill="auto"/>
          </w:tcPr>
          <w:p w:rsidR="009B4F7F" w:rsidRPr="00616BD4" w:rsidRDefault="28B694D0" w:rsidP="056F2F17">
            <w:pPr>
              <w:autoSpaceDE w:val="0"/>
              <w:autoSpaceDN w:val="0"/>
              <w:adjustRightInd w:val="0"/>
              <w:rPr>
                <w:rFonts w:ascii="Times New Roman" w:hAnsi="Times New Roman" w:cs="Times New Roman"/>
              </w:rPr>
            </w:pPr>
            <w:r w:rsidRPr="00616BD4">
              <w:rPr>
                <w:rFonts w:ascii="Times New Roman" w:hAnsi="Times New Roman" w:cs="Times New Roman"/>
              </w:rPr>
              <w:t>m</w:t>
            </w:r>
            <w:r w:rsidR="6ACBEBEB" w:rsidRPr="00616BD4">
              <w:rPr>
                <w:rFonts w:ascii="Times New Roman" w:hAnsi="Times New Roman" w:cs="Times New Roman"/>
              </w:rPr>
              <w:t>ai</w:t>
            </w:r>
          </w:p>
          <w:p w:rsidR="009B4F7F" w:rsidRPr="00616BD4" w:rsidRDefault="009B4F7F" w:rsidP="056F2F17">
            <w:pPr>
              <w:autoSpaceDE w:val="0"/>
              <w:autoSpaceDN w:val="0"/>
              <w:adjustRightInd w:val="0"/>
              <w:rPr>
                <w:rFonts w:ascii="Times New Roman" w:hAnsi="Times New Roman" w:cs="Times New Roman"/>
              </w:rPr>
            </w:pPr>
          </w:p>
        </w:tc>
      </w:tr>
      <w:tr w:rsidR="009B4F7F" w:rsidTr="056F2F17">
        <w:trPr>
          <w:trHeight w:val="528"/>
        </w:trPr>
        <w:tc>
          <w:tcPr>
            <w:tcW w:w="4531" w:type="dxa"/>
          </w:tcPr>
          <w:p w:rsidR="009B4F7F" w:rsidRPr="00616BD4" w:rsidRDefault="009B4F7F" w:rsidP="009B4F7F">
            <w:pPr>
              <w:autoSpaceDE w:val="0"/>
              <w:autoSpaceDN w:val="0"/>
              <w:adjustRightInd w:val="0"/>
              <w:rPr>
                <w:rFonts w:ascii="Times New Roman" w:hAnsi="Times New Roman" w:cs="Times New Roman"/>
              </w:rPr>
            </w:pPr>
            <w:r w:rsidRPr="00616BD4">
              <w:rPr>
                <w:rFonts w:ascii="Times New Roman" w:hAnsi="Times New Roman" w:cs="Times New Roman"/>
              </w:rPr>
              <w:t>Kommuneplanens samf.del vedtas i</w:t>
            </w:r>
          </w:p>
          <w:p w:rsidR="009B4F7F" w:rsidRPr="00616BD4" w:rsidRDefault="002058B9" w:rsidP="009B4F7F">
            <w:pPr>
              <w:autoSpaceDE w:val="0"/>
              <w:autoSpaceDN w:val="0"/>
              <w:adjustRightInd w:val="0"/>
              <w:rPr>
                <w:rFonts w:ascii="Times New Roman" w:hAnsi="Times New Roman" w:cs="Times New Roman"/>
              </w:rPr>
            </w:pPr>
            <w:r w:rsidRPr="00616BD4">
              <w:rPr>
                <w:rFonts w:ascii="Times New Roman" w:hAnsi="Times New Roman" w:cs="Times New Roman"/>
              </w:rPr>
              <w:t>kommunestyret</w:t>
            </w:r>
          </w:p>
        </w:tc>
        <w:tc>
          <w:tcPr>
            <w:tcW w:w="3465" w:type="dxa"/>
            <w:shd w:val="clear" w:color="auto" w:fill="auto"/>
          </w:tcPr>
          <w:p w:rsidR="009B4F7F" w:rsidRPr="00616BD4" w:rsidRDefault="08D3BFE9" w:rsidP="056F2F17">
            <w:pPr>
              <w:spacing w:line="259" w:lineRule="auto"/>
              <w:rPr>
                <w:rFonts w:ascii="Times New Roman" w:hAnsi="Times New Roman" w:cs="Times New Roman"/>
              </w:rPr>
            </w:pPr>
            <w:r w:rsidRPr="00616BD4">
              <w:rPr>
                <w:rFonts w:ascii="Times New Roman" w:hAnsi="Times New Roman" w:cs="Times New Roman"/>
              </w:rPr>
              <w:t>j</w:t>
            </w:r>
            <w:r w:rsidR="73D4FFE8" w:rsidRPr="00616BD4">
              <w:rPr>
                <w:rFonts w:ascii="Times New Roman" w:hAnsi="Times New Roman" w:cs="Times New Roman"/>
              </w:rPr>
              <w:t>uni 2021</w:t>
            </w:r>
          </w:p>
        </w:tc>
      </w:tr>
    </w:tbl>
    <w:p w:rsidR="009B4F7F" w:rsidRDefault="009B4F7F" w:rsidP="009B4F7F">
      <w:pPr>
        <w:autoSpaceDE w:val="0"/>
        <w:autoSpaceDN w:val="0"/>
        <w:adjustRightInd w:val="0"/>
        <w:spacing w:after="0" w:line="240" w:lineRule="auto"/>
        <w:rPr>
          <w:rFonts w:ascii="Calibri" w:hAnsi="Calibri" w:cs="Calibri"/>
          <w:sz w:val="24"/>
          <w:szCs w:val="24"/>
        </w:rPr>
      </w:pPr>
    </w:p>
    <w:sectPr w:rsidR="009B4F7F">
      <w:footerReference w:type="default" r:id="rId21"/>
      <w:pgSz w:w="11906" w:h="16838"/>
      <w:pgMar w:top="1417" w:right="1417" w:bottom="1417" w:left="1417"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6F76AF3" w16cex:dateUtc="2020-07-17T13:00:58.737Z"/>
  <w16cex:commentExtensible w16cex:durableId="20A6530C" w16cex:dateUtc="2020-07-17T13:01:18.773Z"/>
  <w16cex:commentExtensible w16cex:durableId="4AA57E9A" w16cex:dateUtc="2020-07-17T13:06:05.419Z"/>
</w16cex:commentsExtensible>
</file>

<file path=word/commentsIds.xml><?xml version="1.0" encoding="utf-8"?>
<w16cid:commentsIds xmlns:mc="http://schemas.openxmlformats.org/markup-compatibility/2006" xmlns:w16cid="http://schemas.microsoft.com/office/word/2016/wordml/cid" mc:Ignorable="w16cid">
  <w16cid:commentId w16cid:paraId="39A9CF5B" w16cid:durableId="46F76AF3"/>
  <w16cid:commentId w16cid:paraId="733A20AD" w16cid:durableId="20A6530C"/>
  <w16cid:commentId w16cid:paraId="414D15F0" w16cid:durableId="4AA57E9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13D" w:rsidRDefault="0016613D" w:rsidP="006003E4">
      <w:pPr>
        <w:spacing w:after="0" w:line="240" w:lineRule="auto"/>
      </w:pPr>
      <w:r>
        <w:separator/>
      </w:r>
    </w:p>
  </w:endnote>
  <w:endnote w:type="continuationSeparator" w:id="0">
    <w:p w:rsidR="0016613D" w:rsidRDefault="0016613D" w:rsidP="00600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2337811"/>
      <w:docPartObj>
        <w:docPartGallery w:val="Page Numbers (Bottom of Page)"/>
        <w:docPartUnique/>
      </w:docPartObj>
    </w:sdtPr>
    <w:sdtEndPr/>
    <w:sdtContent>
      <w:p w:rsidR="009E159A" w:rsidRDefault="009E159A">
        <w:pPr>
          <w:pStyle w:val="Bunntekst"/>
          <w:jc w:val="right"/>
        </w:pPr>
        <w:r>
          <w:fldChar w:fldCharType="begin"/>
        </w:r>
        <w:r>
          <w:instrText>PAGE   \* MERGEFORMAT</w:instrText>
        </w:r>
        <w:r>
          <w:fldChar w:fldCharType="separate"/>
        </w:r>
        <w:r w:rsidR="00137AE5" w:rsidRPr="00137AE5">
          <w:rPr>
            <w:noProof/>
            <w:lang w:val="nb-NO"/>
          </w:rPr>
          <w:t>1</w:t>
        </w:r>
        <w:r>
          <w:fldChar w:fldCharType="end"/>
        </w:r>
      </w:p>
    </w:sdtContent>
  </w:sdt>
  <w:p w:rsidR="009E159A" w:rsidRDefault="009E159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13D" w:rsidRDefault="0016613D" w:rsidP="006003E4">
      <w:pPr>
        <w:spacing w:after="0" w:line="240" w:lineRule="auto"/>
      </w:pPr>
      <w:r>
        <w:separator/>
      </w:r>
    </w:p>
  </w:footnote>
  <w:footnote w:type="continuationSeparator" w:id="0">
    <w:p w:rsidR="0016613D" w:rsidRDefault="0016613D" w:rsidP="006003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B459D"/>
    <w:multiLevelType w:val="hybridMultilevel"/>
    <w:tmpl w:val="A09E59B8"/>
    <w:lvl w:ilvl="0" w:tplc="08140001">
      <w:start w:val="1"/>
      <w:numFmt w:val="bullet"/>
      <w:lvlText w:val=""/>
      <w:lvlJc w:val="left"/>
      <w:pPr>
        <w:ind w:left="770" w:hanging="360"/>
      </w:pPr>
      <w:rPr>
        <w:rFonts w:ascii="Symbol" w:hAnsi="Symbol" w:hint="default"/>
      </w:rPr>
    </w:lvl>
    <w:lvl w:ilvl="1" w:tplc="08140003" w:tentative="1">
      <w:start w:val="1"/>
      <w:numFmt w:val="bullet"/>
      <w:lvlText w:val="o"/>
      <w:lvlJc w:val="left"/>
      <w:pPr>
        <w:ind w:left="1490" w:hanging="360"/>
      </w:pPr>
      <w:rPr>
        <w:rFonts w:ascii="Courier New" w:hAnsi="Courier New" w:cs="Courier New" w:hint="default"/>
      </w:rPr>
    </w:lvl>
    <w:lvl w:ilvl="2" w:tplc="08140005" w:tentative="1">
      <w:start w:val="1"/>
      <w:numFmt w:val="bullet"/>
      <w:lvlText w:val=""/>
      <w:lvlJc w:val="left"/>
      <w:pPr>
        <w:ind w:left="2210" w:hanging="360"/>
      </w:pPr>
      <w:rPr>
        <w:rFonts w:ascii="Wingdings" w:hAnsi="Wingdings" w:hint="default"/>
      </w:rPr>
    </w:lvl>
    <w:lvl w:ilvl="3" w:tplc="08140001" w:tentative="1">
      <w:start w:val="1"/>
      <w:numFmt w:val="bullet"/>
      <w:lvlText w:val=""/>
      <w:lvlJc w:val="left"/>
      <w:pPr>
        <w:ind w:left="2930" w:hanging="360"/>
      </w:pPr>
      <w:rPr>
        <w:rFonts w:ascii="Symbol" w:hAnsi="Symbol" w:hint="default"/>
      </w:rPr>
    </w:lvl>
    <w:lvl w:ilvl="4" w:tplc="08140003" w:tentative="1">
      <w:start w:val="1"/>
      <w:numFmt w:val="bullet"/>
      <w:lvlText w:val="o"/>
      <w:lvlJc w:val="left"/>
      <w:pPr>
        <w:ind w:left="3650" w:hanging="360"/>
      </w:pPr>
      <w:rPr>
        <w:rFonts w:ascii="Courier New" w:hAnsi="Courier New" w:cs="Courier New" w:hint="default"/>
      </w:rPr>
    </w:lvl>
    <w:lvl w:ilvl="5" w:tplc="08140005" w:tentative="1">
      <w:start w:val="1"/>
      <w:numFmt w:val="bullet"/>
      <w:lvlText w:val=""/>
      <w:lvlJc w:val="left"/>
      <w:pPr>
        <w:ind w:left="4370" w:hanging="360"/>
      </w:pPr>
      <w:rPr>
        <w:rFonts w:ascii="Wingdings" w:hAnsi="Wingdings" w:hint="default"/>
      </w:rPr>
    </w:lvl>
    <w:lvl w:ilvl="6" w:tplc="08140001" w:tentative="1">
      <w:start w:val="1"/>
      <w:numFmt w:val="bullet"/>
      <w:lvlText w:val=""/>
      <w:lvlJc w:val="left"/>
      <w:pPr>
        <w:ind w:left="5090" w:hanging="360"/>
      </w:pPr>
      <w:rPr>
        <w:rFonts w:ascii="Symbol" w:hAnsi="Symbol" w:hint="default"/>
      </w:rPr>
    </w:lvl>
    <w:lvl w:ilvl="7" w:tplc="08140003" w:tentative="1">
      <w:start w:val="1"/>
      <w:numFmt w:val="bullet"/>
      <w:lvlText w:val="o"/>
      <w:lvlJc w:val="left"/>
      <w:pPr>
        <w:ind w:left="5810" w:hanging="360"/>
      </w:pPr>
      <w:rPr>
        <w:rFonts w:ascii="Courier New" w:hAnsi="Courier New" w:cs="Courier New" w:hint="default"/>
      </w:rPr>
    </w:lvl>
    <w:lvl w:ilvl="8" w:tplc="08140005" w:tentative="1">
      <w:start w:val="1"/>
      <w:numFmt w:val="bullet"/>
      <w:lvlText w:val=""/>
      <w:lvlJc w:val="left"/>
      <w:pPr>
        <w:ind w:left="6530" w:hanging="360"/>
      </w:pPr>
      <w:rPr>
        <w:rFonts w:ascii="Wingdings" w:hAnsi="Wingdings" w:hint="default"/>
      </w:rPr>
    </w:lvl>
  </w:abstractNum>
  <w:abstractNum w:abstractNumId="1" w15:restartNumberingAfterBreak="0">
    <w:nsid w:val="094713F9"/>
    <w:multiLevelType w:val="multilevel"/>
    <w:tmpl w:val="DFDA69DC"/>
    <w:lvl w:ilvl="0">
      <w:start w:val="4"/>
      <w:numFmt w:val="decimal"/>
      <w:lvlText w:val="%1"/>
      <w:lvlJc w:val="left"/>
      <w:pPr>
        <w:ind w:left="360" w:hanging="360"/>
      </w:pPr>
      <w:rPr>
        <w:rFonts w:hint="default"/>
      </w:rPr>
    </w:lvl>
    <w:lvl w:ilvl="1">
      <w:start w:val="6"/>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2" w15:restartNumberingAfterBreak="0">
    <w:nsid w:val="0F6F391D"/>
    <w:multiLevelType w:val="hybridMultilevel"/>
    <w:tmpl w:val="577A5F1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117C73E9"/>
    <w:multiLevelType w:val="hybridMultilevel"/>
    <w:tmpl w:val="185A8346"/>
    <w:lvl w:ilvl="0" w:tplc="B6E4FC1C">
      <w:start w:val="1"/>
      <w:numFmt w:val="bullet"/>
      <w:lvlText w:val=""/>
      <w:lvlJc w:val="left"/>
      <w:pPr>
        <w:ind w:left="720" w:hanging="360"/>
      </w:pPr>
      <w:rPr>
        <w:rFonts w:ascii="Symbol" w:hAnsi="Symbol" w:hint="default"/>
      </w:rPr>
    </w:lvl>
    <w:lvl w:ilvl="1" w:tplc="837C89E8">
      <w:start w:val="1"/>
      <w:numFmt w:val="bullet"/>
      <w:lvlText w:val="o"/>
      <w:lvlJc w:val="left"/>
      <w:pPr>
        <w:ind w:left="1440" w:hanging="360"/>
      </w:pPr>
      <w:rPr>
        <w:rFonts w:ascii="Courier New" w:hAnsi="Courier New" w:hint="default"/>
      </w:rPr>
    </w:lvl>
    <w:lvl w:ilvl="2" w:tplc="0262A0E2">
      <w:start w:val="1"/>
      <w:numFmt w:val="bullet"/>
      <w:lvlText w:val=""/>
      <w:lvlJc w:val="left"/>
      <w:pPr>
        <w:ind w:left="2160" w:hanging="360"/>
      </w:pPr>
      <w:rPr>
        <w:rFonts w:ascii="Wingdings" w:hAnsi="Wingdings" w:hint="default"/>
      </w:rPr>
    </w:lvl>
    <w:lvl w:ilvl="3" w:tplc="AD0E9CB4">
      <w:start w:val="1"/>
      <w:numFmt w:val="bullet"/>
      <w:lvlText w:val=""/>
      <w:lvlJc w:val="left"/>
      <w:pPr>
        <w:ind w:left="2880" w:hanging="360"/>
      </w:pPr>
      <w:rPr>
        <w:rFonts w:ascii="Symbol" w:hAnsi="Symbol" w:hint="default"/>
      </w:rPr>
    </w:lvl>
    <w:lvl w:ilvl="4" w:tplc="4DCCE19A">
      <w:start w:val="1"/>
      <w:numFmt w:val="bullet"/>
      <w:lvlText w:val="o"/>
      <w:lvlJc w:val="left"/>
      <w:pPr>
        <w:ind w:left="3600" w:hanging="360"/>
      </w:pPr>
      <w:rPr>
        <w:rFonts w:ascii="Courier New" w:hAnsi="Courier New" w:hint="default"/>
      </w:rPr>
    </w:lvl>
    <w:lvl w:ilvl="5" w:tplc="94B692A4">
      <w:start w:val="1"/>
      <w:numFmt w:val="bullet"/>
      <w:lvlText w:val=""/>
      <w:lvlJc w:val="left"/>
      <w:pPr>
        <w:ind w:left="4320" w:hanging="360"/>
      </w:pPr>
      <w:rPr>
        <w:rFonts w:ascii="Wingdings" w:hAnsi="Wingdings" w:hint="default"/>
      </w:rPr>
    </w:lvl>
    <w:lvl w:ilvl="6" w:tplc="2326DE28">
      <w:start w:val="1"/>
      <w:numFmt w:val="bullet"/>
      <w:lvlText w:val=""/>
      <w:lvlJc w:val="left"/>
      <w:pPr>
        <w:ind w:left="5040" w:hanging="360"/>
      </w:pPr>
      <w:rPr>
        <w:rFonts w:ascii="Symbol" w:hAnsi="Symbol" w:hint="default"/>
      </w:rPr>
    </w:lvl>
    <w:lvl w:ilvl="7" w:tplc="39CE085E">
      <w:start w:val="1"/>
      <w:numFmt w:val="bullet"/>
      <w:lvlText w:val="o"/>
      <w:lvlJc w:val="left"/>
      <w:pPr>
        <w:ind w:left="5760" w:hanging="360"/>
      </w:pPr>
      <w:rPr>
        <w:rFonts w:ascii="Courier New" w:hAnsi="Courier New" w:hint="default"/>
      </w:rPr>
    </w:lvl>
    <w:lvl w:ilvl="8" w:tplc="6E7ADDDA">
      <w:start w:val="1"/>
      <w:numFmt w:val="bullet"/>
      <w:lvlText w:val=""/>
      <w:lvlJc w:val="left"/>
      <w:pPr>
        <w:ind w:left="6480" w:hanging="360"/>
      </w:pPr>
      <w:rPr>
        <w:rFonts w:ascii="Wingdings" w:hAnsi="Wingdings" w:hint="default"/>
      </w:rPr>
    </w:lvl>
  </w:abstractNum>
  <w:abstractNum w:abstractNumId="4" w15:restartNumberingAfterBreak="0">
    <w:nsid w:val="18774214"/>
    <w:multiLevelType w:val="hybridMultilevel"/>
    <w:tmpl w:val="7C52E2BC"/>
    <w:lvl w:ilvl="0" w:tplc="064878D6">
      <w:start w:val="1"/>
      <w:numFmt w:val="bullet"/>
      <w:lvlText w:val=""/>
      <w:lvlJc w:val="left"/>
      <w:pPr>
        <w:ind w:left="720" w:hanging="360"/>
      </w:pPr>
      <w:rPr>
        <w:rFonts w:ascii="Symbol" w:hAnsi="Symbol" w:hint="default"/>
      </w:rPr>
    </w:lvl>
    <w:lvl w:ilvl="1" w:tplc="0D6C43A4">
      <w:start w:val="1"/>
      <w:numFmt w:val="bullet"/>
      <w:lvlText w:val="o"/>
      <w:lvlJc w:val="left"/>
      <w:pPr>
        <w:ind w:left="1440" w:hanging="360"/>
      </w:pPr>
      <w:rPr>
        <w:rFonts w:ascii="Courier New" w:hAnsi="Courier New" w:hint="default"/>
      </w:rPr>
    </w:lvl>
    <w:lvl w:ilvl="2" w:tplc="364C8DEE">
      <w:start w:val="1"/>
      <w:numFmt w:val="bullet"/>
      <w:lvlText w:val=""/>
      <w:lvlJc w:val="left"/>
      <w:pPr>
        <w:ind w:left="2160" w:hanging="360"/>
      </w:pPr>
      <w:rPr>
        <w:rFonts w:ascii="Wingdings" w:hAnsi="Wingdings" w:hint="default"/>
      </w:rPr>
    </w:lvl>
    <w:lvl w:ilvl="3" w:tplc="4726F642">
      <w:start w:val="1"/>
      <w:numFmt w:val="bullet"/>
      <w:lvlText w:val=""/>
      <w:lvlJc w:val="left"/>
      <w:pPr>
        <w:ind w:left="2880" w:hanging="360"/>
      </w:pPr>
      <w:rPr>
        <w:rFonts w:ascii="Symbol" w:hAnsi="Symbol" w:hint="default"/>
      </w:rPr>
    </w:lvl>
    <w:lvl w:ilvl="4" w:tplc="E4A0768E">
      <w:start w:val="1"/>
      <w:numFmt w:val="bullet"/>
      <w:lvlText w:val="o"/>
      <w:lvlJc w:val="left"/>
      <w:pPr>
        <w:ind w:left="3600" w:hanging="360"/>
      </w:pPr>
      <w:rPr>
        <w:rFonts w:ascii="Courier New" w:hAnsi="Courier New" w:hint="default"/>
      </w:rPr>
    </w:lvl>
    <w:lvl w:ilvl="5" w:tplc="C05C0344">
      <w:start w:val="1"/>
      <w:numFmt w:val="bullet"/>
      <w:lvlText w:val=""/>
      <w:lvlJc w:val="left"/>
      <w:pPr>
        <w:ind w:left="4320" w:hanging="360"/>
      </w:pPr>
      <w:rPr>
        <w:rFonts w:ascii="Wingdings" w:hAnsi="Wingdings" w:hint="default"/>
      </w:rPr>
    </w:lvl>
    <w:lvl w:ilvl="6" w:tplc="8A54430E">
      <w:start w:val="1"/>
      <w:numFmt w:val="bullet"/>
      <w:lvlText w:val=""/>
      <w:lvlJc w:val="left"/>
      <w:pPr>
        <w:ind w:left="5040" w:hanging="360"/>
      </w:pPr>
      <w:rPr>
        <w:rFonts w:ascii="Symbol" w:hAnsi="Symbol" w:hint="default"/>
      </w:rPr>
    </w:lvl>
    <w:lvl w:ilvl="7" w:tplc="EE84C84C">
      <w:start w:val="1"/>
      <w:numFmt w:val="bullet"/>
      <w:lvlText w:val="o"/>
      <w:lvlJc w:val="left"/>
      <w:pPr>
        <w:ind w:left="5760" w:hanging="360"/>
      </w:pPr>
      <w:rPr>
        <w:rFonts w:ascii="Courier New" w:hAnsi="Courier New" w:hint="default"/>
      </w:rPr>
    </w:lvl>
    <w:lvl w:ilvl="8" w:tplc="946A30A0">
      <w:start w:val="1"/>
      <w:numFmt w:val="bullet"/>
      <w:lvlText w:val=""/>
      <w:lvlJc w:val="left"/>
      <w:pPr>
        <w:ind w:left="6480" w:hanging="360"/>
      </w:pPr>
      <w:rPr>
        <w:rFonts w:ascii="Wingdings" w:hAnsi="Wingdings" w:hint="default"/>
      </w:rPr>
    </w:lvl>
  </w:abstractNum>
  <w:abstractNum w:abstractNumId="5" w15:restartNumberingAfterBreak="0">
    <w:nsid w:val="1F443451"/>
    <w:multiLevelType w:val="hybridMultilevel"/>
    <w:tmpl w:val="4ABA246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20075A1B"/>
    <w:multiLevelType w:val="hybridMultilevel"/>
    <w:tmpl w:val="2B3873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12A0A0D"/>
    <w:multiLevelType w:val="hybridMultilevel"/>
    <w:tmpl w:val="9446EAF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24F748B7"/>
    <w:multiLevelType w:val="hybridMultilevel"/>
    <w:tmpl w:val="D2E677A4"/>
    <w:lvl w:ilvl="0" w:tplc="36A27004">
      <w:start w:val="1"/>
      <w:numFmt w:val="bullet"/>
      <w:lvlText w:val=""/>
      <w:lvlJc w:val="left"/>
      <w:pPr>
        <w:ind w:left="720" w:hanging="360"/>
      </w:pPr>
      <w:rPr>
        <w:rFonts w:ascii="Symbol" w:hAnsi="Symbol" w:hint="default"/>
      </w:rPr>
    </w:lvl>
    <w:lvl w:ilvl="1" w:tplc="B41E85CE">
      <w:start w:val="1"/>
      <w:numFmt w:val="bullet"/>
      <w:lvlText w:val="o"/>
      <w:lvlJc w:val="left"/>
      <w:pPr>
        <w:ind w:left="1440" w:hanging="360"/>
      </w:pPr>
      <w:rPr>
        <w:rFonts w:ascii="Courier New" w:hAnsi="Courier New" w:hint="default"/>
      </w:rPr>
    </w:lvl>
    <w:lvl w:ilvl="2" w:tplc="D2C45A44">
      <w:start w:val="1"/>
      <w:numFmt w:val="bullet"/>
      <w:lvlText w:val=""/>
      <w:lvlJc w:val="left"/>
      <w:pPr>
        <w:ind w:left="2160" w:hanging="360"/>
      </w:pPr>
      <w:rPr>
        <w:rFonts w:ascii="Wingdings" w:hAnsi="Wingdings" w:hint="default"/>
      </w:rPr>
    </w:lvl>
    <w:lvl w:ilvl="3" w:tplc="7750C808">
      <w:start w:val="1"/>
      <w:numFmt w:val="bullet"/>
      <w:lvlText w:val=""/>
      <w:lvlJc w:val="left"/>
      <w:pPr>
        <w:ind w:left="2880" w:hanging="360"/>
      </w:pPr>
      <w:rPr>
        <w:rFonts w:ascii="Symbol" w:hAnsi="Symbol" w:hint="default"/>
      </w:rPr>
    </w:lvl>
    <w:lvl w:ilvl="4" w:tplc="823A5FD4">
      <w:start w:val="1"/>
      <w:numFmt w:val="bullet"/>
      <w:lvlText w:val="o"/>
      <w:lvlJc w:val="left"/>
      <w:pPr>
        <w:ind w:left="3600" w:hanging="360"/>
      </w:pPr>
      <w:rPr>
        <w:rFonts w:ascii="Courier New" w:hAnsi="Courier New" w:hint="default"/>
      </w:rPr>
    </w:lvl>
    <w:lvl w:ilvl="5" w:tplc="D0E8CEE2">
      <w:start w:val="1"/>
      <w:numFmt w:val="bullet"/>
      <w:lvlText w:val=""/>
      <w:lvlJc w:val="left"/>
      <w:pPr>
        <w:ind w:left="4320" w:hanging="360"/>
      </w:pPr>
      <w:rPr>
        <w:rFonts w:ascii="Wingdings" w:hAnsi="Wingdings" w:hint="default"/>
      </w:rPr>
    </w:lvl>
    <w:lvl w:ilvl="6" w:tplc="59661DC4">
      <w:start w:val="1"/>
      <w:numFmt w:val="bullet"/>
      <w:lvlText w:val=""/>
      <w:lvlJc w:val="left"/>
      <w:pPr>
        <w:ind w:left="5040" w:hanging="360"/>
      </w:pPr>
      <w:rPr>
        <w:rFonts w:ascii="Symbol" w:hAnsi="Symbol" w:hint="default"/>
      </w:rPr>
    </w:lvl>
    <w:lvl w:ilvl="7" w:tplc="3A5A0090">
      <w:start w:val="1"/>
      <w:numFmt w:val="bullet"/>
      <w:lvlText w:val="o"/>
      <w:lvlJc w:val="left"/>
      <w:pPr>
        <w:ind w:left="5760" w:hanging="360"/>
      </w:pPr>
      <w:rPr>
        <w:rFonts w:ascii="Courier New" w:hAnsi="Courier New" w:hint="default"/>
      </w:rPr>
    </w:lvl>
    <w:lvl w:ilvl="8" w:tplc="D9621D6E">
      <w:start w:val="1"/>
      <w:numFmt w:val="bullet"/>
      <w:lvlText w:val=""/>
      <w:lvlJc w:val="left"/>
      <w:pPr>
        <w:ind w:left="6480" w:hanging="360"/>
      </w:pPr>
      <w:rPr>
        <w:rFonts w:ascii="Wingdings" w:hAnsi="Wingdings" w:hint="default"/>
      </w:rPr>
    </w:lvl>
  </w:abstractNum>
  <w:abstractNum w:abstractNumId="9" w15:restartNumberingAfterBreak="0">
    <w:nsid w:val="262469C6"/>
    <w:multiLevelType w:val="multilevel"/>
    <w:tmpl w:val="9ABE14E6"/>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0" w15:restartNumberingAfterBreak="0">
    <w:nsid w:val="2C4B035D"/>
    <w:multiLevelType w:val="hybridMultilevel"/>
    <w:tmpl w:val="7A0E00D8"/>
    <w:lvl w:ilvl="0" w:tplc="AC2A5350">
      <w:start w:val="1"/>
      <w:numFmt w:val="bullet"/>
      <w:lvlText w:val=""/>
      <w:lvlJc w:val="left"/>
      <w:pPr>
        <w:ind w:left="720" w:hanging="360"/>
      </w:pPr>
      <w:rPr>
        <w:rFonts w:ascii="Symbol" w:hAnsi="Symbol" w:hint="default"/>
      </w:rPr>
    </w:lvl>
    <w:lvl w:ilvl="1" w:tplc="7AA48732">
      <w:start w:val="1"/>
      <w:numFmt w:val="bullet"/>
      <w:lvlText w:val="o"/>
      <w:lvlJc w:val="left"/>
      <w:pPr>
        <w:ind w:left="1440" w:hanging="360"/>
      </w:pPr>
      <w:rPr>
        <w:rFonts w:ascii="Courier New" w:hAnsi="Courier New" w:hint="default"/>
      </w:rPr>
    </w:lvl>
    <w:lvl w:ilvl="2" w:tplc="142AEFF6">
      <w:start w:val="1"/>
      <w:numFmt w:val="bullet"/>
      <w:lvlText w:val=""/>
      <w:lvlJc w:val="left"/>
      <w:pPr>
        <w:ind w:left="2160" w:hanging="360"/>
      </w:pPr>
      <w:rPr>
        <w:rFonts w:ascii="Wingdings" w:hAnsi="Wingdings" w:hint="default"/>
      </w:rPr>
    </w:lvl>
    <w:lvl w:ilvl="3" w:tplc="775467A4">
      <w:start w:val="1"/>
      <w:numFmt w:val="bullet"/>
      <w:lvlText w:val=""/>
      <w:lvlJc w:val="left"/>
      <w:pPr>
        <w:ind w:left="2880" w:hanging="360"/>
      </w:pPr>
      <w:rPr>
        <w:rFonts w:ascii="Symbol" w:hAnsi="Symbol" w:hint="default"/>
      </w:rPr>
    </w:lvl>
    <w:lvl w:ilvl="4" w:tplc="551809FA">
      <w:start w:val="1"/>
      <w:numFmt w:val="bullet"/>
      <w:lvlText w:val="o"/>
      <w:lvlJc w:val="left"/>
      <w:pPr>
        <w:ind w:left="3600" w:hanging="360"/>
      </w:pPr>
      <w:rPr>
        <w:rFonts w:ascii="Courier New" w:hAnsi="Courier New" w:hint="default"/>
      </w:rPr>
    </w:lvl>
    <w:lvl w:ilvl="5" w:tplc="1C8223D2">
      <w:start w:val="1"/>
      <w:numFmt w:val="bullet"/>
      <w:lvlText w:val=""/>
      <w:lvlJc w:val="left"/>
      <w:pPr>
        <w:ind w:left="4320" w:hanging="360"/>
      </w:pPr>
      <w:rPr>
        <w:rFonts w:ascii="Wingdings" w:hAnsi="Wingdings" w:hint="default"/>
      </w:rPr>
    </w:lvl>
    <w:lvl w:ilvl="6" w:tplc="8BDE4D7C">
      <w:start w:val="1"/>
      <w:numFmt w:val="bullet"/>
      <w:lvlText w:val=""/>
      <w:lvlJc w:val="left"/>
      <w:pPr>
        <w:ind w:left="5040" w:hanging="360"/>
      </w:pPr>
      <w:rPr>
        <w:rFonts w:ascii="Symbol" w:hAnsi="Symbol" w:hint="default"/>
      </w:rPr>
    </w:lvl>
    <w:lvl w:ilvl="7" w:tplc="039CE4CE">
      <w:start w:val="1"/>
      <w:numFmt w:val="bullet"/>
      <w:lvlText w:val="o"/>
      <w:lvlJc w:val="left"/>
      <w:pPr>
        <w:ind w:left="5760" w:hanging="360"/>
      </w:pPr>
      <w:rPr>
        <w:rFonts w:ascii="Courier New" w:hAnsi="Courier New" w:hint="default"/>
      </w:rPr>
    </w:lvl>
    <w:lvl w:ilvl="8" w:tplc="5B3C7346">
      <w:start w:val="1"/>
      <w:numFmt w:val="bullet"/>
      <w:lvlText w:val=""/>
      <w:lvlJc w:val="left"/>
      <w:pPr>
        <w:ind w:left="6480" w:hanging="360"/>
      </w:pPr>
      <w:rPr>
        <w:rFonts w:ascii="Wingdings" w:hAnsi="Wingdings" w:hint="default"/>
      </w:rPr>
    </w:lvl>
  </w:abstractNum>
  <w:abstractNum w:abstractNumId="11" w15:restartNumberingAfterBreak="0">
    <w:nsid w:val="2FE52D82"/>
    <w:multiLevelType w:val="hybridMultilevel"/>
    <w:tmpl w:val="5B0EA580"/>
    <w:lvl w:ilvl="0" w:tplc="04140001">
      <w:start w:val="1"/>
      <w:numFmt w:val="bullet"/>
      <w:lvlText w:val=""/>
      <w:lvlJc w:val="left"/>
      <w:pPr>
        <w:tabs>
          <w:tab w:val="num" w:pos="1428"/>
        </w:tabs>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2" w15:restartNumberingAfterBreak="0">
    <w:nsid w:val="32F05CD4"/>
    <w:multiLevelType w:val="hybridMultilevel"/>
    <w:tmpl w:val="F482CCAE"/>
    <w:lvl w:ilvl="0" w:tplc="CF822CBA">
      <w:start w:val="1"/>
      <w:numFmt w:val="bullet"/>
      <w:lvlText w:val=""/>
      <w:lvlJc w:val="left"/>
      <w:pPr>
        <w:ind w:left="720" w:hanging="360"/>
      </w:pPr>
      <w:rPr>
        <w:rFonts w:ascii="Symbol" w:hAnsi="Symbol" w:hint="default"/>
      </w:rPr>
    </w:lvl>
    <w:lvl w:ilvl="1" w:tplc="4D8077F0">
      <w:start w:val="1"/>
      <w:numFmt w:val="lowerLetter"/>
      <w:lvlText w:val="%2."/>
      <w:lvlJc w:val="left"/>
      <w:pPr>
        <w:ind w:left="1440" w:hanging="360"/>
      </w:pPr>
    </w:lvl>
    <w:lvl w:ilvl="2" w:tplc="CFB62882">
      <w:start w:val="1"/>
      <w:numFmt w:val="lowerRoman"/>
      <w:lvlText w:val="%3."/>
      <w:lvlJc w:val="right"/>
      <w:pPr>
        <w:ind w:left="2160" w:hanging="180"/>
      </w:pPr>
    </w:lvl>
    <w:lvl w:ilvl="3" w:tplc="7F020CDC">
      <w:start w:val="1"/>
      <w:numFmt w:val="decimal"/>
      <w:lvlText w:val="%4."/>
      <w:lvlJc w:val="left"/>
      <w:pPr>
        <w:ind w:left="2880" w:hanging="360"/>
      </w:pPr>
    </w:lvl>
    <w:lvl w:ilvl="4" w:tplc="BB566492">
      <w:start w:val="1"/>
      <w:numFmt w:val="lowerLetter"/>
      <w:lvlText w:val="%5."/>
      <w:lvlJc w:val="left"/>
      <w:pPr>
        <w:ind w:left="3600" w:hanging="360"/>
      </w:pPr>
    </w:lvl>
    <w:lvl w:ilvl="5" w:tplc="CF4E5B66">
      <w:start w:val="1"/>
      <w:numFmt w:val="lowerRoman"/>
      <w:lvlText w:val="%6."/>
      <w:lvlJc w:val="right"/>
      <w:pPr>
        <w:ind w:left="4320" w:hanging="180"/>
      </w:pPr>
    </w:lvl>
    <w:lvl w:ilvl="6" w:tplc="E5D6FA40">
      <w:start w:val="1"/>
      <w:numFmt w:val="decimal"/>
      <w:lvlText w:val="%7."/>
      <w:lvlJc w:val="left"/>
      <w:pPr>
        <w:ind w:left="5040" w:hanging="360"/>
      </w:pPr>
    </w:lvl>
    <w:lvl w:ilvl="7" w:tplc="1A94157E">
      <w:start w:val="1"/>
      <w:numFmt w:val="lowerLetter"/>
      <w:lvlText w:val="%8."/>
      <w:lvlJc w:val="left"/>
      <w:pPr>
        <w:ind w:left="5760" w:hanging="360"/>
      </w:pPr>
    </w:lvl>
    <w:lvl w:ilvl="8" w:tplc="E3A831F0">
      <w:start w:val="1"/>
      <w:numFmt w:val="lowerRoman"/>
      <w:lvlText w:val="%9."/>
      <w:lvlJc w:val="right"/>
      <w:pPr>
        <w:ind w:left="6480" w:hanging="180"/>
      </w:pPr>
    </w:lvl>
  </w:abstractNum>
  <w:abstractNum w:abstractNumId="13" w15:restartNumberingAfterBreak="0">
    <w:nsid w:val="38DB72E7"/>
    <w:multiLevelType w:val="hybridMultilevel"/>
    <w:tmpl w:val="CA3E4B6C"/>
    <w:lvl w:ilvl="0" w:tplc="FFFFFFFF">
      <w:start w:val="1"/>
      <w:numFmt w:val="bullet"/>
      <w:lvlText w:val=""/>
      <w:lvlJc w:val="left"/>
      <w:pPr>
        <w:ind w:left="720" w:hanging="360"/>
      </w:pPr>
      <w:rPr>
        <w:rFonts w:ascii="Symbol" w:hAnsi="Symbol" w:hint="default"/>
      </w:rPr>
    </w:lvl>
    <w:lvl w:ilvl="1" w:tplc="975C1662">
      <w:start w:val="1"/>
      <w:numFmt w:val="bullet"/>
      <w:lvlText w:val="o"/>
      <w:lvlJc w:val="left"/>
      <w:pPr>
        <w:ind w:left="1440" w:hanging="360"/>
      </w:pPr>
      <w:rPr>
        <w:rFonts w:ascii="Courier New" w:hAnsi="Courier New" w:hint="default"/>
      </w:rPr>
    </w:lvl>
    <w:lvl w:ilvl="2" w:tplc="3472838C">
      <w:start w:val="1"/>
      <w:numFmt w:val="bullet"/>
      <w:lvlText w:val=""/>
      <w:lvlJc w:val="left"/>
      <w:pPr>
        <w:ind w:left="2160" w:hanging="360"/>
      </w:pPr>
      <w:rPr>
        <w:rFonts w:ascii="Wingdings" w:hAnsi="Wingdings" w:hint="default"/>
      </w:rPr>
    </w:lvl>
    <w:lvl w:ilvl="3" w:tplc="F2FC53FC">
      <w:start w:val="1"/>
      <w:numFmt w:val="bullet"/>
      <w:lvlText w:val=""/>
      <w:lvlJc w:val="left"/>
      <w:pPr>
        <w:ind w:left="2880" w:hanging="360"/>
      </w:pPr>
      <w:rPr>
        <w:rFonts w:ascii="Symbol" w:hAnsi="Symbol" w:hint="default"/>
      </w:rPr>
    </w:lvl>
    <w:lvl w:ilvl="4" w:tplc="5C742EE2">
      <w:start w:val="1"/>
      <w:numFmt w:val="bullet"/>
      <w:lvlText w:val="o"/>
      <w:lvlJc w:val="left"/>
      <w:pPr>
        <w:ind w:left="3600" w:hanging="360"/>
      </w:pPr>
      <w:rPr>
        <w:rFonts w:ascii="Courier New" w:hAnsi="Courier New" w:hint="default"/>
      </w:rPr>
    </w:lvl>
    <w:lvl w:ilvl="5" w:tplc="FCCA5D34">
      <w:start w:val="1"/>
      <w:numFmt w:val="bullet"/>
      <w:lvlText w:val=""/>
      <w:lvlJc w:val="left"/>
      <w:pPr>
        <w:ind w:left="4320" w:hanging="360"/>
      </w:pPr>
      <w:rPr>
        <w:rFonts w:ascii="Wingdings" w:hAnsi="Wingdings" w:hint="default"/>
      </w:rPr>
    </w:lvl>
    <w:lvl w:ilvl="6" w:tplc="1F84896A">
      <w:start w:val="1"/>
      <w:numFmt w:val="bullet"/>
      <w:lvlText w:val=""/>
      <w:lvlJc w:val="left"/>
      <w:pPr>
        <w:ind w:left="5040" w:hanging="360"/>
      </w:pPr>
      <w:rPr>
        <w:rFonts w:ascii="Symbol" w:hAnsi="Symbol" w:hint="default"/>
      </w:rPr>
    </w:lvl>
    <w:lvl w:ilvl="7" w:tplc="51C8BEBA">
      <w:start w:val="1"/>
      <w:numFmt w:val="bullet"/>
      <w:lvlText w:val="o"/>
      <w:lvlJc w:val="left"/>
      <w:pPr>
        <w:ind w:left="5760" w:hanging="360"/>
      </w:pPr>
      <w:rPr>
        <w:rFonts w:ascii="Courier New" w:hAnsi="Courier New" w:hint="default"/>
      </w:rPr>
    </w:lvl>
    <w:lvl w:ilvl="8" w:tplc="6A5E0114">
      <w:start w:val="1"/>
      <w:numFmt w:val="bullet"/>
      <w:lvlText w:val=""/>
      <w:lvlJc w:val="left"/>
      <w:pPr>
        <w:ind w:left="6480" w:hanging="360"/>
      </w:pPr>
      <w:rPr>
        <w:rFonts w:ascii="Wingdings" w:hAnsi="Wingdings" w:hint="default"/>
      </w:rPr>
    </w:lvl>
  </w:abstractNum>
  <w:abstractNum w:abstractNumId="14" w15:restartNumberingAfterBreak="0">
    <w:nsid w:val="49E52630"/>
    <w:multiLevelType w:val="hybridMultilevel"/>
    <w:tmpl w:val="4FCCB7B8"/>
    <w:lvl w:ilvl="0" w:tplc="FFFFFFFF">
      <w:start w:val="1"/>
      <w:numFmt w:val="bullet"/>
      <w:lvlText w:val=""/>
      <w:lvlJc w:val="left"/>
      <w:pPr>
        <w:ind w:left="720" w:hanging="360"/>
      </w:pPr>
      <w:rPr>
        <w:rFonts w:ascii="Symbol" w:hAnsi="Symbol" w:hint="default"/>
      </w:rPr>
    </w:lvl>
    <w:lvl w:ilvl="1" w:tplc="CB6C9A3C">
      <w:start w:val="1"/>
      <w:numFmt w:val="bullet"/>
      <w:lvlText w:val="o"/>
      <w:lvlJc w:val="left"/>
      <w:pPr>
        <w:ind w:left="1440" w:hanging="360"/>
      </w:pPr>
      <w:rPr>
        <w:rFonts w:ascii="Courier New" w:hAnsi="Courier New" w:hint="default"/>
      </w:rPr>
    </w:lvl>
    <w:lvl w:ilvl="2" w:tplc="6F9E59BA">
      <w:start w:val="1"/>
      <w:numFmt w:val="bullet"/>
      <w:lvlText w:val=""/>
      <w:lvlJc w:val="left"/>
      <w:pPr>
        <w:ind w:left="2160" w:hanging="360"/>
      </w:pPr>
      <w:rPr>
        <w:rFonts w:ascii="Wingdings" w:hAnsi="Wingdings" w:hint="default"/>
      </w:rPr>
    </w:lvl>
    <w:lvl w:ilvl="3" w:tplc="8D789634">
      <w:start w:val="1"/>
      <w:numFmt w:val="bullet"/>
      <w:lvlText w:val=""/>
      <w:lvlJc w:val="left"/>
      <w:pPr>
        <w:ind w:left="2880" w:hanging="360"/>
      </w:pPr>
      <w:rPr>
        <w:rFonts w:ascii="Symbol" w:hAnsi="Symbol" w:hint="default"/>
      </w:rPr>
    </w:lvl>
    <w:lvl w:ilvl="4" w:tplc="C60652EE">
      <w:start w:val="1"/>
      <w:numFmt w:val="bullet"/>
      <w:lvlText w:val="o"/>
      <w:lvlJc w:val="left"/>
      <w:pPr>
        <w:ind w:left="3600" w:hanging="360"/>
      </w:pPr>
      <w:rPr>
        <w:rFonts w:ascii="Courier New" w:hAnsi="Courier New" w:hint="default"/>
      </w:rPr>
    </w:lvl>
    <w:lvl w:ilvl="5" w:tplc="EC147FF2">
      <w:start w:val="1"/>
      <w:numFmt w:val="bullet"/>
      <w:lvlText w:val=""/>
      <w:lvlJc w:val="left"/>
      <w:pPr>
        <w:ind w:left="4320" w:hanging="360"/>
      </w:pPr>
      <w:rPr>
        <w:rFonts w:ascii="Wingdings" w:hAnsi="Wingdings" w:hint="default"/>
      </w:rPr>
    </w:lvl>
    <w:lvl w:ilvl="6" w:tplc="C9CA023E">
      <w:start w:val="1"/>
      <w:numFmt w:val="bullet"/>
      <w:lvlText w:val=""/>
      <w:lvlJc w:val="left"/>
      <w:pPr>
        <w:ind w:left="5040" w:hanging="360"/>
      </w:pPr>
      <w:rPr>
        <w:rFonts w:ascii="Symbol" w:hAnsi="Symbol" w:hint="default"/>
      </w:rPr>
    </w:lvl>
    <w:lvl w:ilvl="7" w:tplc="3BC0C38E">
      <w:start w:val="1"/>
      <w:numFmt w:val="bullet"/>
      <w:lvlText w:val="o"/>
      <w:lvlJc w:val="left"/>
      <w:pPr>
        <w:ind w:left="5760" w:hanging="360"/>
      </w:pPr>
      <w:rPr>
        <w:rFonts w:ascii="Courier New" w:hAnsi="Courier New" w:hint="default"/>
      </w:rPr>
    </w:lvl>
    <w:lvl w:ilvl="8" w:tplc="93E893FE">
      <w:start w:val="1"/>
      <w:numFmt w:val="bullet"/>
      <w:lvlText w:val=""/>
      <w:lvlJc w:val="left"/>
      <w:pPr>
        <w:ind w:left="6480" w:hanging="360"/>
      </w:pPr>
      <w:rPr>
        <w:rFonts w:ascii="Wingdings" w:hAnsi="Wingdings" w:hint="default"/>
      </w:rPr>
    </w:lvl>
  </w:abstractNum>
  <w:abstractNum w:abstractNumId="15" w15:restartNumberingAfterBreak="0">
    <w:nsid w:val="4F912C50"/>
    <w:multiLevelType w:val="hybridMultilevel"/>
    <w:tmpl w:val="585061EC"/>
    <w:lvl w:ilvl="0" w:tplc="F790D164">
      <w:start w:val="1"/>
      <w:numFmt w:val="bullet"/>
      <w:lvlText w:val=""/>
      <w:lvlJc w:val="left"/>
      <w:pPr>
        <w:ind w:left="720" w:hanging="360"/>
      </w:pPr>
      <w:rPr>
        <w:rFonts w:ascii="Symbol" w:hAnsi="Symbol" w:hint="default"/>
      </w:rPr>
    </w:lvl>
    <w:lvl w:ilvl="1" w:tplc="94063B40">
      <w:start w:val="1"/>
      <w:numFmt w:val="lowerLetter"/>
      <w:lvlText w:val="%2."/>
      <w:lvlJc w:val="left"/>
      <w:pPr>
        <w:ind w:left="1440" w:hanging="360"/>
      </w:pPr>
    </w:lvl>
    <w:lvl w:ilvl="2" w:tplc="7AAA692A">
      <w:start w:val="1"/>
      <w:numFmt w:val="lowerRoman"/>
      <w:lvlText w:val="%3."/>
      <w:lvlJc w:val="right"/>
      <w:pPr>
        <w:ind w:left="2160" w:hanging="180"/>
      </w:pPr>
    </w:lvl>
    <w:lvl w:ilvl="3" w:tplc="CCBCE13C">
      <w:start w:val="1"/>
      <w:numFmt w:val="decimal"/>
      <w:lvlText w:val="%4."/>
      <w:lvlJc w:val="left"/>
      <w:pPr>
        <w:ind w:left="2880" w:hanging="360"/>
      </w:pPr>
    </w:lvl>
    <w:lvl w:ilvl="4" w:tplc="7B04D02E">
      <w:start w:val="1"/>
      <w:numFmt w:val="lowerLetter"/>
      <w:lvlText w:val="%5."/>
      <w:lvlJc w:val="left"/>
      <w:pPr>
        <w:ind w:left="3600" w:hanging="360"/>
      </w:pPr>
    </w:lvl>
    <w:lvl w:ilvl="5" w:tplc="037AA266">
      <w:start w:val="1"/>
      <w:numFmt w:val="lowerRoman"/>
      <w:lvlText w:val="%6."/>
      <w:lvlJc w:val="right"/>
      <w:pPr>
        <w:ind w:left="4320" w:hanging="180"/>
      </w:pPr>
    </w:lvl>
    <w:lvl w:ilvl="6" w:tplc="C2A485C8">
      <w:start w:val="1"/>
      <w:numFmt w:val="decimal"/>
      <w:lvlText w:val="%7."/>
      <w:lvlJc w:val="left"/>
      <w:pPr>
        <w:ind w:left="5040" w:hanging="360"/>
      </w:pPr>
    </w:lvl>
    <w:lvl w:ilvl="7" w:tplc="C8C832B8">
      <w:start w:val="1"/>
      <w:numFmt w:val="lowerLetter"/>
      <w:lvlText w:val="%8."/>
      <w:lvlJc w:val="left"/>
      <w:pPr>
        <w:ind w:left="5760" w:hanging="360"/>
      </w:pPr>
    </w:lvl>
    <w:lvl w:ilvl="8" w:tplc="26085586">
      <w:start w:val="1"/>
      <w:numFmt w:val="lowerRoman"/>
      <w:lvlText w:val="%9."/>
      <w:lvlJc w:val="right"/>
      <w:pPr>
        <w:ind w:left="6480" w:hanging="180"/>
      </w:pPr>
    </w:lvl>
  </w:abstractNum>
  <w:abstractNum w:abstractNumId="16" w15:restartNumberingAfterBreak="0">
    <w:nsid w:val="59A37F06"/>
    <w:multiLevelType w:val="hybridMultilevel"/>
    <w:tmpl w:val="6EFC58D6"/>
    <w:lvl w:ilvl="0" w:tplc="0F4A0E7E">
      <w:start w:val="1"/>
      <w:numFmt w:val="decimal"/>
      <w:lvlText w:val="%1"/>
      <w:lvlJc w:val="left"/>
      <w:pPr>
        <w:ind w:left="1065" w:hanging="705"/>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7" w15:restartNumberingAfterBreak="0">
    <w:nsid w:val="5AA7002C"/>
    <w:multiLevelType w:val="hybridMultilevel"/>
    <w:tmpl w:val="10004380"/>
    <w:lvl w:ilvl="0" w:tplc="FFFFFFFF">
      <w:start w:val="1"/>
      <w:numFmt w:val="bullet"/>
      <w:lvlText w:val=""/>
      <w:lvlJc w:val="left"/>
      <w:pPr>
        <w:ind w:left="1080" w:hanging="360"/>
      </w:pPr>
      <w:rPr>
        <w:rFonts w:ascii="Symbol" w:hAnsi="Symbol" w:hint="default"/>
      </w:rPr>
    </w:lvl>
    <w:lvl w:ilvl="1" w:tplc="08140003">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18" w15:restartNumberingAfterBreak="0">
    <w:nsid w:val="641C5C09"/>
    <w:multiLevelType w:val="multilevel"/>
    <w:tmpl w:val="0E28502A"/>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136057B"/>
    <w:multiLevelType w:val="hybridMultilevel"/>
    <w:tmpl w:val="EA264EB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716F6D4A"/>
    <w:multiLevelType w:val="multilevel"/>
    <w:tmpl w:val="CF4C46A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21" w15:restartNumberingAfterBreak="0">
    <w:nsid w:val="740C464B"/>
    <w:multiLevelType w:val="hybridMultilevel"/>
    <w:tmpl w:val="D7CA1E20"/>
    <w:lvl w:ilvl="0" w:tplc="297032C4">
      <w:start w:val="1"/>
      <w:numFmt w:val="bullet"/>
      <w:lvlText w:val=""/>
      <w:lvlJc w:val="left"/>
      <w:pPr>
        <w:ind w:left="720" w:hanging="360"/>
      </w:pPr>
      <w:rPr>
        <w:rFonts w:ascii="Symbol" w:hAnsi="Symbol" w:hint="default"/>
      </w:rPr>
    </w:lvl>
    <w:lvl w:ilvl="1" w:tplc="0B38E1D0">
      <w:start w:val="1"/>
      <w:numFmt w:val="bullet"/>
      <w:lvlText w:val="o"/>
      <w:lvlJc w:val="left"/>
      <w:pPr>
        <w:ind w:left="1440" w:hanging="360"/>
      </w:pPr>
      <w:rPr>
        <w:rFonts w:ascii="Courier New" w:hAnsi="Courier New" w:hint="default"/>
      </w:rPr>
    </w:lvl>
    <w:lvl w:ilvl="2" w:tplc="A404DDC8">
      <w:start w:val="1"/>
      <w:numFmt w:val="bullet"/>
      <w:lvlText w:val=""/>
      <w:lvlJc w:val="left"/>
      <w:pPr>
        <w:ind w:left="2160" w:hanging="360"/>
      </w:pPr>
      <w:rPr>
        <w:rFonts w:ascii="Wingdings" w:hAnsi="Wingdings" w:hint="default"/>
      </w:rPr>
    </w:lvl>
    <w:lvl w:ilvl="3" w:tplc="05A4D23E">
      <w:start w:val="1"/>
      <w:numFmt w:val="bullet"/>
      <w:lvlText w:val=""/>
      <w:lvlJc w:val="left"/>
      <w:pPr>
        <w:ind w:left="2880" w:hanging="360"/>
      </w:pPr>
      <w:rPr>
        <w:rFonts w:ascii="Symbol" w:hAnsi="Symbol" w:hint="default"/>
      </w:rPr>
    </w:lvl>
    <w:lvl w:ilvl="4" w:tplc="4C163E74">
      <w:start w:val="1"/>
      <w:numFmt w:val="bullet"/>
      <w:lvlText w:val="o"/>
      <w:lvlJc w:val="left"/>
      <w:pPr>
        <w:ind w:left="3600" w:hanging="360"/>
      </w:pPr>
      <w:rPr>
        <w:rFonts w:ascii="Courier New" w:hAnsi="Courier New" w:hint="default"/>
      </w:rPr>
    </w:lvl>
    <w:lvl w:ilvl="5" w:tplc="750833E0">
      <w:start w:val="1"/>
      <w:numFmt w:val="bullet"/>
      <w:lvlText w:val=""/>
      <w:lvlJc w:val="left"/>
      <w:pPr>
        <w:ind w:left="4320" w:hanging="360"/>
      </w:pPr>
      <w:rPr>
        <w:rFonts w:ascii="Wingdings" w:hAnsi="Wingdings" w:hint="default"/>
      </w:rPr>
    </w:lvl>
    <w:lvl w:ilvl="6" w:tplc="6ACC88BC">
      <w:start w:val="1"/>
      <w:numFmt w:val="bullet"/>
      <w:lvlText w:val=""/>
      <w:lvlJc w:val="left"/>
      <w:pPr>
        <w:ind w:left="5040" w:hanging="360"/>
      </w:pPr>
      <w:rPr>
        <w:rFonts w:ascii="Symbol" w:hAnsi="Symbol" w:hint="default"/>
      </w:rPr>
    </w:lvl>
    <w:lvl w:ilvl="7" w:tplc="01E4C584">
      <w:start w:val="1"/>
      <w:numFmt w:val="bullet"/>
      <w:lvlText w:val="o"/>
      <w:lvlJc w:val="left"/>
      <w:pPr>
        <w:ind w:left="5760" w:hanging="360"/>
      </w:pPr>
      <w:rPr>
        <w:rFonts w:ascii="Courier New" w:hAnsi="Courier New" w:hint="default"/>
      </w:rPr>
    </w:lvl>
    <w:lvl w:ilvl="8" w:tplc="1146FCAE">
      <w:start w:val="1"/>
      <w:numFmt w:val="bullet"/>
      <w:lvlText w:val=""/>
      <w:lvlJc w:val="left"/>
      <w:pPr>
        <w:ind w:left="6480" w:hanging="360"/>
      </w:pPr>
      <w:rPr>
        <w:rFonts w:ascii="Wingdings" w:hAnsi="Wingdings" w:hint="default"/>
      </w:rPr>
    </w:lvl>
  </w:abstractNum>
  <w:abstractNum w:abstractNumId="22" w15:restartNumberingAfterBreak="0">
    <w:nsid w:val="74843AD8"/>
    <w:multiLevelType w:val="hybridMultilevel"/>
    <w:tmpl w:val="BC48C75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3" w15:restartNumberingAfterBreak="0">
    <w:nsid w:val="76223DAE"/>
    <w:multiLevelType w:val="hybridMultilevel"/>
    <w:tmpl w:val="E2FEA7DE"/>
    <w:lvl w:ilvl="0" w:tplc="6DE0BB88">
      <w:numFmt w:val="bullet"/>
      <w:lvlText w:val="-"/>
      <w:lvlJc w:val="left"/>
      <w:pPr>
        <w:ind w:left="410" w:hanging="360"/>
      </w:pPr>
      <w:rPr>
        <w:rFonts w:ascii="Calibri" w:eastAsia="Times New Roman" w:hAnsi="Calibri" w:cs="Calibri" w:hint="default"/>
      </w:rPr>
    </w:lvl>
    <w:lvl w:ilvl="1" w:tplc="08140003" w:tentative="1">
      <w:start w:val="1"/>
      <w:numFmt w:val="bullet"/>
      <w:lvlText w:val="o"/>
      <w:lvlJc w:val="left"/>
      <w:pPr>
        <w:ind w:left="1130" w:hanging="360"/>
      </w:pPr>
      <w:rPr>
        <w:rFonts w:ascii="Courier New" w:hAnsi="Courier New" w:cs="Courier New" w:hint="default"/>
      </w:rPr>
    </w:lvl>
    <w:lvl w:ilvl="2" w:tplc="08140005" w:tentative="1">
      <w:start w:val="1"/>
      <w:numFmt w:val="bullet"/>
      <w:lvlText w:val=""/>
      <w:lvlJc w:val="left"/>
      <w:pPr>
        <w:ind w:left="1850" w:hanging="360"/>
      </w:pPr>
      <w:rPr>
        <w:rFonts w:ascii="Wingdings" w:hAnsi="Wingdings" w:hint="default"/>
      </w:rPr>
    </w:lvl>
    <w:lvl w:ilvl="3" w:tplc="08140001" w:tentative="1">
      <w:start w:val="1"/>
      <w:numFmt w:val="bullet"/>
      <w:lvlText w:val=""/>
      <w:lvlJc w:val="left"/>
      <w:pPr>
        <w:ind w:left="2570" w:hanging="360"/>
      </w:pPr>
      <w:rPr>
        <w:rFonts w:ascii="Symbol" w:hAnsi="Symbol" w:hint="default"/>
      </w:rPr>
    </w:lvl>
    <w:lvl w:ilvl="4" w:tplc="08140003" w:tentative="1">
      <w:start w:val="1"/>
      <w:numFmt w:val="bullet"/>
      <w:lvlText w:val="o"/>
      <w:lvlJc w:val="left"/>
      <w:pPr>
        <w:ind w:left="3290" w:hanging="360"/>
      </w:pPr>
      <w:rPr>
        <w:rFonts w:ascii="Courier New" w:hAnsi="Courier New" w:cs="Courier New" w:hint="default"/>
      </w:rPr>
    </w:lvl>
    <w:lvl w:ilvl="5" w:tplc="08140005" w:tentative="1">
      <w:start w:val="1"/>
      <w:numFmt w:val="bullet"/>
      <w:lvlText w:val=""/>
      <w:lvlJc w:val="left"/>
      <w:pPr>
        <w:ind w:left="4010" w:hanging="360"/>
      </w:pPr>
      <w:rPr>
        <w:rFonts w:ascii="Wingdings" w:hAnsi="Wingdings" w:hint="default"/>
      </w:rPr>
    </w:lvl>
    <w:lvl w:ilvl="6" w:tplc="08140001" w:tentative="1">
      <w:start w:val="1"/>
      <w:numFmt w:val="bullet"/>
      <w:lvlText w:val=""/>
      <w:lvlJc w:val="left"/>
      <w:pPr>
        <w:ind w:left="4730" w:hanging="360"/>
      </w:pPr>
      <w:rPr>
        <w:rFonts w:ascii="Symbol" w:hAnsi="Symbol" w:hint="default"/>
      </w:rPr>
    </w:lvl>
    <w:lvl w:ilvl="7" w:tplc="08140003" w:tentative="1">
      <w:start w:val="1"/>
      <w:numFmt w:val="bullet"/>
      <w:lvlText w:val="o"/>
      <w:lvlJc w:val="left"/>
      <w:pPr>
        <w:ind w:left="5450" w:hanging="360"/>
      </w:pPr>
      <w:rPr>
        <w:rFonts w:ascii="Courier New" w:hAnsi="Courier New" w:cs="Courier New" w:hint="default"/>
      </w:rPr>
    </w:lvl>
    <w:lvl w:ilvl="8" w:tplc="08140005" w:tentative="1">
      <w:start w:val="1"/>
      <w:numFmt w:val="bullet"/>
      <w:lvlText w:val=""/>
      <w:lvlJc w:val="left"/>
      <w:pPr>
        <w:ind w:left="6170" w:hanging="360"/>
      </w:pPr>
      <w:rPr>
        <w:rFonts w:ascii="Wingdings" w:hAnsi="Wingdings" w:hint="default"/>
      </w:rPr>
    </w:lvl>
  </w:abstractNum>
  <w:abstractNum w:abstractNumId="24" w15:restartNumberingAfterBreak="0">
    <w:nsid w:val="7C301568"/>
    <w:multiLevelType w:val="multilevel"/>
    <w:tmpl w:val="9EA0E71A"/>
    <w:lvl w:ilvl="0">
      <w:start w:val="4"/>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num w:numId="1">
    <w:abstractNumId w:val="13"/>
  </w:num>
  <w:num w:numId="2">
    <w:abstractNumId w:val="14"/>
  </w:num>
  <w:num w:numId="3">
    <w:abstractNumId w:val="3"/>
  </w:num>
  <w:num w:numId="4">
    <w:abstractNumId w:val="15"/>
  </w:num>
  <w:num w:numId="5">
    <w:abstractNumId w:val="8"/>
  </w:num>
  <w:num w:numId="6">
    <w:abstractNumId w:val="10"/>
  </w:num>
  <w:num w:numId="7">
    <w:abstractNumId w:val="21"/>
  </w:num>
  <w:num w:numId="8">
    <w:abstractNumId w:val="12"/>
  </w:num>
  <w:num w:numId="9">
    <w:abstractNumId w:val="4"/>
  </w:num>
  <w:num w:numId="10">
    <w:abstractNumId w:val="16"/>
  </w:num>
  <w:num w:numId="11">
    <w:abstractNumId w:val="23"/>
  </w:num>
  <w:num w:numId="12">
    <w:abstractNumId w:val="7"/>
  </w:num>
  <w:num w:numId="13">
    <w:abstractNumId w:val="9"/>
  </w:num>
  <w:num w:numId="14">
    <w:abstractNumId w:val="20"/>
  </w:num>
  <w:num w:numId="15">
    <w:abstractNumId w:val="18"/>
  </w:num>
  <w:num w:numId="16">
    <w:abstractNumId w:val="19"/>
  </w:num>
  <w:num w:numId="17">
    <w:abstractNumId w:val="22"/>
  </w:num>
  <w:num w:numId="18">
    <w:abstractNumId w:val="17"/>
  </w:num>
  <w:num w:numId="19">
    <w:abstractNumId w:val="6"/>
  </w:num>
  <w:num w:numId="20">
    <w:abstractNumId w:val="11"/>
  </w:num>
  <w:num w:numId="21">
    <w:abstractNumId w:val="24"/>
  </w:num>
  <w:num w:numId="22">
    <w:abstractNumId w:val="2"/>
  </w:num>
  <w:num w:numId="23">
    <w:abstractNumId w:val="0"/>
  </w:num>
  <w:num w:numId="24">
    <w:abstractNumId w:val="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06A"/>
    <w:rsid w:val="00000FA8"/>
    <w:rsid w:val="00003C8A"/>
    <w:rsid w:val="00004B6D"/>
    <w:rsid w:val="000062DF"/>
    <w:rsid w:val="00017689"/>
    <w:rsid w:val="00026511"/>
    <w:rsid w:val="00027A9B"/>
    <w:rsid w:val="00043885"/>
    <w:rsid w:val="00047307"/>
    <w:rsid w:val="000473E1"/>
    <w:rsid w:val="00050A95"/>
    <w:rsid w:val="00055C54"/>
    <w:rsid w:val="00057872"/>
    <w:rsid w:val="00066F42"/>
    <w:rsid w:val="0007034A"/>
    <w:rsid w:val="0007126C"/>
    <w:rsid w:val="0007211D"/>
    <w:rsid w:val="00074801"/>
    <w:rsid w:val="0009240E"/>
    <w:rsid w:val="000952C5"/>
    <w:rsid w:val="00095710"/>
    <w:rsid w:val="000A09CD"/>
    <w:rsid w:val="000A27B3"/>
    <w:rsid w:val="000B2230"/>
    <w:rsid w:val="000B2C8B"/>
    <w:rsid w:val="000C45C5"/>
    <w:rsid w:val="000C488C"/>
    <w:rsid w:val="000C4F89"/>
    <w:rsid w:val="000D0499"/>
    <w:rsid w:val="000D41D3"/>
    <w:rsid w:val="000D4E7D"/>
    <w:rsid w:val="000D6745"/>
    <w:rsid w:val="000D6C11"/>
    <w:rsid w:val="000D7E61"/>
    <w:rsid w:val="000E0327"/>
    <w:rsid w:val="000E0C27"/>
    <w:rsid w:val="000E227C"/>
    <w:rsid w:val="000E2DAC"/>
    <w:rsid w:val="000F741E"/>
    <w:rsid w:val="000F78DF"/>
    <w:rsid w:val="001072CB"/>
    <w:rsid w:val="001210E7"/>
    <w:rsid w:val="001367CD"/>
    <w:rsid w:val="00137AE5"/>
    <w:rsid w:val="00143D92"/>
    <w:rsid w:val="001471BE"/>
    <w:rsid w:val="001500C9"/>
    <w:rsid w:val="00151858"/>
    <w:rsid w:val="00153EE5"/>
    <w:rsid w:val="0016613D"/>
    <w:rsid w:val="00166EC4"/>
    <w:rsid w:val="001731C0"/>
    <w:rsid w:val="0017532E"/>
    <w:rsid w:val="00186235"/>
    <w:rsid w:val="00186955"/>
    <w:rsid w:val="00190657"/>
    <w:rsid w:val="001B014E"/>
    <w:rsid w:val="001B0FDC"/>
    <w:rsid w:val="001C3FE4"/>
    <w:rsid w:val="001D5044"/>
    <w:rsid w:val="001D72D6"/>
    <w:rsid w:val="001E01B9"/>
    <w:rsid w:val="001E0541"/>
    <w:rsid w:val="001E2E11"/>
    <w:rsid w:val="001E7FC6"/>
    <w:rsid w:val="001F2EAD"/>
    <w:rsid w:val="00201930"/>
    <w:rsid w:val="002058B9"/>
    <w:rsid w:val="00215125"/>
    <w:rsid w:val="00223A8E"/>
    <w:rsid w:val="002258E2"/>
    <w:rsid w:val="00225A70"/>
    <w:rsid w:val="00232309"/>
    <w:rsid w:val="002328D9"/>
    <w:rsid w:val="00233E45"/>
    <w:rsid w:val="00241A7C"/>
    <w:rsid w:val="00244CEB"/>
    <w:rsid w:val="002503F6"/>
    <w:rsid w:val="00250AE7"/>
    <w:rsid w:val="002555CB"/>
    <w:rsid w:val="0027082A"/>
    <w:rsid w:val="00270E42"/>
    <w:rsid w:val="0027231A"/>
    <w:rsid w:val="00286FB9"/>
    <w:rsid w:val="00292975"/>
    <w:rsid w:val="002938D5"/>
    <w:rsid w:val="002944E1"/>
    <w:rsid w:val="002A1800"/>
    <w:rsid w:val="002A260D"/>
    <w:rsid w:val="002B336A"/>
    <w:rsid w:val="002C3A82"/>
    <w:rsid w:val="002C5D03"/>
    <w:rsid w:val="002D0B20"/>
    <w:rsid w:val="002D133B"/>
    <w:rsid w:val="002D1EB9"/>
    <w:rsid w:val="002D408F"/>
    <w:rsid w:val="002D4632"/>
    <w:rsid w:val="002D4FD3"/>
    <w:rsid w:val="002EAB03"/>
    <w:rsid w:val="002F129C"/>
    <w:rsid w:val="002F1DD8"/>
    <w:rsid w:val="00301100"/>
    <w:rsid w:val="003049D5"/>
    <w:rsid w:val="003065BC"/>
    <w:rsid w:val="00307BD2"/>
    <w:rsid w:val="0030E252"/>
    <w:rsid w:val="00322C3F"/>
    <w:rsid w:val="00326EF6"/>
    <w:rsid w:val="0033125A"/>
    <w:rsid w:val="003345AF"/>
    <w:rsid w:val="00342966"/>
    <w:rsid w:val="003441F9"/>
    <w:rsid w:val="00345248"/>
    <w:rsid w:val="0034699D"/>
    <w:rsid w:val="00350136"/>
    <w:rsid w:val="00352ECD"/>
    <w:rsid w:val="003532B0"/>
    <w:rsid w:val="00353396"/>
    <w:rsid w:val="00357533"/>
    <w:rsid w:val="00361C30"/>
    <w:rsid w:val="003633D8"/>
    <w:rsid w:val="00366718"/>
    <w:rsid w:val="003729CD"/>
    <w:rsid w:val="00374995"/>
    <w:rsid w:val="00377B3D"/>
    <w:rsid w:val="00390EC8"/>
    <w:rsid w:val="00395A4B"/>
    <w:rsid w:val="003A3665"/>
    <w:rsid w:val="003A48BA"/>
    <w:rsid w:val="003B48B7"/>
    <w:rsid w:val="003B77D7"/>
    <w:rsid w:val="003D12AA"/>
    <w:rsid w:val="003D737E"/>
    <w:rsid w:val="003D7594"/>
    <w:rsid w:val="003E47C5"/>
    <w:rsid w:val="00402F79"/>
    <w:rsid w:val="00407D6B"/>
    <w:rsid w:val="00412018"/>
    <w:rsid w:val="00416681"/>
    <w:rsid w:val="00416E68"/>
    <w:rsid w:val="004176F7"/>
    <w:rsid w:val="00417ABD"/>
    <w:rsid w:val="004208D3"/>
    <w:rsid w:val="004324FC"/>
    <w:rsid w:val="00450E5A"/>
    <w:rsid w:val="00454CEB"/>
    <w:rsid w:val="004559E0"/>
    <w:rsid w:val="004570D5"/>
    <w:rsid w:val="00460F1D"/>
    <w:rsid w:val="00466C34"/>
    <w:rsid w:val="00470E69"/>
    <w:rsid w:val="00471E02"/>
    <w:rsid w:val="00472847"/>
    <w:rsid w:val="004818D8"/>
    <w:rsid w:val="00481BAB"/>
    <w:rsid w:val="004879A4"/>
    <w:rsid w:val="004BEF1C"/>
    <w:rsid w:val="004C2492"/>
    <w:rsid w:val="004D3648"/>
    <w:rsid w:val="004D44BB"/>
    <w:rsid w:val="004D7785"/>
    <w:rsid w:val="004E460E"/>
    <w:rsid w:val="004E4CF4"/>
    <w:rsid w:val="004F4DE8"/>
    <w:rsid w:val="004F4E08"/>
    <w:rsid w:val="004F584D"/>
    <w:rsid w:val="00503224"/>
    <w:rsid w:val="005047FF"/>
    <w:rsid w:val="005056D5"/>
    <w:rsid w:val="00506680"/>
    <w:rsid w:val="00506779"/>
    <w:rsid w:val="00511318"/>
    <w:rsid w:val="005279A4"/>
    <w:rsid w:val="00530918"/>
    <w:rsid w:val="00532FBA"/>
    <w:rsid w:val="00553BE5"/>
    <w:rsid w:val="0056083D"/>
    <w:rsid w:val="005617FF"/>
    <w:rsid w:val="00563B06"/>
    <w:rsid w:val="0056468C"/>
    <w:rsid w:val="00576771"/>
    <w:rsid w:val="00581511"/>
    <w:rsid w:val="00584D89"/>
    <w:rsid w:val="00587EF2"/>
    <w:rsid w:val="00587F93"/>
    <w:rsid w:val="005925A1"/>
    <w:rsid w:val="00596CE0"/>
    <w:rsid w:val="005A1557"/>
    <w:rsid w:val="005A6A7F"/>
    <w:rsid w:val="005A7C94"/>
    <w:rsid w:val="005B236C"/>
    <w:rsid w:val="005B3379"/>
    <w:rsid w:val="005B676E"/>
    <w:rsid w:val="005B7D47"/>
    <w:rsid w:val="005C3A42"/>
    <w:rsid w:val="005C714A"/>
    <w:rsid w:val="005D42E3"/>
    <w:rsid w:val="005D4711"/>
    <w:rsid w:val="005D626B"/>
    <w:rsid w:val="005F5306"/>
    <w:rsid w:val="005F6B4B"/>
    <w:rsid w:val="005F6BB1"/>
    <w:rsid w:val="006003E4"/>
    <w:rsid w:val="00601042"/>
    <w:rsid w:val="00603C9C"/>
    <w:rsid w:val="00604339"/>
    <w:rsid w:val="00605398"/>
    <w:rsid w:val="00605D1D"/>
    <w:rsid w:val="00607692"/>
    <w:rsid w:val="006117C2"/>
    <w:rsid w:val="006164AE"/>
    <w:rsid w:val="00616BD4"/>
    <w:rsid w:val="006361CD"/>
    <w:rsid w:val="0064360A"/>
    <w:rsid w:val="00643781"/>
    <w:rsid w:val="00645AC1"/>
    <w:rsid w:val="00652181"/>
    <w:rsid w:val="00654320"/>
    <w:rsid w:val="00662CFD"/>
    <w:rsid w:val="00664143"/>
    <w:rsid w:val="00665377"/>
    <w:rsid w:val="0066776D"/>
    <w:rsid w:val="00670588"/>
    <w:rsid w:val="006708FD"/>
    <w:rsid w:val="00674BB8"/>
    <w:rsid w:val="00675BE8"/>
    <w:rsid w:val="00691046"/>
    <w:rsid w:val="00691188"/>
    <w:rsid w:val="006917FD"/>
    <w:rsid w:val="00693DEB"/>
    <w:rsid w:val="006A0A3D"/>
    <w:rsid w:val="006A1918"/>
    <w:rsid w:val="006A1DB2"/>
    <w:rsid w:val="006B0857"/>
    <w:rsid w:val="006B22BF"/>
    <w:rsid w:val="006B60F8"/>
    <w:rsid w:val="006C2D35"/>
    <w:rsid w:val="006C2EB4"/>
    <w:rsid w:val="006C4080"/>
    <w:rsid w:val="006C4DCD"/>
    <w:rsid w:val="006C655E"/>
    <w:rsid w:val="006C65D2"/>
    <w:rsid w:val="006D2B9E"/>
    <w:rsid w:val="006D4D4B"/>
    <w:rsid w:val="006D52BD"/>
    <w:rsid w:val="006D5F18"/>
    <w:rsid w:val="006D696A"/>
    <w:rsid w:val="006E16CB"/>
    <w:rsid w:val="006F21A5"/>
    <w:rsid w:val="006F4258"/>
    <w:rsid w:val="00705590"/>
    <w:rsid w:val="0070576A"/>
    <w:rsid w:val="00705BC3"/>
    <w:rsid w:val="00706250"/>
    <w:rsid w:val="007236C9"/>
    <w:rsid w:val="007319F1"/>
    <w:rsid w:val="00732528"/>
    <w:rsid w:val="007327ED"/>
    <w:rsid w:val="007336ED"/>
    <w:rsid w:val="00736DD5"/>
    <w:rsid w:val="0074102C"/>
    <w:rsid w:val="00747360"/>
    <w:rsid w:val="0076416B"/>
    <w:rsid w:val="00767D2C"/>
    <w:rsid w:val="00777695"/>
    <w:rsid w:val="00783929"/>
    <w:rsid w:val="0079532B"/>
    <w:rsid w:val="00795E03"/>
    <w:rsid w:val="00796E97"/>
    <w:rsid w:val="007A69DF"/>
    <w:rsid w:val="007B20C4"/>
    <w:rsid w:val="007B2345"/>
    <w:rsid w:val="007B3B22"/>
    <w:rsid w:val="007B4C7B"/>
    <w:rsid w:val="007B64D3"/>
    <w:rsid w:val="007C27B6"/>
    <w:rsid w:val="007C7722"/>
    <w:rsid w:val="007D1FAB"/>
    <w:rsid w:val="007D406A"/>
    <w:rsid w:val="007D6838"/>
    <w:rsid w:val="007E1829"/>
    <w:rsid w:val="007F01A6"/>
    <w:rsid w:val="007F2F9D"/>
    <w:rsid w:val="007F55BE"/>
    <w:rsid w:val="007F6CBF"/>
    <w:rsid w:val="007F7AE4"/>
    <w:rsid w:val="00800B07"/>
    <w:rsid w:val="008251D5"/>
    <w:rsid w:val="008376F6"/>
    <w:rsid w:val="00839466"/>
    <w:rsid w:val="00843CA4"/>
    <w:rsid w:val="00856F41"/>
    <w:rsid w:val="00860A46"/>
    <w:rsid w:val="0086485C"/>
    <w:rsid w:val="00884129"/>
    <w:rsid w:val="0088424F"/>
    <w:rsid w:val="00885773"/>
    <w:rsid w:val="00885BC4"/>
    <w:rsid w:val="00892203"/>
    <w:rsid w:val="00893267"/>
    <w:rsid w:val="00897055"/>
    <w:rsid w:val="008A0330"/>
    <w:rsid w:val="008A5E51"/>
    <w:rsid w:val="008A6F68"/>
    <w:rsid w:val="008B2280"/>
    <w:rsid w:val="008B451E"/>
    <w:rsid w:val="008E17E5"/>
    <w:rsid w:val="008E346A"/>
    <w:rsid w:val="008E72A6"/>
    <w:rsid w:val="00907996"/>
    <w:rsid w:val="009116D1"/>
    <w:rsid w:val="009272E6"/>
    <w:rsid w:val="009273A2"/>
    <w:rsid w:val="00934083"/>
    <w:rsid w:val="009341B7"/>
    <w:rsid w:val="009419DC"/>
    <w:rsid w:val="00945A22"/>
    <w:rsid w:val="00947756"/>
    <w:rsid w:val="00947CB0"/>
    <w:rsid w:val="009560B5"/>
    <w:rsid w:val="00957EB9"/>
    <w:rsid w:val="00957FAA"/>
    <w:rsid w:val="00962F3D"/>
    <w:rsid w:val="009752F9"/>
    <w:rsid w:val="00980C73"/>
    <w:rsid w:val="009846AB"/>
    <w:rsid w:val="0099071F"/>
    <w:rsid w:val="009912F7"/>
    <w:rsid w:val="0099232D"/>
    <w:rsid w:val="0099249D"/>
    <w:rsid w:val="00994AFA"/>
    <w:rsid w:val="00994E05"/>
    <w:rsid w:val="00997A53"/>
    <w:rsid w:val="009A4B61"/>
    <w:rsid w:val="009A68D5"/>
    <w:rsid w:val="009A71E8"/>
    <w:rsid w:val="009B013E"/>
    <w:rsid w:val="009B1BED"/>
    <w:rsid w:val="009B4F7F"/>
    <w:rsid w:val="009C3C48"/>
    <w:rsid w:val="009E159A"/>
    <w:rsid w:val="009E22D5"/>
    <w:rsid w:val="009E524C"/>
    <w:rsid w:val="009E6DAD"/>
    <w:rsid w:val="009E7AEE"/>
    <w:rsid w:val="009F4CC2"/>
    <w:rsid w:val="00A011CE"/>
    <w:rsid w:val="00A46E7F"/>
    <w:rsid w:val="00A47D99"/>
    <w:rsid w:val="00A51DCB"/>
    <w:rsid w:val="00A57132"/>
    <w:rsid w:val="00A64A06"/>
    <w:rsid w:val="00A76DDB"/>
    <w:rsid w:val="00A84F25"/>
    <w:rsid w:val="00A9493F"/>
    <w:rsid w:val="00AA4C4F"/>
    <w:rsid w:val="00AA5CCA"/>
    <w:rsid w:val="00AC7660"/>
    <w:rsid w:val="00AD4FBD"/>
    <w:rsid w:val="00AE5B7E"/>
    <w:rsid w:val="00AF6533"/>
    <w:rsid w:val="00B01F5B"/>
    <w:rsid w:val="00B05F97"/>
    <w:rsid w:val="00B1752C"/>
    <w:rsid w:val="00B20DCB"/>
    <w:rsid w:val="00B24C3E"/>
    <w:rsid w:val="00B27F5B"/>
    <w:rsid w:val="00B33DC6"/>
    <w:rsid w:val="00B37BE6"/>
    <w:rsid w:val="00B46338"/>
    <w:rsid w:val="00B5007C"/>
    <w:rsid w:val="00B503C3"/>
    <w:rsid w:val="00B54EBE"/>
    <w:rsid w:val="00B5526E"/>
    <w:rsid w:val="00B664E0"/>
    <w:rsid w:val="00B751E7"/>
    <w:rsid w:val="00B80199"/>
    <w:rsid w:val="00B810A4"/>
    <w:rsid w:val="00B81CEF"/>
    <w:rsid w:val="00B848C8"/>
    <w:rsid w:val="00B86401"/>
    <w:rsid w:val="00B87BFE"/>
    <w:rsid w:val="00B90E51"/>
    <w:rsid w:val="00B918E2"/>
    <w:rsid w:val="00B9236F"/>
    <w:rsid w:val="00B93F60"/>
    <w:rsid w:val="00BA42FC"/>
    <w:rsid w:val="00BB27AD"/>
    <w:rsid w:val="00BB443F"/>
    <w:rsid w:val="00BB5231"/>
    <w:rsid w:val="00BB60E5"/>
    <w:rsid w:val="00BC02E4"/>
    <w:rsid w:val="00BC0CBA"/>
    <w:rsid w:val="00BC44BF"/>
    <w:rsid w:val="00BC6CE3"/>
    <w:rsid w:val="00BC7C5A"/>
    <w:rsid w:val="00BD0944"/>
    <w:rsid w:val="00BD2945"/>
    <w:rsid w:val="00BD35AA"/>
    <w:rsid w:val="00BD6751"/>
    <w:rsid w:val="00BD6CA1"/>
    <w:rsid w:val="00BE1E43"/>
    <w:rsid w:val="00BE5E71"/>
    <w:rsid w:val="00BE726E"/>
    <w:rsid w:val="00BE759A"/>
    <w:rsid w:val="00C04202"/>
    <w:rsid w:val="00C04272"/>
    <w:rsid w:val="00C04FAF"/>
    <w:rsid w:val="00C05B13"/>
    <w:rsid w:val="00C21AA6"/>
    <w:rsid w:val="00C31D2D"/>
    <w:rsid w:val="00C33F4C"/>
    <w:rsid w:val="00C34903"/>
    <w:rsid w:val="00C349BF"/>
    <w:rsid w:val="00C51420"/>
    <w:rsid w:val="00C57B5D"/>
    <w:rsid w:val="00C63B82"/>
    <w:rsid w:val="00C66EE1"/>
    <w:rsid w:val="00C67B83"/>
    <w:rsid w:val="00C74E8B"/>
    <w:rsid w:val="00C75209"/>
    <w:rsid w:val="00C81A20"/>
    <w:rsid w:val="00C84F8D"/>
    <w:rsid w:val="00C93CF8"/>
    <w:rsid w:val="00CA0D9B"/>
    <w:rsid w:val="00CA767A"/>
    <w:rsid w:val="00CB1876"/>
    <w:rsid w:val="00CB1E03"/>
    <w:rsid w:val="00CC001C"/>
    <w:rsid w:val="00CC145C"/>
    <w:rsid w:val="00CD4C81"/>
    <w:rsid w:val="00CE6422"/>
    <w:rsid w:val="00CF5CF8"/>
    <w:rsid w:val="00D0519C"/>
    <w:rsid w:val="00D07796"/>
    <w:rsid w:val="00D14786"/>
    <w:rsid w:val="00D16A0F"/>
    <w:rsid w:val="00D42079"/>
    <w:rsid w:val="00D45E33"/>
    <w:rsid w:val="00D461CC"/>
    <w:rsid w:val="00D554E0"/>
    <w:rsid w:val="00D6778B"/>
    <w:rsid w:val="00D70C08"/>
    <w:rsid w:val="00D72E6F"/>
    <w:rsid w:val="00D90CE2"/>
    <w:rsid w:val="00D91369"/>
    <w:rsid w:val="00D94277"/>
    <w:rsid w:val="00D97FEA"/>
    <w:rsid w:val="00DA17D8"/>
    <w:rsid w:val="00DA54B1"/>
    <w:rsid w:val="00DA6B25"/>
    <w:rsid w:val="00DB18B3"/>
    <w:rsid w:val="00DC158B"/>
    <w:rsid w:val="00DC297F"/>
    <w:rsid w:val="00DE2D31"/>
    <w:rsid w:val="00DE61D0"/>
    <w:rsid w:val="00DE737C"/>
    <w:rsid w:val="00DF53C7"/>
    <w:rsid w:val="00E00408"/>
    <w:rsid w:val="00E01186"/>
    <w:rsid w:val="00E07AD3"/>
    <w:rsid w:val="00E211F0"/>
    <w:rsid w:val="00E367E4"/>
    <w:rsid w:val="00E375AF"/>
    <w:rsid w:val="00E46F9D"/>
    <w:rsid w:val="00E50768"/>
    <w:rsid w:val="00E51CC7"/>
    <w:rsid w:val="00E802E5"/>
    <w:rsid w:val="00E8474A"/>
    <w:rsid w:val="00E92D8B"/>
    <w:rsid w:val="00E93148"/>
    <w:rsid w:val="00E94090"/>
    <w:rsid w:val="00E94274"/>
    <w:rsid w:val="00E95EC6"/>
    <w:rsid w:val="00EA353A"/>
    <w:rsid w:val="00EA7BC4"/>
    <w:rsid w:val="00EB313F"/>
    <w:rsid w:val="00EC49B9"/>
    <w:rsid w:val="00EC4A06"/>
    <w:rsid w:val="00ED3B05"/>
    <w:rsid w:val="00ED6784"/>
    <w:rsid w:val="00EE46F9"/>
    <w:rsid w:val="00EE6E27"/>
    <w:rsid w:val="00EF29A8"/>
    <w:rsid w:val="00EF2BFB"/>
    <w:rsid w:val="00EF4F5F"/>
    <w:rsid w:val="00EF7AD8"/>
    <w:rsid w:val="00F0251E"/>
    <w:rsid w:val="00F064F2"/>
    <w:rsid w:val="00F138F0"/>
    <w:rsid w:val="00F201E8"/>
    <w:rsid w:val="00F2056E"/>
    <w:rsid w:val="00F20F28"/>
    <w:rsid w:val="00F2539B"/>
    <w:rsid w:val="00F319B5"/>
    <w:rsid w:val="00F34BC1"/>
    <w:rsid w:val="00F35DD6"/>
    <w:rsid w:val="00F4128B"/>
    <w:rsid w:val="00F4331D"/>
    <w:rsid w:val="00F4607B"/>
    <w:rsid w:val="00F51072"/>
    <w:rsid w:val="00F549A1"/>
    <w:rsid w:val="00F63B91"/>
    <w:rsid w:val="00F65C63"/>
    <w:rsid w:val="00F6684F"/>
    <w:rsid w:val="00F7066F"/>
    <w:rsid w:val="00F7243E"/>
    <w:rsid w:val="00F7623D"/>
    <w:rsid w:val="00F8799C"/>
    <w:rsid w:val="00F90F6B"/>
    <w:rsid w:val="00FA0EE8"/>
    <w:rsid w:val="00FB6289"/>
    <w:rsid w:val="00FC5285"/>
    <w:rsid w:val="00FD36DA"/>
    <w:rsid w:val="00FD7A3D"/>
    <w:rsid w:val="00FE3737"/>
    <w:rsid w:val="00FE6489"/>
    <w:rsid w:val="010DCBE4"/>
    <w:rsid w:val="011382CB"/>
    <w:rsid w:val="01316A24"/>
    <w:rsid w:val="0146967F"/>
    <w:rsid w:val="01607B19"/>
    <w:rsid w:val="017AEE1C"/>
    <w:rsid w:val="01807C6E"/>
    <w:rsid w:val="0189DF41"/>
    <w:rsid w:val="01A15156"/>
    <w:rsid w:val="01E4B70F"/>
    <w:rsid w:val="020F2908"/>
    <w:rsid w:val="0260C10C"/>
    <w:rsid w:val="0289B7AC"/>
    <w:rsid w:val="0292AAE4"/>
    <w:rsid w:val="02CE8ECC"/>
    <w:rsid w:val="0319C977"/>
    <w:rsid w:val="0396E6C2"/>
    <w:rsid w:val="03BE6754"/>
    <w:rsid w:val="03F28BAD"/>
    <w:rsid w:val="03F630D3"/>
    <w:rsid w:val="03FDB99A"/>
    <w:rsid w:val="04229E4E"/>
    <w:rsid w:val="04407F56"/>
    <w:rsid w:val="04D06AF1"/>
    <w:rsid w:val="04F50F97"/>
    <w:rsid w:val="0528BB7C"/>
    <w:rsid w:val="052CEC13"/>
    <w:rsid w:val="0534F41F"/>
    <w:rsid w:val="055DA8D5"/>
    <w:rsid w:val="05671C88"/>
    <w:rsid w:val="056F2F17"/>
    <w:rsid w:val="0595F45C"/>
    <w:rsid w:val="05A315D3"/>
    <w:rsid w:val="05B8D554"/>
    <w:rsid w:val="05BE2834"/>
    <w:rsid w:val="05C167B2"/>
    <w:rsid w:val="0601F8BD"/>
    <w:rsid w:val="06198EEE"/>
    <w:rsid w:val="066FD15D"/>
    <w:rsid w:val="06733486"/>
    <w:rsid w:val="06746498"/>
    <w:rsid w:val="067CC5AA"/>
    <w:rsid w:val="06961D92"/>
    <w:rsid w:val="06B6AD47"/>
    <w:rsid w:val="06C62DF4"/>
    <w:rsid w:val="06C696CF"/>
    <w:rsid w:val="06DDF98A"/>
    <w:rsid w:val="06E0F8B4"/>
    <w:rsid w:val="0713D87C"/>
    <w:rsid w:val="071B7A8D"/>
    <w:rsid w:val="0738BFBC"/>
    <w:rsid w:val="07545E61"/>
    <w:rsid w:val="076239F7"/>
    <w:rsid w:val="077A7816"/>
    <w:rsid w:val="079446CD"/>
    <w:rsid w:val="07C4C327"/>
    <w:rsid w:val="07DE0126"/>
    <w:rsid w:val="07E07642"/>
    <w:rsid w:val="07EA239A"/>
    <w:rsid w:val="07F9E0DB"/>
    <w:rsid w:val="080DD9D4"/>
    <w:rsid w:val="081C9874"/>
    <w:rsid w:val="084B0B8C"/>
    <w:rsid w:val="08541F03"/>
    <w:rsid w:val="085499E6"/>
    <w:rsid w:val="087944AF"/>
    <w:rsid w:val="0882573C"/>
    <w:rsid w:val="08A85481"/>
    <w:rsid w:val="08D3BFE9"/>
    <w:rsid w:val="08FE2F57"/>
    <w:rsid w:val="0927E323"/>
    <w:rsid w:val="09303BD7"/>
    <w:rsid w:val="093C39FD"/>
    <w:rsid w:val="095B9A82"/>
    <w:rsid w:val="0997CF39"/>
    <w:rsid w:val="09B21366"/>
    <w:rsid w:val="09B4A2DC"/>
    <w:rsid w:val="09B662F6"/>
    <w:rsid w:val="0A06D274"/>
    <w:rsid w:val="0A18B300"/>
    <w:rsid w:val="0A27A27D"/>
    <w:rsid w:val="0A2C7A82"/>
    <w:rsid w:val="0A2F1F43"/>
    <w:rsid w:val="0A43546A"/>
    <w:rsid w:val="0A4CCF51"/>
    <w:rsid w:val="0AB23528"/>
    <w:rsid w:val="0AB367AF"/>
    <w:rsid w:val="0ABD6462"/>
    <w:rsid w:val="0B0B53FE"/>
    <w:rsid w:val="0B0F5B22"/>
    <w:rsid w:val="0B165492"/>
    <w:rsid w:val="0B288D6F"/>
    <w:rsid w:val="0B299C3A"/>
    <w:rsid w:val="0B5C9728"/>
    <w:rsid w:val="0B7E39D5"/>
    <w:rsid w:val="0BAAD8F6"/>
    <w:rsid w:val="0BEA7644"/>
    <w:rsid w:val="0C51C809"/>
    <w:rsid w:val="0C7601BE"/>
    <w:rsid w:val="0C7F4126"/>
    <w:rsid w:val="0C87AA24"/>
    <w:rsid w:val="0C9C7EDF"/>
    <w:rsid w:val="0CBAD467"/>
    <w:rsid w:val="0CCE819B"/>
    <w:rsid w:val="0CD1D153"/>
    <w:rsid w:val="0CD8B34C"/>
    <w:rsid w:val="0CD97491"/>
    <w:rsid w:val="0CE96C3E"/>
    <w:rsid w:val="0CF95E3C"/>
    <w:rsid w:val="0D064CB3"/>
    <w:rsid w:val="0D0BF012"/>
    <w:rsid w:val="0D10B334"/>
    <w:rsid w:val="0D29FA24"/>
    <w:rsid w:val="0D5AC8CE"/>
    <w:rsid w:val="0D6A0CB5"/>
    <w:rsid w:val="0D830780"/>
    <w:rsid w:val="0D8E46B0"/>
    <w:rsid w:val="0D8F0645"/>
    <w:rsid w:val="0DBC3317"/>
    <w:rsid w:val="0E0CBB49"/>
    <w:rsid w:val="0E188587"/>
    <w:rsid w:val="0E1BFDEC"/>
    <w:rsid w:val="0E34F058"/>
    <w:rsid w:val="0E506444"/>
    <w:rsid w:val="0E629763"/>
    <w:rsid w:val="0E62BEFA"/>
    <w:rsid w:val="0E725710"/>
    <w:rsid w:val="0E9D81D3"/>
    <w:rsid w:val="0EB579AB"/>
    <w:rsid w:val="0EC5BCF3"/>
    <w:rsid w:val="0F5EA8CF"/>
    <w:rsid w:val="0F6C09B0"/>
    <w:rsid w:val="0FD9E7F1"/>
    <w:rsid w:val="10075044"/>
    <w:rsid w:val="100AF50F"/>
    <w:rsid w:val="107096FA"/>
    <w:rsid w:val="107500A2"/>
    <w:rsid w:val="109A67FA"/>
    <w:rsid w:val="10B6D803"/>
    <w:rsid w:val="1117759F"/>
    <w:rsid w:val="114070A7"/>
    <w:rsid w:val="11857BCC"/>
    <w:rsid w:val="11C429C6"/>
    <w:rsid w:val="120E66B3"/>
    <w:rsid w:val="123177C9"/>
    <w:rsid w:val="123750C2"/>
    <w:rsid w:val="123B4C9E"/>
    <w:rsid w:val="1253869F"/>
    <w:rsid w:val="125FB418"/>
    <w:rsid w:val="1263C244"/>
    <w:rsid w:val="128C6847"/>
    <w:rsid w:val="12A2BE1B"/>
    <w:rsid w:val="12A47BBF"/>
    <w:rsid w:val="12A761EB"/>
    <w:rsid w:val="12BC958D"/>
    <w:rsid w:val="12C78F9D"/>
    <w:rsid w:val="12CF4DEC"/>
    <w:rsid w:val="12D9D9DD"/>
    <w:rsid w:val="12E35A3F"/>
    <w:rsid w:val="131C95D1"/>
    <w:rsid w:val="1329E8F3"/>
    <w:rsid w:val="1333F55E"/>
    <w:rsid w:val="135F0A98"/>
    <w:rsid w:val="1374B292"/>
    <w:rsid w:val="13877027"/>
    <w:rsid w:val="138DFDBE"/>
    <w:rsid w:val="1397E504"/>
    <w:rsid w:val="13A4A92D"/>
    <w:rsid w:val="141300E0"/>
    <w:rsid w:val="14248600"/>
    <w:rsid w:val="1439ED05"/>
    <w:rsid w:val="144A9302"/>
    <w:rsid w:val="146388B8"/>
    <w:rsid w:val="14EFF38B"/>
    <w:rsid w:val="14FD1CE4"/>
    <w:rsid w:val="151214F5"/>
    <w:rsid w:val="15145A52"/>
    <w:rsid w:val="15457695"/>
    <w:rsid w:val="154A6487"/>
    <w:rsid w:val="15E3A201"/>
    <w:rsid w:val="164FBCAA"/>
    <w:rsid w:val="1688D33F"/>
    <w:rsid w:val="16B3DE1F"/>
    <w:rsid w:val="16D12FDB"/>
    <w:rsid w:val="16D42ADF"/>
    <w:rsid w:val="16E69DCB"/>
    <w:rsid w:val="17535192"/>
    <w:rsid w:val="1760B5A6"/>
    <w:rsid w:val="17E668E9"/>
    <w:rsid w:val="180375AC"/>
    <w:rsid w:val="180D8571"/>
    <w:rsid w:val="18304C69"/>
    <w:rsid w:val="183CB0BA"/>
    <w:rsid w:val="186C6FB7"/>
    <w:rsid w:val="18A88F00"/>
    <w:rsid w:val="18B9B904"/>
    <w:rsid w:val="18E52F35"/>
    <w:rsid w:val="18FBB63B"/>
    <w:rsid w:val="191B20C5"/>
    <w:rsid w:val="192B7D88"/>
    <w:rsid w:val="192EBCB6"/>
    <w:rsid w:val="1932AE25"/>
    <w:rsid w:val="1935B1DD"/>
    <w:rsid w:val="194D48D0"/>
    <w:rsid w:val="19726BDB"/>
    <w:rsid w:val="19933790"/>
    <w:rsid w:val="19B87FC0"/>
    <w:rsid w:val="19F02BD4"/>
    <w:rsid w:val="1A08489F"/>
    <w:rsid w:val="1A0CC899"/>
    <w:rsid w:val="1A17A0B7"/>
    <w:rsid w:val="1A7190FE"/>
    <w:rsid w:val="1AC7CC52"/>
    <w:rsid w:val="1AC90253"/>
    <w:rsid w:val="1AFA4609"/>
    <w:rsid w:val="1B2C1812"/>
    <w:rsid w:val="1B4150FD"/>
    <w:rsid w:val="1B461B54"/>
    <w:rsid w:val="1B49D747"/>
    <w:rsid w:val="1B4D10BA"/>
    <w:rsid w:val="1B7EF736"/>
    <w:rsid w:val="1B9DDF50"/>
    <w:rsid w:val="1BB34347"/>
    <w:rsid w:val="1BFE3EDB"/>
    <w:rsid w:val="1C49A3E0"/>
    <w:rsid w:val="1C7A2F34"/>
    <w:rsid w:val="1C89BF55"/>
    <w:rsid w:val="1CAD3181"/>
    <w:rsid w:val="1CBE697D"/>
    <w:rsid w:val="1CE35C8C"/>
    <w:rsid w:val="1D3A3860"/>
    <w:rsid w:val="1D3A56C0"/>
    <w:rsid w:val="1D443D21"/>
    <w:rsid w:val="1D444356"/>
    <w:rsid w:val="1D860748"/>
    <w:rsid w:val="1D8D5168"/>
    <w:rsid w:val="1D914DE1"/>
    <w:rsid w:val="1DABBBB0"/>
    <w:rsid w:val="1DB2257A"/>
    <w:rsid w:val="1DB5116D"/>
    <w:rsid w:val="1DE6BB15"/>
    <w:rsid w:val="1E0E6820"/>
    <w:rsid w:val="1E2754A2"/>
    <w:rsid w:val="1E30EDA4"/>
    <w:rsid w:val="1E37218B"/>
    <w:rsid w:val="1E6DF808"/>
    <w:rsid w:val="1E8C6BAB"/>
    <w:rsid w:val="1ECE7205"/>
    <w:rsid w:val="1ED691A7"/>
    <w:rsid w:val="1ED8C32E"/>
    <w:rsid w:val="1EDC69C3"/>
    <w:rsid w:val="1EDD817F"/>
    <w:rsid w:val="1EFD12A4"/>
    <w:rsid w:val="1F29A90B"/>
    <w:rsid w:val="1F36F634"/>
    <w:rsid w:val="1F493E1E"/>
    <w:rsid w:val="1F860BF4"/>
    <w:rsid w:val="1FA73CE1"/>
    <w:rsid w:val="1FC0CE30"/>
    <w:rsid w:val="1FD6AB19"/>
    <w:rsid w:val="1FE5EE0E"/>
    <w:rsid w:val="1FE7E1B0"/>
    <w:rsid w:val="203C6475"/>
    <w:rsid w:val="204CFE32"/>
    <w:rsid w:val="2055894F"/>
    <w:rsid w:val="205FF334"/>
    <w:rsid w:val="20C8AFD2"/>
    <w:rsid w:val="20DC04D6"/>
    <w:rsid w:val="20F09EA5"/>
    <w:rsid w:val="21490E3A"/>
    <w:rsid w:val="215E95CA"/>
    <w:rsid w:val="21919A9A"/>
    <w:rsid w:val="21C900F5"/>
    <w:rsid w:val="21D118E3"/>
    <w:rsid w:val="21D92ABD"/>
    <w:rsid w:val="21DB4BE7"/>
    <w:rsid w:val="21EBAD64"/>
    <w:rsid w:val="220CD3F2"/>
    <w:rsid w:val="221DCDD5"/>
    <w:rsid w:val="221F2E31"/>
    <w:rsid w:val="222126B4"/>
    <w:rsid w:val="22282566"/>
    <w:rsid w:val="222F1079"/>
    <w:rsid w:val="22493DCE"/>
    <w:rsid w:val="22517D7F"/>
    <w:rsid w:val="2294F493"/>
    <w:rsid w:val="22DBA1CF"/>
    <w:rsid w:val="22DD8512"/>
    <w:rsid w:val="22F64DA0"/>
    <w:rsid w:val="22FF5312"/>
    <w:rsid w:val="234C3C27"/>
    <w:rsid w:val="235D1025"/>
    <w:rsid w:val="23BBFE18"/>
    <w:rsid w:val="23BD62A6"/>
    <w:rsid w:val="23C767C6"/>
    <w:rsid w:val="23D379E3"/>
    <w:rsid w:val="240C7E6D"/>
    <w:rsid w:val="2426199C"/>
    <w:rsid w:val="245F4AF9"/>
    <w:rsid w:val="247C0358"/>
    <w:rsid w:val="2487821D"/>
    <w:rsid w:val="24A84FC1"/>
    <w:rsid w:val="24B57D27"/>
    <w:rsid w:val="24C24571"/>
    <w:rsid w:val="24C38835"/>
    <w:rsid w:val="24D7B1E0"/>
    <w:rsid w:val="2509D866"/>
    <w:rsid w:val="250BDE4C"/>
    <w:rsid w:val="254539AE"/>
    <w:rsid w:val="259ACC75"/>
    <w:rsid w:val="25A5462E"/>
    <w:rsid w:val="25B9DAD7"/>
    <w:rsid w:val="25BC5664"/>
    <w:rsid w:val="25D1BCB1"/>
    <w:rsid w:val="25E36F49"/>
    <w:rsid w:val="263455A9"/>
    <w:rsid w:val="26481B7D"/>
    <w:rsid w:val="2673CD3F"/>
    <w:rsid w:val="267CBFE4"/>
    <w:rsid w:val="268B45CC"/>
    <w:rsid w:val="268E1517"/>
    <w:rsid w:val="26A0753B"/>
    <w:rsid w:val="26B1CD87"/>
    <w:rsid w:val="26C48230"/>
    <w:rsid w:val="26E270D7"/>
    <w:rsid w:val="26F3E9A7"/>
    <w:rsid w:val="270400D1"/>
    <w:rsid w:val="27266538"/>
    <w:rsid w:val="275F14C5"/>
    <w:rsid w:val="2773D30B"/>
    <w:rsid w:val="27A4F1C5"/>
    <w:rsid w:val="27AA2A4A"/>
    <w:rsid w:val="27C69164"/>
    <w:rsid w:val="27DD80C5"/>
    <w:rsid w:val="27EB0EEE"/>
    <w:rsid w:val="27F1FBE1"/>
    <w:rsid w:val="2813FF32"/>
    <w:rsid w:val="281A8DA8"/>
    <w:rsid w:val="285E5977"/>
    <w:rsid w:val="288063A7"/>
    <w:rsid w:val="2880EFA8"/>
    <w:rsid w:val="28A82396"/>
    <w:rsid w:val="28A8E154"/>
    <w:rsid w:val="28B694D0"/>
    <w:rsid w:val="28C52BCE"/>
    <w:rsid w:val="290A4C86"/>
    <w:rsid w:val="295EABB1"/>
    <w:rsid w:val="29674A31"/>
    <w:rsid w:val="2973682B"/>
    <w:rsid w:val="298146B1"/>
    <w:rsid w:val="29A500FA"/>
    <w:rsid w:val="29CC75B0"/>
    <w:rsid w:val="29DE9DEE"/>
    <w:rsid w:val="29F9E46D"/>
    <w:rsid w:val="2A5274CE"/>
    <w:rsid w:val="2A5B3620"/>
    <w:rsid w:val="2A8178C5"/>
    <w:rsid w:val="2AAE2F85"/>
    <w:rsid w:val="2B15B9ED"/>
    <w:rsid w:val="2B1CB6D4"/>
    <w:rsid w:val="2B7356B6"/>
    <w:rsid w:val="2B74BC6E"/>
    <w:rsid w:val="2BD31283"/>
    <w:rsid w:val="2BD392E0"/>
    <w:rsid w:val="2BD7A91B"/>
    <w:rsid w:val="2BEE2AE7"/>
    <w:rsid w:val="2C0FE732"/>
    <w:rsid w:val="2C794A67"/>
    <w:rsid w:val="2C83EFDA"/>
    <w:rsid w:val="2C9B70CE"/>
    <w:rsid w:val="2CA02D3E"/>
    <w:rsid w:val="2CE767C5"/>
    <w:rsid w:val="2CFA5994"/>
    <w:rsid w:val="2D107D1B"/>
    <w:rsid w:val="2D16275D"/>
    <w:rsid w:val="2D52BD5F"/>
    <w:rsid w:val="2D8E73EB"/>
    <w:rsid w:val="2DA36A6D"/>
    <w:rsid w:val="2DBBA802"/>
    <w:rsid w:val="2DD4143F"/>
    <w:rsid w:val="2DDE6339"/>
    <w:rsid w:val="2EB139D4"/>
    <w:rsid w:val="2EC256AE"/>
    <w:rsid w:val="2EDD6816"/>
    <w:rsid w:val="2EDF2CFD"/>
    <w:rsid w:val="2F19C25D"/>
    <w:rsid w:val="2F2E32AA"/>
    <w:rsid w:val="2F60CBFD"/>
    <w:rsid w:val="2F7DDA83"/>
    <w:rsid w:val="2F8F50D2"/>
    <w:rsid w:val="3018760C"/>
    <w:rsid w:val="30195071"/>
    <w:rsid w:val="302DC1BF"/>
    <w:rsid w:val="3033A56A"/>
    <w:rsid w:val="309ACFFB"/>
    <w:rsid w:val="30C5053B"/>
    <w:rsid w:val="30D66E71"/>
    <w:rsid w:val="30EC2E50"/>
    <w:rsid w:val="311939CC"/>
    <w:rsid w:val="312B47AD"/>
    <w:rsid w:val="3134C8D1"/>
    <w:rsid w:val="3135E632"/>
    <w:rsid w:val="31946338"/>
    <w:rsid w:val="31985AD6"/>
    <w:rsid w:val="31F72AD0"/>
    <w:rsid w:val="3255060B"/>
    <w:rsid w:val="32690395"/>
    <w:rsid w:val="3295690D"/>
    <w:rsid w:val="32BAF777"/>
    <w:rsid w:val="32BC0123"/>
    <w:rsid w:val="32E1D293"/>
    <w:rsid w:val="32F3CDF1"/>
    <w:rsid w:val="331CFA58"/>
    <w:rsid w:val="3352C32B"/>
    <w:rsid w:val="3371A207"/>
    <w:rsid w:val="33B0D278"/>
    <w:rsid w:val="33FAD416"/>
    <w:rsid w:val="341C0BE0"/>
    <w:rsid w:val="34A21E36"/>
    <w:rsid w:val="34AA86D1"/>
    <w:rsid w:val="34B4DC87"/>
    <w:rsid w:val="34D82557"/>
    <w:rsid w:val="34F22616"/>
    <w:rsid w:val="35165917"/>
    <w:rsid w:val="352D050C"/>
    <w:rsid w:val="353ADFE4"/>
    <w:rsid w:val="3549E607"/>
    <w:rsid w:val="3564D613"/>
    <w:rsid w:val="35AEA0D9"/>
    <w:rsid w:val="35C6EADD"/>
    <w:rsid w:val="35C7ED74"/>
    <w:rsid w:val="35EB346C"/>
    <w:rsid w:val="35F5BA22"/>
    <w:rsid w:val="35FF01F6"/>
    <w:rsid w:val="36212148"/>
    <w:rsid w:val="363D7B68"/>
    <w:rsid w:val="36508488"/>
    <w:rsid w:val="3668CA6B"/>
    <w:rsid w:val="3696C918"/>
    <w:rsid w:val="36E595E2"/>
    <w:rsid w:val="372757CE"/>
    <w:rsid w:val="37670B67"/>
    <w:rsid w:val="3768AC14"/>
    <w:rsid w:val="37D767E7"/>
    <w:rsid w:val="37F75F2C"/>
    <w:rsid w:val="37FA3BFE"/>
    <w:rsid w:val="3824BE6A"/>
    <w:rsid w:val="38333DEC"/>
    <w:rsid w:val="38C4C644"/>
    <w:rsid w:val="38E984A3"/>
    <w:rsid w:val="39269009"/>
    <w:rsid w:val="393A5633"/>
    <w:rsid w:val="3964F443"/>
    <w:rsid w:val="3974FA84"/>
    <w:rsid w:val="39C64C45"/>
    <w:rsid w:val="39EC8B22"/>
    <w:rsid w:val="3A47F4B3"/>
    <w:rsid w:val="3A513F2F"/>
    <w:rsid w:val="3A7DF633"/>
    <w:rsid w:val="3A823BCB"/>
    <w:rsid w:val="3A97C183"/>
    <w:rsid w:val="3AE33A22"/>
    <w:rsid w:val="3AF74BD0"/>
    <w:rsid w:val="3B16BF4C"/>
    <w:rsid w:val="3B3D833D"/>
    <w:rsid w:val="3BAEE36E"/>
    <w:rsid w:val="3BC284A2"/>
    <w:rsid w:val="3BCED04E"/>
    <w:rsid w:val="3BD3206C"/>
    <w:rsid w:val="3BD8CF19"/>
    <w:rsid w:val="3BE32517"/>
    <w:rsid w:val="3BEEE9B6"/>
    <w:rsid w:val="3C0D6CA0"/>
    <w:rsid w:val="3C19621F"/>
    <w:rsid w:val="3C430C31"/>
    <w:rsid w:val="3C4ECC3B"/>
    <w:rsid w:val="3C50A23A"/>
    <w:rsid w:val="3C715CD0"/>
    <w:rsid w:val="3C92CBF4"/>
    <w:rsid w:val="3CC42052"/>
    <w:rsid w:val="3CC6A449"/>
    <w:rsid w:val="3CE81D49"/>
    <w:rsid w:val="3CEF4617"/>
    <w:rsid w:val="3D48C4A0"/>
    <w:rsid w:val="3D59DAB7"/>
    <w:rsid w:val="3D72B881"/>
    <w:rsid w:val="3DB60BFF"/>
    <w:rsid w:val="3DCD96D8"/>
    <w:rsid w:val="3E064AF2"/>
    <w:rsid w:val="3E610CF9"/>
    <w:rsid w:val="3E75E8CE"/>
    <w:rsid w:val="3E7689B9"/>
    <w:rsid w:val="3E7F2ABE"/>
    <w:rsid w:val="3E86C88D"/>
    <w:rsid w:val="3E86D771"/>
    <w:rsid w:val="3EBF46C6"/>
    <w:rsid w:val="3ECED4BE"/>
    <w:rsid w:val="3F00465E"/>
    <w:rsid w:val="3F1384D6"/>
    <w:rsid w:val="3F183B7E"/>
    <w:rsid w:val="3F1BB72D"/>
    <w:rsid w:val="3FA2B7E5"/>
    <w:rsid w:val="3FB08B3E"/>
    <w:rsid w:val="3FB46459"/>
    <w:rsid w:val="3FCBEB35"/>
    <w:rsid w:val="4029B7AF"/>
    <w:rsid w:val="402EFC14"/>
    <w:rsid w:val="408BE139"/>
    <w:rsid w:val="409A3D12"/>
    <w:rsid w:val="40B0640A"/>
    <w:rsid w:val="40C4E1DF"/>
    <w:rsid w:val="40D400E3"/>
    <w:rsid w:val="40E3683E"/>
    <w:rsid w:val="412BD9EF"/>
    <w:rsid w:val="413E46F1"/>
    <w:rsid w:val="4160281D"/>
    <w:rsid w:val="417809B1"/>
    <w:rsid w:val="418A79F6"/>
    <w:rsid w:val="41CAB8A4"/>
    <w:rsid w:val="4200FF08"/>
    <w:rsid w:val="4203FC13"/>
    <w:rsid w:val="4204F5D4"/>
    <w:rsid w:val="42745763"/>
    <w:rsid w:val="427D1930"/>
    <w:rsid w:val="428933B7"/>
    <w:rsid w:val="42B07CB5"/>
    <w:rsid w:val="42C0B9F4"/>
    <w:rsid w:val="42FEC21D"/>
    <w:rsid w:val="434A86B0"/>
    <w:rsid w:val="434EE849"/>
    <w:rsid w:val="43B3C235"/>
    <w:rsid w:val="43BED88F"/>
    <w:rsid w:val="43D37657"/>
    <w:rsid w:val="43F10B7B"/>
    <w:rsid w:val="4422D0AB"/>
    <w:rsid w:val="4468CEFD"/>
    <w:rsid w:val="446E31F8"/>
    <w:rsid w:val="44DB8532"/>
    <w:rsid w:val="44ECA639"/>
    <w:rsid w:val="451376F4"/>
    <w:rsid w:val="459710EA"/>
    <w:rsid w:val="45B7BB33"/>
    <w:rsid w:val="46355FD7"/>
    <w:rsid w:val="46366147"/>
    <w:rsid w:val="463FAF08"/>
    <w:rsid w:val="465AB6C5"/>
    <w:rsid w:val="465EF4A0"/>
    <w:rsid w:val="4683D601"/>
    <w:rsid w:val="4689E6B1"/>
    <w:rsid w:val="46989B5A"/>
    <w:rsid w:val="46ADC49C"/>
    <w:rsid w:val="46BC0507"/>
    <w:rsid w:val="46BE00F5"/>
    <w:rsid w:val="46D2E4DD"/>
    <w:rsid w:val="46D7E63C"/>
    <w:rsid w:val="46EAC1EB"/>
    <w:rsid w:val="46EB0174"/>
    <w:rsid w:val="47151E34"/>
    <w:rsid w:val="47363EFB"/>
    <w:rsid w:val="475004BB"/>
    <w:rsid w:val="475D2FFE"/>
    <w:rsid w:val="47B0AD25"/>
    <w:rsid w:val="47D6E7E8"/>
    <w:rsid w:val="47F188AD"/>
    <w:rsid w:val="47F88B24"/>
    <w:rsid w:val="48ABA414"/>
    <w:rsid w:val="48DF72C3"/>
    <w:rsid w:val="48E9E437"/>
    <w:rsid w:val="48EA15A3"/>
    <w:rsid w:val="48ED7A80"/>
    <w:rsid w:val="48FD6733"/>
    <w:rsid w:val="49111642"/>
    <w:rsid w:val="493BAC1B"/>
    <w:rsid w:val="493DBF93"/>
    <w:rsid w:val="495C282C"/>
    <w:rsid w:val="495F6E1F"/>
    <w:rsid w:val="496AD59B"/>
    <w:rsid w:val="4976D214"/>
    <w:rsid w:val="499D0E9D"/>
    <w:rsid w:val="49D1106A"/>
    <w:rsid w:val="49D96546"/>
    <w:rsid w:val="4A1EB572"/>
    <w:rsid w:val="4A7560AE"/>
    <w:rsid w:val="4A86B2D2"/>
    <w:rsid w:val="4A943F7C"/>
    <w:rsid w:val="4A97398B"/>
    <w:rsid w:val="4A97FE39"/>
    <w:rsid w:val="4AB1968A"/>
    <w:rsid w:val="4AEB48F1"/>
    <w:rsid w:val="4B20C04E"/>
    <w:rsid w:val="4B2BE58A"/>
    <w:rsid w:val="4B3DCD52"/>
    <w:rsid w:val="4B85EB73"/>
    <w:rsid w:val="4B87EA46"/>
    <w:rsid w:val="4BA6690D"/>
    <w:rsid w:val="4BE0F772"/>
    <w:rsid w:val="4C1C5E06"/>
    <w:rsid w:val="4C5BD9C5"/>
    <w:rsid w:val="4C77A852"/>
    <w:rsid w:val="4CBA53DA"/>
    <w:rsid w:val="4CC5B2BB"/>
    <w:rsid w:val="4CE831E4"/>
    <w:rsid w:val="4D07D799"/>
    <w:rsid w:val="4D1B0E67"/>
    <w:rsid w:val="4D6E6A87"/>
    <w:rsid w:val="4DEAC531"/>
    <w:rsid w:val="4E038999"/>
    <w:rsid w:val="4E1F81CA"/>
    <w:rsid w:val="4E254F52"/>
    <w:rsid w:val="4E25F7CF"/>
    <w:rsid w:val="4E4784BE"/>
    <w:rsid w:val="4E4E0E25"/>
    <w:rsid w:val="4E4F8EA5"/>
    <w:rsid w:val="4E811F54"/>
    <w:rsid w:val="4ECE9641"/>
    <w:rsid w:val="4F0EE069"/>
    <w:rsid w:val="4F3FF76F"/>
    <w:rsid w:val="4F8E08E0"/>
    <w:rsid w:val="4FC16F49"/>
    <w:rsid w:val="5015B3B4"/>
    <w:rsid w:val="503798CA"/>
    <w:rsid w:val="503FA6E9"/>
    <w:rsid w:val="5048D783"/>
    <w:rsid w:val="50661813"/>
    <w:rsid w:val="5071DE2F"/>
    <w:rsid w:val="508B9638"/>
    <w:rsid w:val="5095DFED"/>
    <w:rsid w:val="50B43CBC"/>
    <w:rsid w:val="50B5D708"/>
    <w:rsid w:val="50C6AF0B"/>
    <w:rsid w:val="50D6DD23"/>
    <w:rsid w:val="51162A78"/>
    <w:rsid w:val="512BFE7A"/>
    <w:rsid w:val="515BD9E5"/>
    <w:rsid w:val="51649AA1"/>
    <w:rsid w:val="5164A754"/>
    <w:rsid w:val="51955AA3"/>
    <w:rsid w:val="51A860F1"/>
    <w:rsid w:val="51ADF2F9"/>
    <w:rsid w:val="51DB6E71"/>
    <w:rsid w:val="51FEF7D1"/>
    <w:rsid w:val="51FF07F1"/>
    <w:rsid w:val="52280176"/>
    <w:rsid w:val="5245CDD4"/>
    <w:rsid w:val="524788FB"/>
    <w:rsid w:val="528A87D3"/>
    <w:rsid w:val="52BAC928"/>
    <w:rsid w:val="52C03886"/>
    <w:rsid w:val="52D84C5B"/>
    <w:rsid w:val="52E4A1D9"/>
    <w:rsid w:val="53298789"/>
    <w:rsid w:val="532E45F8"/>
    <w:rsid w:val="533BF5C3"/>
    <w:rsid w:val="53442E9E"/>
    <w:rsid w:val="535C83CC"/>
    <w:rsid w:val="5366BA77"/>
    <w:rsid w:val="536C35B2"/>
    <w:rsid w:val="53BFC46A"/>
    <w:rsid w:val="53D425B9"/>
    <w:rsid w:val="53E3EA7E"/>
    <w:rsid w:val="5409A87D"/>
    <w:rsid w:val="5409C870"/>
    <w:rsid w:val="540FC245"/>
    <w:rsid w:val="5433ABD3"/>
    <w:rsid w:val="544FF73F"/>
    <w:rsid w:val="5496627B"/>
    <w:rsid w:val="54A945A2"/>
    <w:rsid w:val="54BE9468"/>
    <w:rsid w:val="54C1CDAA"/>
    <w:rsid w:val="54C3C8B0"/>
    <w:rsid w:val="54E02778"/>
    <w:rsid w:val="5501A914"/>
    <w:rsid w:val="5505005D"/>
    <w:rsid w:val="5509BECF"/>
    <w:rsid w:val="5550AF08"/>
    <w:rsid w:val="5554F483"/>
    <w:rsid w:val="5576E65C"/>
    <w:rsid w:val="559652F7"/>
    <w:rsid w:val="5598EFED"/>
    <w:rsid w:val="55B6D6B9"/>
    <w:rsid w:val="560B91BE"/>
    <w:rsid w:val="560E6735"/>
    <w:rsid w:val="561D7F77"/>
    <w:rsid w:val="563F0371"/>
    <w:rsid w:val="564A4691"/>
    <w:rsid w:val="566AF09D"/>
    <w:rsid w:val="566D6D29"/>
    <w:rsid w:val="5673C7A0"/>
    <w:rsid w:val="56752D24"/>
    <w:rsid w:val="5676DC02"/>
    <w:rsid w:val="57120E9C"/>
    <w:rsid w:val="572D0582"/>
    <w:rsid w:val="5750F88E"/>
    <w:rsid w:val="57668F19"/>
    <w:rsid w:val="57727736"/>
    <w:rsid w:val="5788924E"/>
    <w:rsid w:val="578AF756"/>
    <w:rsid w:val="578CE4ED"/>
    <w:rsid w:val="5795F866"/>
    <w:rsid w:val="57AF7884"/>
    <w:rsid w:val="57B32DA3"/>
    <w:rsid w:val="57B50FA5"/>
    <w:rsid w:val="57C8D43D"/>
    <w:rsid w:val="57CCA3A2"/>
    <w:rsid w:val="57D88952"/>
    <w:rsid w:val="57F49F51"/>
    <w:rsid w:val="57FBCB4B"/>
    <w:rsid w:val="5844C11E"/>
    <w:rsid w:val="584AF9A0"/>
    <w:rsid w:val="58532D73"/>
    <w:rsid w:val="58567474"/>
    <w:rsid w:val="58AE0B7D"/>
    <w:rsid w:val="58C0EDD1"/>
    <w:rsid w:val="58D1E9E0"/>
    <w:rsid w:val="58D753D1"/>
    <w:rsid w:val="5915CBF1"/>
    <w:rsid w:val="591B6249"/>
    <w:rsid w:val="59374FAB"/>
    <w:rsid w:val="593BECA8"/>
    <w:rsid w:val="594E2B3B"/>
    <w:rsid w:val="5997A937"/>
    <w:rsid w:val="59F76C95"/>
    <w:rsid w:val="5A16E0F4"/>
    <w:rsid w:val="5A508166"/>
    <w:rsid w:val="5A81372B"/>
    <w:rsid w:val="5AAA434F"/>
    <w:rsid w:val="5AD41D78"/>
    <w:rsid w:val="5AF4923E"/>
    <w:rsid w:val="5AF76A6A"/>
    <w:rsid w:val="5B1CA609"/>
    <w:rsid w:val="5B72C6F7"/>
    <w:rsid w:val="5B8E87BA"/>
    <w:rsid w:val="5B96C10A"/>
    <w:rsid w:val="5B9D59CE"/>
    <w:rsid w:val="5BA8F42F"/>
    <w:rsid w:val="5BAB5824"/>
    <w:rsid w:val="5BBF0989"/>
    <w:rsid w:val="5BD44BE9"/>
    <w:rsid w:val="5C42392D"/>
    <w:rsid w:val="5C5E8FA1"/>
    <w:rsid w:val="5C70A42B"/>
    <w:rsid w:val="5C9C44C1"/>
    <w:rsid w:val="5CAE3FCC"/>
    <w:rsid w:val="5CBF62A3"/>
    <w:rsid w:val="5CD69D53"/>
    <w:rsid w:val="5CF10951"/>
    <w:rsid w:val="5D4CD241"/>
    <w:rsid w:val="5D65489E"/>
    <w:rsid w:val="5DBD67F4"/>
    <w:rsid w:val="5DBD84C4"/>
    <w:rsid w:val="5DD00B66"/>
    <w:rsid w:val="5DF7D209"/>
    <w:rsid w:val="5E295A7D"/>
    <w:rsid w:val="5E48D5BE"/>
    <w:rsid w:val="5E59B45F"/>
    <w:rsid w:val="5ECD2EA0"/>
    <w:rsid w:val="5ED024C4"/>
    <w:rsid w:val="5F103DB8"/>
    <w:rsid w:val="5F1E174C"/>
    <w:rsid w:val="5F1E9E87"/>
    <w:rsid w:val="5F39056C"/>
    <w:rsid w:val="5F4F6205"/>
    <w:rsid w:val="5F822554"/>
    <w:rsid w:val="5FD02D2B"/>
    <w:rsid w:val="601E5F2A"/>
    <w:rsid w:val="605847F1"/>
    <w:rsid w:val="606EADC8"/>
    <w:rsid w:val="60A530ED"/>
    <w:rsid w:val="60B41BBF"/>
    <w:rsid w:val="60D38433"/>
    <w:rsid w:val="60D90928"/>
    <w:rsid w:val="60E3A241"/>
    <w:rsid w:val="60E68F28"/>
    <w:rsid w:val="610F4E4B"/>
    <w:rsid w:val="6131E922"/>
    <w:rsid w:val="61517722"/>
    <w:rsid w:val="615DCDE9"/>
    <w:rsid w:val="615F03E3"/>
    <w:rsid w:val="6174A3FD"/>
    <w:rsid w:val="61B147C6"/>
    <w:rsid w:val="61E239D6"/>
    <w:rsid w:val="61FCD7FF"/>
    <w:rsid w:val="62187A51"/>
    <w:rsid w:val="621DB17D"/>
    <w:rsid w:val="621DECCA"/>
    <w:rsid w:val="6220AD7A"/>
    <w:rsid w:val="62584105"/>
    <w:rsid w:val="62724E73"/>
    <w:rsid w:val="627D7FD6"/>
    <w:rsid w:val="628BCB6F"/>
    <w:rsid w:val="62A7A7F4"/>
    <w:rsid w:val="62CBD235"/>
    <w:rsid w:val="62CD6956"/>
    <w:rsid w:val="62D71D9B"/>
    <w:rsid w:val="62ED3732"/>
    <w:rsid w:val="63194B45"/>
    <w:rsid w:val="6341F04D"/>
    <w:rsid w:val="638BAAD8"/>
    <w:rsid w:val="63977D2B"/>
    <w:rsid w:val="639B7FF4"/>
    <w:rsid w:val="63E62835"/>
    <w:rsid w:val="641AB45C"/>
    <w:rsid w:val="6470EF14"/>
    <w:rsid w:val="647D5748"/>
    <w:rsid w:val="64D689E5"/>
    <w:rsid w:val="64EF6125"/>
    <w:rsid w:val="65109312"/>
    <w:rsid w:val="6540F972"/>
    <w:rsid w:val="654C7298"/>
    <w:rsid w:val="6575CD6A"/>
    <w:rsid w:val="65A75B4C"/>
    <w:rsid w:val="65B94222"/>
    <w:rsid w:val="65E35ABF"/>
    <w:rsid w:val="65E82A52"/>
    <w:rsid w:val="66526E91"/>
    <w:rsid w:val="66C95660"/>
    <w:rsid w:val="66E12635"/>
    <w:rsid w:val="66EC4A7B"/>
    <w:rsid w:val="66EE3AEA"/>
    <w:rsid w:val="67165109"/>
    <w:rsid w:val="676E5559"/>
    <w:rsid w:val="676F7F11"/>
    <w:rsid w:val="677E9FD6"/>
    <w:rsid w:val="679B7CDB"/>
    <w:rsid w:val="67A31CEF"/>
    <w:rsid w:val="67D2E36F"/>
    <w:rsid w:val="67D5053B"/>
    <w:rsid w:val="68055ED0"/>
    <w:rsid w:val="6821CDC9"/>
    <w:rsid w:val="686461F2"/>
    <w:rsid w:val="6882D74D"/>
    <w:rsid w:val="68988512"/>
    <w:rsid w:val="68B9789E"/>
    <w:rsid w:val="68BF6FF7"/>
    <w:rsid w:val="68E3DFA5"/>
    <w:rsid w:val="6900E26D"/>
    <w:rsid w:val="69D55505"/>
    <w:rsid w:val="69ECD89A"/>
    <w:rsid w:val="69F7A533"/>
    <w:rsid w:val="6A4D9760"/>
    <w:rsid w:val="6A4DCCA9"/>
    <w:rsid w:val="6A522AE3"/>
    <w:rsid w:val="6A5CC810"/>
    <w:rsid w:val="6A9C6C9F"/>
    <w:rsid w:val="6AC3530A"/>
    <w:rsid w:val="6ACBEBEB"/>
    <w:rsid w:val="6AD94DA8"/>
    <w:rsid w:val="6AF595D3"/>
    <w:rsid w:val="6B036BE9"/>
    <w:rsid w:val="6B12B4BA"/>
    <w:rsid w:val="6B3D427A"/>
    <w:rsid w:val="6B7819AC"/>
    <w:rsid w:val="6B9E14CD"/>
    <w:rsid w:val="6BA6D26D"/>
    <w:rsid w:val="6BAC1C03"/>
    <w:rsid w:val="6BC2289E"/>
    <w:rsid w:val="6C21FB22"/>
    <w:rsid w:val="6C2E6FFE"/>
    <w:rsid w:val="6C2E829D"/>
    <w:rsid w:val="6C300BDC"/>
    <w:rsid w:val="6C42171B"/>
    <w:rsid w:val="6C51D4CC"/>
    <w:rsid w:val="6C60677C"/>
    <w:rsid w:val="6C87A1D5"/>
    <w:rsid w:val="6C930F70"/>
    <w:rsid w:val="6CD7F741"/>
    <w:rsid w:val="6CF922D8"/>
    <w:rsid w:val="6D185313"/>
    <w:rsid w:val="6D24801D"/>
    <w:rsid w:val="6D2F04EE"/>
    <w:rsid w:val="6D385C00"/>
    <w:rsid w:val="6D3BBA75"/>
    <w:rsid w:val="6D4DEB65"/>
    <w:rsid w:val="6DAAA6A7"/>
    <w:rsid w:val="6DB7B788"/>
    <w:rsid w:val="6DB911EF"/>
    <w:rsid w:val="6DC31562"/>
    <w:rsid w:val="6DC7624B"/>
    <w:rsid w:val="6DCC1311"/>
    <w:rsid w:val="6DCCEB1A"/>
    <w:rsid w:val="6DD56520"/>
    <w:rsid w:val="6DE38CF4"/>
    <w:rsid w:val="6E060516"/>
    <w:rsid w:val="6E243A1E"/>
    <w:rsid w:val="6E2AB832"/>
    <w:rsid w:val="6E2EED1C"/>
    <w:rsid w:val="6E2F9905"/>
    <w:rsid w:val="6E445A0F"/>
    <w:rsid w:val="6E45C714"/>
    <w:rsid w:val="6E67D239"/>
    <w:rsid w:val="6E691573"/>
    <w:rsid w:val="6E7EF41B"/>
    <w:rsid w:val="6E93A690"/>
    <w:rsid w:val="6EA304BD"/>
    <w:rsid w:val="6ED768DD"/>
    <w:rsid w:val="6ED8068A"/>
    <w:rsid w:val="6EFD0D9C"/>
    <w:rsid w:val="6F157607"/>
    <w:rsid w:val="6F2F1B58"/>
    <w:rsid w:val="6F3F472D"/>
    <w:rsid w:val="6F41A22A"/>
    <w:rsid w:val="6F551CE8"/>
    <w:rsid w:val="6F66A20B"/>
    <w:rsid w:val="6F6F68A5"/>
    <w:rsid w:val="6F8B7119"/>
    <w:rsid w:val="6F9D74F7"/>
    <w:rsid w:val="6FAA6C94"/>
    <w:rsid w:val="6FC09AB3"/>
    <w:rsid w:val="6FD4EB49"/>
    <w:rsid w:val="6FD72CF1"/>
    <w:rsid w:val="6FDFB6A8"/>
    <w:rsid w:val="6FE4D170"/>
    <w:rsid w:val="7011643B"/>
    <w:rsid w:val="701F3F03"/>
    <w:rsid w:val="7028EEAC"/>
    <w:rsid w:val="703BFFED"/>
    <w:rsid w:val="704EA9D6"/>
    <w:rsid w:val="707E9C5F"/>
    <w:rsid w:val="70B286DA"/>
    <w:rsid w:val="70F251AF"/>
    <w:rsid w:val="70F9E78C"/>
    <w:rsid w:val="711A2C0A"/>
    <w:rsid w:val="713CE6AF"/>
    <w:rsid w:val="715779CF"/>
    <w:rsid w:val="716D4BDF"/>
    <w:rsid w:val="716FCF65"/>
    <w:rsid w:val="71C24DBF"/>
    <w:rsid w:val="71D5333C"/>
    <w:rsid w:val="71E5EE33"/>
    <w:rsid w:val="71FC2F2E"/>
    <w:rsid w:val="71FD0B2C"/>
    <w:rsid w:val="722CC0C4"/>
    <w:rsid w:val="7231CE7F"/>
    <w:rsid w:val="7254E39E"/>
    <w:rsid w:val="727D2BB3"/>
    <w:rsid w:val="728940E6"/>
    <w:rsid w:val="72AE5036"/>
    <w:rsid w:val="72BBC6F8"/>
    <w:rsid w:val="72E1350E"/>
    <w:rsid w:val="7309179E"/>
    <w:rsid w:val="7323EAFC"/>
    <w:rsid w:val="7324FD97"/>
    <w:rsid w:val="7343C92E"/>
    <w:rsid w:val="734693C8"/>
    <w:rsid w:val="73535ABB"/>
    <w:rsid w:val="736A9D08"/>
    <w:rsid w:val="737ABC7E"/>
    <w:rsid w:val="738570E5"/>
    <w:rsid w:val="73A053BE"/>
    <w:rsid w:val="73D4FFE8"/>
    <w:rsid w:val="73E5828E"/>
    <w:rsid w:val="73E59489"/>
    <w:rsid w:val="73F950A1"/>
    <w:rsid w:val="742310FD"/>
    <w:rsid w:val="74458071"/>
    <w:rsid w:val="748F4E6B"/>
    <w:rsid w:val="74AC1D6C"/>
    <w:rsid w:val="74C018A7"/>
    <w:rsid w:val="74C3BC80"/>
    <w:rsid w:val="74E0DA1B"/>
    <w:rsid w:val="7510C3EF"/>
    <w:rsid w:val="75119FE8"/>
    <w:rsid w:val="75329AD2"/>
    <w:rsid w:val="75402A64"/>
    <w:rsid w:val="75CB4536"/>
    <w:rsid w:val="762BB84B"/>
    <w:rsid w:val="762CEBAC"/>
    <w:rsid w:val="7637F50A"/>
    <w:rsid w:val="76492525"/>
    <w:rsid w:val="766FF8C1"/>
    <w:rsid w:val="767160EE"/>
    <w:rsid w:val="767882E8"/>
    <w:rsid w:val="769B92BB"/>
    <w:rsid w:val="76C17549"/>
    <w:rsid w:val="76D0D8E2"/>
    <w:rsid w:val="76DD1205"/>
    <w:rsid w:val="76DD491A"/>
    <w:rsid w:val="76FC34D7"/>
    <w:rsid w:val="7708E161"/>
    <w:rsid w:val="7711C9C5"/>
    <w:rsid w:val="772846A6"/>
    <w:rsid w:val="7751856E"/>
    <w:rsid w:val="77AA8073"/>
    <w:rsid w:val="77B126DF"/>
    <w:rsid w:val="77D05F90"/>
    <w:rsid w:val="781D72DE"/>
    <w:rsid w:val="782EDF64"/>
    <w:rsid w:val="784D98EA"/>
    <w:rsid w:val="7860551F"/>
    <w:rsid w:val="78B3A583"/>
    <w:rsid w:val="78D9C6A6"/>
    <w:rsid w:val="78F73D05"/>
    <w:rsid w:val="790065E2"/>
    <w:rsid w:val="791673DE"/>
    <w:rsid w:val="7932D44C"/>
    <w:rsid w:val="793918AD"/>
    <w:rsid w:val="796B1E64"/>
    <w:rsid w:val="79797253"/>
    <w:rsid w:val="79C15873"/>
    <w:rsid w:val="79EACBF8"/>
    <w:rsid w:val="79F18F4C"/>
    <w:rsid w:val="7A159A08"/>
    <w:rsid w:val="7A206F4C"/>
    <w:rsid w:val="7A21C067"/>
    <w:rsid w:val="7A534C9E"/>
    <w:rsid w:val="7A9EFAC3"/>
    <w:rsid w:val="7ACF31EE"/>
    <w:rsid w:val="7AD54A44"/>
    <w:rsid w:val="7AEE3EED"/>
    <w:rsid w:val="7B1990DA"/>
    <w:rsid w:val="7B19A91D"/>
    <w:rsid w:val="7B1C31E7"/>
    <w:rsid w:val="7B3277E4"/>
    <w:rsid w:val="7B4DA6FA"/>
    <w:rsid w:val="7C278A4A"/>
    <w:rsid w:val="7C5712BE"/>
    <w:rsid w:val="7C9FC630"/>
    <w:rsid w:val="7CB0F3CB"/>
    <w:rsid w:val="7CC9C746"/>
    <w:rsid w:val="7CF6BE06"/>
    <w:rsid w:val="7D00F13D"/>
    <w:rsid w:val="7D1812FE"/>
    <w:rsid w:val="7D29DF82"/>
    <w:rsid w:val="7D33968F"/>
    <w:rsid w:val="7D42A8E4"/>
    <w:rsid w:val="7D49CDCD"/>
    <w:rsid w:val="7D7FD28D"/>
    <w:rsid w:val="7DD7DF0E"/>
    <w:rsid w:val="7DF3E2B1"/>
    <w:rsid w:val="7E5ED3B7"/>
    <w:rsid w:val="7E6FC25D"/>
    <w:rsid w:val="7EA3722F"/>
    <w:rsid w:val="7EE3A944"/>
    <w:rsid w:val="7F06EE08"/>
    <w:rsid w:val="7F65AB47"/>
    <w:rsid w:val="7F74D4D0"/>
    <w:rsid w:val="7F803FC5"/>
    <w:rsid w:val="7F8CD165"/>
    <w:rsid w:val="7F995E43"/>
    <w:rsid w:val="7FB98044"/>
    <w:rsid w:val="7FCF2B62"/>
    <w:rsid w:val="7FD2DA9E"/>
    <w:rsid w:val="7FDDE5C1"/>
    <w:rsid w:val="7FDE7C0D"/>
    <w:rsid w:val="7FE1CAA3"/>
    <w:rsid w:val="7FEB61D7"/>
  </w:rsids>
  <m:mathPr>
    <m:mathFont m:val="Cambria Math"/>
    <m:brkBin m:val="before"/>
    <m:brkBinSub m:val="--"/>
    <m:smallFrac m:val="0"/>
    <m:dispDef/>
    <m:lMargin m:val="0"/>
    <m:rMargin m:val="0"/>
    <m:defJc m:val="centerGroup"/>
    <m:wrapIndent m:val="1440"/>
    <m:intLim m:val="subSup"/>
    <m:naryLim m:val="undOvr"/>
  </m:mathPr>
  <w:themeFontLang w:val="nn-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1593B"/>
  <w15:chartTrackingRefBased/>
  <w15:docId w15:val="{E8B761ED-4A4E-46BE-AFC8-12AD72315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3729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3729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752F9"/>
    <w:pPr>
      <w:ind w:left="720"/>
      <w:contextualSpacing/>
    </w:pPr>
  </w:style>
  <w:style w:type="table" w:styleId="Tabellrutenett">
    <w:name w:val="Table Grid"/>
    <w:basedOn w:val="Vanligtabell"/>
    <w:uiPriority w:val="39"/>
    <w:rsid w:val="00395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6003E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003E4"/>
  </w:style>
  <w:style w:type="paragraph" w:styleId="Bunntekst">
    <w:name w:val="footer"/>
    <w:basedOn w:val="Normal"/>
    <w:link w:val="BunntekstTegn"/>
    <w:uiPriority w:val="99"/>
    <w:unhideWhenUsed/>
    <w:rsid w:val="006003E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003E4"/>
  </w:style>
  <w:style w:type="character" w:styleId="Hyperkobling">
    <w:name w:val="Hyperlink"/>
    <w:basedOn w:val="Standardskriftforavsnitt"/>
    <w:uiPriority w:val="99"/>
    <w:unhideWhenUsed/>
    <w:rsid w:val="00D554E0"/>
    <w:rPr>
      <w:color w:val="0563C1" w:themeColor="hyperlink"/>
      <w:u w:val="single"/>
    </w:rPr>
  </w:style>
  <w:style w:type="character" w:styleId="Fulgthyperkobling">
    <w:name w:val="FollowedHyperlink"/>
    <w:basedOn w:val="Standardskriftforavsnitt"/>
    <w:uiPriority w:val="99"/>
    <w:semiHidden/>
    <w:unhideWhenUsed/>
    <w:rsid w:val="00B918E2"/>
    <w:rPr>
      <w:color w:val="954F72" w:themeColor="followedHyperlink"/>
      <w:u w:val="single"/>
    </w:rPr>
  </w:style>
  <w:style w:type="character" w:customStyle="1" w:styleId="Overskrift1Tegn">
    <w:name w:val="Overskrift 1 Tegn"/>
    <w:basedOn w:val="Standardskriftforavsnitt"/>
    <w:link w:val="Overskrift1"/>
    <w:uiPriority w:val="9"/>
    <w:rsid w:val="003729CD"/>
    <w:rPr>
      <w:rFonts w:asciiTheme="majorHAnsi" w:eastAsiaTheme="majorEastAsia" w:hAnsiTheme="majorHAnsi" w:cstheme="majorBidi"/>
      <w:color w:val="2E74B5" w:themeColor="accent1" w:themeShade="BF"/>
      <w:sz w:val="32"/>
      <w:szCs w:val="32"/>
    </w:rPr>
  </w:style>
  <w:style w:type="paragraph" w:styleId="Bobletekst">
    <w:name w:val="Balloon Text"/>
    <w:basedOn w:val="Normal"/>
    <w:link w:val="BobletekstTegn"/>
    <w:uiPriority w:val="99"/>
    <w:semiHidden/>
    <w:unhideWhenUsed/>
    <w:rsid w:val="003729C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729CD"/>
    <w:rPr>
      <w:rFonts w:ascii="Segoe UI" w:hAnsi="Segoe UI" w:cs="Segoe UI"/>
      <w:sz w:val="18"/>
      <w:szCs w:val="18"/>
    </w:rPr>
  </w:style>
  <w:style w:type="character" w:customStyle="1" w:styleId="Overskrift2Tegn">
    <w:name w:val="Overskrift 2 Tegn"/>
    <w:basedOn w:val="Standardskriftforavsnitt"/>
    <w:link w:val="Overskrift2"/>
    <w:uiPriority w:val="9"/>
    <w:rsid w:val="003729CD"/>
    <w:rPr>
      <w:rFonts w:asciiTheme="majorHAnsi" w:eastAsiaTheme="majorEastAsia" w:hAnsiTheme="majorHAnsi" w:cstheme="majorBidi"/>
      <w:color w:val="2E74B5" w:themeColor="accent1" w:themeShade="BF"/>
      <w:sz w:val="26"/>
      <w:szCs w:val="26"/>
    </w:rPr>
  </w:style>
  <w:style w:type="paragraph" w:styleId="Overskriftforinnholdsfortegnelse">
    <w:name w:val="TOC Heading"/>
    <w:basedOn w:val="Overskrift1"/>
    <w:next w:val="Normal"/>
    <w:uiPriority w:val="39"/>
    <w:unhideWhenUsed/>
    <w:qFormat/>
    <w:rsid w:val="00C04202"/>
    <w:pPr>
      <w:outlineLvl w:val="9"/>
    </w:pPr>
    <w:rPr>
      <w:lang w:eastAsia="nn-NO"/>
    </w:rPr>
  </w:style>
  <w:style w:type="paragraph" w:styleId="INNH1">
    <w:name w:val="toc 1"/>
    <w:basedOn w:val="Normal"/>
    <w:next w:val="Normal"/>
    <w:autoRedefine/>
    <w:uiPriority w:val="39"/>
    <w:unhideWhenUsed/>
    <w:rsid w:val="00C04202"/>
    <w:pPr>
      <w:spacing w:after="100"/>
    </w:pPr>
  </w:style>
  <w:style w:type="paragraph" w:styleId="INNH2">
    <w:name w:val="toc 2"/>
    <w:basedOn w:val="Normal"/>
    <w:next w:val="Normal"/>
    <w:autoRedefine/>
    <w:uiPriority w:val="39"/>
    <w:unhideWhenUsed/>
    <w:rsid w:val="00C04202"/>
    <w:pPr>
      <w:spacing w:after="100"/>
      <w:ind w:left="220"/>
    </w:pPr>
  </w:style>
  <w:style w:type="paragraph" w:styleId="NormalWeb">
    <w:name w:val="Normal (Web)"/>
    <w:basedOn w:val="Normal"/>
    <w:uiPriority w:val="99"/>
    <w:semiHidden/>
    <w:unhideWhenUsed/>
    <w:rsid w:val="00244CEB"/>
    <w:pPr>
      <w:spacing w:before="100" w:beforeAutospacing="1" w:after="100" w:afterAutospacing="1" w:line="240" w:lineRule="auto"/>
    </w:pPr>
    <w:rPr>
      <w:rFonts w:ascii="Times New Roman" w:eastAsia="Times New Roman" w:hAnsi="Times New Roman" w:cs="Times New Roman"/>
      <w:sz w:val="24"/>
      <w:szCs w:val="24"/>
      <w:lang w:eastAsia="nn-NO"/>
    </w:rPr>
  </w:style>
  <w:style w:type="paragraph" w:styleId="Ingenmellomrom">
    <w:name w:val="No Spacing"/>
    <w:uiPriority w:val="1"/>
    <w:qFormat/>
    <w:rsid w:val="005D4711"/>
    <w:pPr>
      <w:spacing w:after="0" w:line="240" w:lineRule="auto"/>
    </w:pPr>
  </w:style>
  <w:style w:type="paragraph" w:customStyle="1" w:styleId="Default">
    <w:name w:val="Default"/>
    <w:rsid w:val="007D1FAB"/>
    <w:pPr>
      <w:autoSpaceDE w:val="0"/>
      <w:autoSpaceDN w:val="0"/>
      <w:adjustRightInd w:val="0"/>
      <w:spacing w:after="0" w:line="240" w:lineRule="auto"/>
    </w:pPr>
    <w:rPr>
      <w:rFonts w:ascii="Calibri" w:hAnsi="Calibri" w:cs="Calibri"/>
      <w:color w:val="000000"/>
      <w:sz w:val="24"/>
      <w:szCs w:val="24"/>
    </w:rPr>
  </w:style>
  <w:style w:type="paragraph" w:styleId="Merknadstekst">
    <w:name w:val="annotation text"/>
    <w:basedOn w:val="Normal"/>
    <w:link w:val="MerknadstekstTegn"/>
    <w:uiPriority w:val="99"/>
    <w:semiHidden/>
    <w:unhideWhenUsed/>
    <w:pPr>
      <w:spacing w:line="240" w:lineRule="auto"/>
    </w:pPr>
    <w:rPr>
      <w:sz w:val="20"/>
      <w:szCs w:val="20"/>
    </w:rPr>
  </w:style>
  <w:style w:type="character" w:customStyle="1" w:styleId="MerknadstekstTegn">
    <w:name w:val="Merknadstekst Tegn"/>
    <w:basedOn w:val="Standardskriftforavsnitt"/>
    <w:link w:val="Merknadstekst"/>
    <w:uiPriority w:val="99"/>
    <w:semiHidden/>
    <w:rPr>
      <w:sz w:val="20"/>
      <w:szCs w:val="20"/>
    </w:rPr>
  </w:style>
  <w:style w:type="character" w:styleId="Merknadsreferanse">
    <w:name w:val="annotation reference"/>
    <w:basedOn w:val="Standardskriftforavsnitt"/>
    <w:uiPriority w:val="99"/>
    <w:semiHidden/>
    <w:unhideWhenUsed/>
    <w:rPr>
      <w:sz w:val="16"/>
      <w:szCs w:val="16"/>
    </w:rPr>
  </w:style>
  <w:style w:type="paragraph" w:styleId="Kommentaremne">
    <w:name w:val="annotation subject"/>
    <w:basedOn w:val="Merknadstekst"/>
    <w:next w:val="Merknadstekst"/>
    <w:link w:val="KommentaremneTegn"/>
    <w:uiPriority w:val="99"/>
    <w:semiHidden/>
    <w:unhideWhenUsed/>
    <w:rsid w:val="007F01A6"/>
    <w:rPr>
      <w:b/>
      <w:bCs/>
    </w:rPr>
  </w:style>
  <w:style w:type="character" w:customStyle="1" w:styleId="KommentaremneTegn">
    <w:name w:val="Kommentaremne Tegn"/>
    <w:basedOn w:val="MerknadstekstTegn"/>
    <w:link w:val="Kommentaremne"/>
    <w:uiPriority w:val="99"/>
    <w:semiHidden/>
    <w:rsid w:val="007F01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2200381">
      <w:bodyDiv w:val="1"/>
      <w:marLeft w:val="0"/>
      <w:marRight w:val="0"/>
      <w:marTop w:val="0"/>
      <w:marBottom w:val="0"/>
      <w:divBdr>
        <w:top w:val="none" w:sz="0" w:space="0" w:color="auto"/>
        <w:left w:val="none" w:sz="0" w:space="0" w:color="auto"/>
        <w:bottom w:val="none" w:sz="0" w:space="0" w:color="auto"/>
        <w:right w:val="none" w:sz="0" w:space="0" w:color="auto"/>
      </w:divBdr>
    </w:div>
    <w:div w:id="190390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df2c4c1335b04388" Type="http://schemas.microsoft.com/office/2016/09/relationships/commentsIds" Target="commentsIds.xml"/><Relationship Id="R49266a972e8747ce"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ewa\Documents\Statistikk\Arbeidsmarkedet%20-%20aetat\arbeidsl&#248;yse%20pr%20m&#229;nad%20199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b-NO"/>
              <a:t>Arbeidsløyse</a:t>
            </a:r>
            <a:r>
              <a:rPr lang="nb-NO" baseline="0"/>
              <a:t> i Giske. 2000-2018, gjenomsnitt </a:t>
            </a:r>
            <a:r>
              <a:rPr lang="nb-NO"/>
              <a:t>%</a:t>
            </a:r>
          </a:p>
        </c:rich>
      </c:tx>
      <c:overlay val="0"/>
    </c:title>
    <c:autoTitleDeleted val="0"/>
    <c:plotArea>
      <c:layout/>
      <c:lineChart>
        <c:grouping val="standard"/>
        <c:varyColors val="0"/>
        <c:ser>
          <c:idx val="0"/>
          <c:order val="0"/>
          <c:tx>
            <c:strRef>
              <c:f>'Tal  pr. månad. 1996-'!$W$20</c:f>
              <c:strCache>
                <c:ptCount val="1"/>
                <c:pt idx="0">
                  <c:v>%</c:v>
                </c:pt>
              </c:strCache>
            </c:strRef>
          </c:tx>
          <c:marker>
            <c:symbol val="none"/>
          </c:marker>
          <c:cat>
            <c:numRef>
              <c:f>'Tal  pr. månad. 1996-'!$A$21:$A$43</c:f>
              <c:numCache>
                <c:formatCode>General</c:formatCode>
                <c:ptCount val="23"/>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numCache>
            </c:numRef>
          </c:cat>
          <c:val>
            <c:numRef>
              <c:f>'Tal  pr. månad. 1996-'!$W$21:$W$43</c:f>
              <c:numCache>
                <c:formatCode>General</c:formatCode>
                <c:ptCount val="23"/>
                <c:pt idx="5">
                  <c:v>1.6</c:v>
                </c:pt>
                <c:pt idx="6">
                  <c:v>2.6</c:v>
                </c:pt>
                <c:pt idx="7">
                  <c:v>3.9</c:v>
                </c:pt>
                <c:pt idx="8">
                  <c:v>3.7</c:v>
                </c:pt>
                <c:pt idx="9">
                  <c:v>2.7</c:v>
                </c:pt>
                <c:pt idx="10">
                  <c:v>1.6</c:v>
                </c:pt>
                <c:pt idx="11">
                  <c:v>1.2</c:v>
                </c:pt>
                <c:pt idx="12">
                  <c:v>1.3</c:v>
                </c:pt>
                <c:pt idx="13">
                  <c:v>1.9</c:v>
                </c:pt>
                <c:pt idx="14">
                  <c:v>2.2999999999999998</c:v>
                </c:pt>
                <c:pt idx="15">
                  <c:v>2.1</c:v>
                </c:pt>
                <c:pt idx="16">
                  <c:v>1.9</c:v>
                </c:pt>
                <c:pt idx="17">
                  <c:v>2.1</c:v>
                </c:pt>
                <c:pt idx="18">
                  <c:v>1.9</c:v>
                </c:pt>
                <c:pt idx="19">
                  <c:v>2</c:v>
                </c:pt>
                <c:pt idx="20">
                  <c:v>2.5</c:v>
                </c:pt>
                <c:pt idx="21" formatCode="0.0">
                  <c:v>2.15</c:v>
                </c:pt>
                <c:pt idx="22" formatCode="0.0">
                  <c:v>1.7250000000000003</c:v>
                </c:pt>
              </c:numCache>
            </c:numRef>
          </c:val>
          <c:smooth val="0"/>
          <c:extLst>
            <c:ext xmlns:c16="http://schemas.microsoft.com/office/drawing/2014/chart" uri="{C3380CC4-5D6E-409C-BE32-E72D297353CC}">
              <c16:uniqueId val="{00000000-2108-4800-A13E-472CFBCA2C72}"/>
            </c:ext>
          </c:extLst>
        </c:ser>
        <c:dLbls>
          <c:showLegendKey val="0"/>
          <c:showVal val="0"/>
          <c:showCatName val="0"/>
          <c:showSerName val="0"/>
          <c:showPercent val="0"/>
          <c:showBubbleSize val="0"/>
        </c:dLbls>
        <c:smooth val="0"/>
        <c:axId val="464248040"/>
        <c:axId val="1"/>
      </c:lineChart>
      <c:catAx>
        <c:axId val="464248040"/>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46424804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4683A8CF979164EB7CE2C3CA0FB1426" ma:contentTypeVersion="6" ma:contentTypeDescription="Opprett et nytt dokument." ma:contentTypeScope="" ma:versionID="fc98ff4aff9302951307a398bcf5c46c">
  <xsd:schema xmlns:xsd="http://www.w3.org/2001/XMLSchema" xmlns:xs="http://www.w3.org/2001/XMLSchema" xmlns:p="http://schemas.microsoft.com/office/2006/metadata/properties" xmlns:ns2="7a3a3353-faef-4368-88cc-ec452aae3a8f" xmlns:ns3="e2dfa750-9952-4fcc-9050-86d671a2c90d" targetNamespace="http://schemas.microsoft.com/office/2006/metadata/properties" ma:root="true" ma:fieldsID="1e0d1a86efc88ec30c19b53baab7d6a5" ns2:_="" ns3:_="">
    <xsd:import namespace="7a3a3353-faef-4368-88cc-ec452aae3a8f"/>
    <xsd:import namespace="e2dfa750-9952-4fcc-9050-86d671a2c9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a3353-faef-4368-88cc-ec452aae3a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dfa750-9952-4fcc-9050-86d671a2c90d"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A69F6-C1D0-4FE2-8D88-E68F9809CC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655902-2346-4917-AC8E-52F924393DC9}">
  <ds:schemaRefs>
    <ds:schemaRef ds:uri="http://schemas.microsoft.com/sharepoint/v3/contenttype/forms"/>
  </ds:schemaRefs>
</ds:datastoreItem>
</file>

<file path=customXml/itemProps3.xml><?xml version="1.0" encoding="utf-8"?>
<ds:datastoreItem xmlns:ds="http://schemas.openxmlformats.org/officeDocument/2006/customXml" ds:itemID="{FA51674B-415E-413C-9967-AF37B39B2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3a3353-faef-4368-88cc-ec452aae3a8f"/>
    <ds:schemaRef ds:uri="e2dfa750-9952-4fcc-9050-86d671a2c9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F3EF84-C141-4D67-A291-F08C18BCD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6471</Words>
  <Characters>34299</Characters>
  <Application>Microsoft Office Word</Application>
  <DocSecurity>0</DocSecurity>
  <Lines>285</Lines>
  <Paragraphs>81</Paragraphs>
  <ScaleCrop>false</ScaleCrop>
  <HeadingPairs>
    <vt:vector size="2" baseType="variant">
      <vt:variant>
        <vt:lpstr>Tittel</vt:lpstr>
      </vt:variant>
      <vt:variant>
        <vt:i4>1</vt:i4>
      </vt:variant>
    </vt:vector>
  </HeadingPairs>
  <TitlesOfParts>
    <vt:vector size="1" baseType="lpstr">
      <vt:lpstr/>
    </vt:vector>
  </TitlesOfParts>
  <Company>Giske Kommune</Company>
  <LinksUpToDate>false</LinksUpToDate>
  <CharactersWithSpaces>40689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Inge Aakvik</dc:creator>
  <cp:keywords/>
  <dc:description/>
  <cp:lastModifiedBy>Per Inge Aakvik</cp:lastModifiedBy>
  <cp:revision>28</cp:revision>
  <cp:lastPrinted>2020-07-17T09:15:00Z</cp:lastPrinted>
  <dcterms:created xsi:type="dcterms:W3CDTF">2020-08-19T10:11:00Z</dcterms:created>
  <dcterms:modified xsi:type="dcterms:W3CDTF">2020-08-31T09:41:00Z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0x01010024683A8CF979164EB7CE2C3CA0FB1426</vt:lpwstr>
  </property>
</Properties>
</file>