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C4D7B" w14:textId="77777777" w:rsidR="00803866" w:rsidRPr="00F66FD7" w:rsidRDefault="005B7D38" w:rsidP="00F66FD7">
      <w:pPr>
        <w:jc w:val="center"/>
        <w:rPr>
          <w:b/>
          <w:sz w:val="32"/>
        </w:rPr>
      </w:pPr>
      <w:r w:rsidRPr="00F66FD7">
        <w:rPr>
          <w:b/>
          <w:sz w:val="32"/>
        </w:rPr>
        <w:t>Undringssamtalen</w:t>
      </w:r>
    </w:p>
    <w:p w14:paraId="46454ABD" w14:textId="77777777" w:rsidR="005B7D38" w:rsidRDefault="005B7D38" w:rsidP="005B7D38">
      <w:pPr>
        <w:pStyle w:val="Listeavsnitt"/>
        <w:numPr>
          <w:ilvl w:val="0"/>
          <w:numId w:val="1"/>
        </w:numPr>
      </w:pPr>
      <w:r>
        <w:t>Er ein samtale som ein tek med foreldra når ein blir bekymra for eit barn si utvikling og for omgjevnadane rundt barnet.</w:t>
      </w:r>
    </w:p>
    <w:p w14:paraId="6B511398" w14:textId="77777777" w:rsidR="005B7D38" w:rsidRDefault="005B7D38" w:rsidP="005B7D38">
      <w:pPr>
        <w:pStyle w:val="Listeavsnitt"/>
        <w:numPr>
          <w:ilvl w:val="0"/>
          <w:numId w:val="1"/>
        </w:numPr>
      </w:pPr>
      <w:proofErr w:type="spellStart"/>
      <w:r>
        <w:t>Bekymringa</w:t>
      </w:r>
      <w:proofErr w:type="spellEnd"/>
      <w:r>
        <w:t xml:space="preserve"> kan kome frå foreldra eller frå personalet</w:t>
      </w:r>
    </w:p>
    <w:p w14:paraId="20698D61" w14:textId="77777777" w:rsidR="005B7D38" w:rsidRDefault="005B7D38" w:rsidP="005B7D38">
      <w:pPr>
        <w:pStyle w:val="Listeavsnitt"/>
        <w:numPr>
          <w:ilvl w:val="0"/>
          <w:numId w:val="1"/>
        </w:numPr>
      </w:pPr>
      <w:r>
        <w:t xml:space="preserve">Blir gjennomført på eit tidleg tidspunkt i </w:t>
      </w:r>
      <w:proofErr w:type="spellStart"/>
      <w:r>
        <w:t>bekymringsprosessen</w:t>
      </w:r>
      <w:proofErr w:type="spellEnd"/>
    </w:p>
    <w:p w14:paraId="0C619018" w14:textId="77777777" w:rsidR="005B7D38" w:rsidRDefault="005B7D38" w:rsidP="005B7D38">
      <w:pPr>
        <w:pStyle w:val="Listeavsnitt"/>
        <w:numPr>
          <w:ilvl w:val="0"/>
          <w:numId w:val="1"/>
        </w:numPr>
      </w:pPr>
      <w:r>
        <w:t xml:space="preserve">Skal vere ein samtale med foreldra kor ein </w:t>
      </w:r>
      <w:r w:rsidRPr="005B7D38">
        <w:rPr>
          <w:b/>
          <w:u w:val="single"/>
        </w:rPr>
        <w:t>ikkje</w:t>
      </w:r>
      <w:r w:rsidR="00C31786" w:rsidRPr="00C31786">
        <w:rPr>
          <w:b/>
        </w:rPr>
        <w:t xml:space="preserve"> </w:t>
      </w:r>
      <w:r>
        <w:t>går inn i møtet med ein «fasit» på korleis ting er, men med ei undrande haldning.</w:t>
      </w:r>
    </w:p>
    <w:p w14:paraId="15E191A2" w14:textId="77777777" w:rsidR="005B7D38" w:rsidRDefault="005B7D38" w:rsidP="005B7D38">
      <w:pPr>
        <w:pStyle w:val="Listeavsnitt"/>
        <w:numPr>
          <w:ilvl w:val="0"/>
          <w:numId w:val="1"/>
        </w:numPr>
      </w:pPr>
      <w:r>
        <w:t>Skal vere ein samtale kor personalet raskt kjem til saka, fortel kort om kva dei undrar seg over</w:t>
      </w:r>
      <w:r w:rsidR="00C31786">
        <w:t>, og spør om kva foreldra tenkjer om dette.</w:t>
      </w:r>
    </w:p>
    <w:p w14:paraId="099CAE13" w14:textId="77777777" w:rsidR="00C31786" w:rsidRDefault="00C31786" w:rsidP="005B7D38">
      <w:pPr>
        <w:pStyle w:val="Listeavsnitt"/>
        <w:numPr>
          <w:ilvl w:val="0"/>
          <w:numId w:val="1"/>
        </w:numPr>
      </w:pPr>
      <w:r>
        <w:t>Skal vere ein samtale kor ein i fellesskap samtalar om det som er observert.</w:t>
      </w:r>
    </w:p>
    <w:p w14:paraId="5ACEC78C" w14:textId="77777777" w:rsidR="00C31786" w:rsidRPr="00F66FD7" w:rsidRDefault="00657F4A" w:rsidP="00F66FD7">
      <w:pPr>
        <w:jc w:val="center"/>
        <w:rPr>
          <w:b/>
          <w:sz w:val="32"/>
        </w:rPr>
      </w:pPr>
      <w:r w:rsidRPr="00657F4A">
        <w:rPr>
          <w:b/>
          <w:sz w:val="32"/>
        </w:rPr>
        <w:t>Gjennomføring av samtalen</w:t>
      </w:r>
    </w:p>
    <w:p w14:paraId="49CA2BFD" w14:textId="77777777" w:rsidR="00657F4A" w:rsidRDefault="00657F4A" w:rsidP="00657F4A">
      <w:pPr>
        <w:pStyle w:val="Listeavsnitt"/>
        <w:numPr>
          <w:ilvl w:val="0"/>
          <w:numId w:val="2"/>
        </w:numPr>
      </w:pPr>
      <w:r>
        <w:t>Ta imot foreldra og ønsk velkomen (NB! Kroppsspråk)</w:t>
      </w:r>
    </w:p>
    <w:p w14:paraId="6C06527D" w14:textId="77777777" w:rsidR="00657F4A" w:rsidRDefault="00657F4A" w:rsidP="00657F4A">
      <w:pPr>
        <w:pStyle w:val="Listeavsnitt"/>
        <w:numPr>
          <w:ilvl w:val="0"/>
          <w:numId w:val="2"/>
        </w:numPr>
      </w:pPr>
      <w:r>
        <w:t>Set tidsrame for møtet (maks 1 time)</w:t>
      </w:r>
    </w:p>
    <w:p w14:paraId="49976D7C" w14:textId="77777777" w:rsidR="00657F4A" w:rsidRDefault="00657F4A" w:rsidP="00657F4A">
      <w:pPr>
        <w:pStyle w:val="Listeavsnitt"/>
        <w:numPr>
          <w:ilvl w:val="0"/>
          <w:numId w:val="2"/>
        </w:numPr>
      </w:pPr>
      <w:r>
        <w:t xml:space="preserve">Gå igjennom agendaen for møtet </w:t>
      </w:r>
    </w:p>
    <w:p w14:paraId="5150136D" w14:textId="77777777" w:rsidR="00657F4A" w:rsidRDefault="00657F4A" w:rsidP="00657F4A">
      <w:pPr>
        <w:pStyle w:val="Listeavsnitt"/>
        <w:numPr>
          <w:ilvl w:val="0"/>
          <w:numId w:val="2"/>
        </w:numPr>
      </w:pPr>
      <w:r>
        <w:t>Ver kort og konkret i skildringa av problemet</w:t>
      </w:r>
    </w:p>
    <w:p w14:paraId="08060D39" w14:textId="77777777" w:rsidR="00657F4A" w:rsidRDefault="00657F4A" w:rsidP="00657F4A">
      <w:pPr>
        <w:pStyle w:val="Listeavsnitt"/>
        <w:numPr>
          <w:ilvl w:val="1"/>
          <w:numId w:val="2"/>
        </w:numPr>
      </w:pPr>
      <w:r>
        <w:t>Tydeleg, konkret, skildrande (ikkje tolke)</w:t>
      </w:r>
    </w:p>
    <w:p w14:paraId="6B360844" w14:textId="77777777" w:rsidR="00657F4A" w:rsidRDefault="00657F4A" w:rsidP="00657F4A">
      <w:pPr>
        <w:pStyle w:val="Listeavsnitt"/>
        <w:numPr>
          <w:ilvl w:val="0"/>
          <w:numId w:val="2"/>
        </w:numPr>
      </w:pPr>
      <w:r>
        <w:t>Involver foreldra raskt.</w:t>
      </w:r>
    </w:p>
    <w:p w14:paraId="12E7FA43" w14:textId="77777777" w:rsidR="00657F4A" w:rsidRDefault="00657F4A" w:rsidP="00657F4A">
      <w:pPr>
        <w:pStyle w:val="Listeavsnitt"/>
        <w:numPr>
          <w:ilvl w:val="1"/>
          <w:numId w:val="2"/>
        </w:numPr>
      </w:pPr>
      <w:r>
        <w:t xml:space="preserve">Kva tenkjer dei om det som er sagt. Korleis opplever dei </w:t>
      </w:r>
      <w:r w:rsidR="00082671">
        <w:t>barnet for tida.</w:t>
      </w:r>
    </w:p>
    <w:p w14:paraId="6878A2FF" w14:textId="77777777" w:rsidR="00082671" w:rsidRDefault="00082671" w:rsidP="00082671">
      <w:pPr>
        <w:pStyle w:val="Listeavsnitt"/>
        <w:numPr>
          <w:ilvl w:val="0"/>
          <w:numId w:val="2"/>
        </w:numPr>
      </w:pPr>
      <w:r>
        <w:t>Sensitiv møteleiing</w:t>
      </w:r>
    </w:p>
    <w:p w14:paraId="7711F57D" w14:textId="77777777" w:rsidR="00082671" w:rsidRDefault="00082671" w:rsidP="00082671">
      <w:pPr>
        <w:pStyle w:val="Listeavsnitt"/>
        <w:numPr>
          <w:ilvl w:val="1"/>
          <w:numId w:val="2"/>
        </w:numPr>
      </w:pPr>
      <w:r>
        <w:t>Hald auge med foreldra undervegs. Korleis reagerer dei?</w:t>
      </w:r>
    </w:p>
    <w:p w14:paraId="0703A8FC" w14:textId="77777777" w:rsidR="00082671" w:rsidRDefault="00082671" w:rsidP="00082671">
      <w:pPr>
        <w:pStyle w:val="Listeavsnitt"/>
        <w:numPr>
          <w:ilvl w:val="0"/>
          <w:numId w:val="2"/>
        </w:numPr>
      </w:pPr>
      <w:proofErr w:type="spellStart"/>
      <w:r>
        <w:t>Oppsummer</w:t>
      </w:r>
      <w:proofErr w:type="spellEnd"/>
      <w:r>
        <w:t xml:space="preserve"> undervegs</w:t>
      </w:r>
    </w:p>
    <w:p w14:paraId="327686AB" w14:textId="77777777" w:rsidR="00082671" w:rsidRDefault="00082671" w:rsidP="00082671">
      <w:pPr>
        <w:pStyle w:val="Listeavsnitt"/>
        <w:numPr>
          <w:ilvl w:val="0"/>
          <w:numId w:val="2"/>
        </w:numPr>
      </w:pPr>
      <w:r>
        <w:t>På slutten; korleis synast de møtet i dag har vore?</w:t>
      </w:r>
    </w:p>
    <w:p w14:paraId="08190DAA" w14:textId="77777777" w:rsidR="00082671" w:rsidRDefault="00082671" w:rsidP="00082671">
      <w:pPr>
        <w:pStyle w:val="Listeavsnitt"/>
        <w:numPr>
          <w:ilvl w:val="0"/>
          <w:numId w:val="2"/>
        </w:numPr>
      </w:pPr>
      <w:proofErr w:type="spellStart"/>
      <w:r>
        <w:t>Oppsummer</w:t>
      </w:r>
      <w:proofErr w:type="spellEnd"/>
      <w:r>
        <w:t xml:space="preserve"> kort. Få med eventuelle avgjerder, vegen vidare</w:t>
      </w:r>
    </w:p>
    <w:p w14:paraId="442DE76F" w14:textId="77777777" w:rsidR="005B7D38" w:rsidRDefault="005B7D38" w:rsidP="005B7D38">
      <w:pPr>
        <w:rPr>
          <w:noProof/>
          <w:lang w:eastAsia="nn-NO"/>
        </w:rPr>
      </w:pPr>
    </w:p>
    <w:p w14:paraId="30145B67" w14:textId="77777777" w:rsidR="00793052" w:rsidRDefault="00793052" w:rsidP="00793052">
      <w:pPr>
        <w:jc w:val="center"/>
        <w:rPr>
          <w:b/>
          <w:noProof/>
          <w:sz w:val="32"/>
          <w:lang w:eastAsia="nn-NO"/>
        </w:rPr>
      </w:pPr>
      <w:r w:rsidRPr="00793052">
        <w:rPr>
          <w:b/>
          <w:noProof/>
          <w:sz w:val="32"/>
          <w:lang w:eastAsia="nn-NO"/>
        </w:rPr>
        <w:t>Prosessferdigheter i samtalen</w:t>
      </w:r>
    </w:p>
    <w:p w14:paraId="18033C3D" w14:textId="77777777" w:rsidR="00793052" w:rsidRDefault="00793052" w:rsidP="00793052">
      <w:pPr>
        <w:pStyle w:val="Listeavsnitt"/>
        <w:numPr>
          <w:ilvl w:val="0"/>
          <w:numId w:val="3"/>
        </w:numPr>
        <w:rPr>
          <w:noProof/>
          <w:lang w:eastAsia="nn-NO"/>
        </w:rPr>
      </w:pPr>
      <w:r>
        <w:rPr>
          <w:noProof/>
          <w:lang w:eastAsia="nn-NO"/>
        </w:rPr>
        <w:t>Gode lytteferdigheiter</w:t>
      </w:r>
    </w:p>
    <w:p w14:paraId="4F2A9E04" w14:textId="77777777" w:rsidR="00793052" w:rsidRDefault="00793052" w:rsidP="00793052">
      <w:pPr>
        <w:pStyle w:val="Listeavsnitt"/>
        <w:numPr>
          <w:ilvl w:val="0"/>
          <w:numId w:val="3"/>
        </w:numPr>
        <w:rPr>
          <w:noProof/>
          <w:lang w:eastAsia="nn-NO"/>
        </w:rPr>
      </w:pPr>
      <w:r>
        <w:rPr>
          <w:noProof/>
          <w:lang w:eastAsia="nn-NO"/>
        </w:rPr>
        <w:t>Struktur i møtet. Evne til å leie møtet utan å avvise.</w:t>
      </w:r>
    </w:p>
    <w:p w14:paraId="30FCDF96" w14:textId="77777777" w:rsidR="00793052" w:rsidRDefault="00793052" w:rsidP="00793052">
      <w:pPr>
        <w:pStyle w:val="Listeavsnitt"/>
        <w:numPr>
          <w:ilvl w:val="0"/>
          <w:numId w:val="3"/>
        </w:numPr>
        <w:rPr>
          <w:noProof/>
          <w:lang w:eastAsia="nn-NO"/>
        </w:rPr>
      </w:pPr>
      <w:r>
        <w:rPr>
          <w:noProof/>
          <w:lang w:eastAsia="nn-NO"/>
        </w:rPr>
        <w:t>Aksepter foreldra sine innspel</w:t>
      </w:r>
    </w:p>
    <w:p w14:paraId="701A590D" w14:textId="77777777" w:rsidR="00793052" w:rsidRDefault="00793052" w:rsidP="00793052">
      <w:pPr>
        <w:pStyle w:val="Listeavsnitt"/>
        <w:numPr>
          <w:ilvl w:val="0"/>
          <w:numId w:val="3"/>
        </w:numPr>
        <w:rPr>
          <w:noProof/>
          <w:lang w:eastAsia="nn-NO"/>
        </w:rPr>
      </w:pPr>
      <w:r>
        <w:rPr>
          <w:noProof/>
          <w:lang w:eastAsia="nn-NO"/>
        </w:rPr>
        <w:t>Bruke formuleringar som:</w:t>
      </w:r>
    </w:p>
    <w:p w14:paraId="3DD74694" w14:textId="77777777" w:rsidR="00793052" w:rsidRDefault="00793052" w:rsidP="00793052">
      <w:pPr>
        <w:pStyle w:val="Listeavsnitt"/>
        <w:numPr>
          <w:ilvl w:val="1"/>
          <w:numId w:val="3"/>
        </w:numPr>
        <w:rPr>
          <w:noProof/>
          <w:lang w:eastAsia="nn-NO"/>
        </w:rPr>
      </w:pPr>
      <w:r>
        <w:rPr>
          <w:noProof/>
          <w:lang w:eastAsia="nn-NO"/>
        </w:rPr>
        <w:t>Eg/vi opplever at, eg/vi lurer på……. Kjenner de igjrn dette?</w:t>
      </w:r>
    </w:p>
    <w:p w14:paraId="06BB632D" w14:textId="77777777" w:rsidR="00793052" w:rsidRDefault="00793052" w:rsidP="00793052">
      <w:pPr>
        <w:pStyle w:val="Listeavsnitt"/>
        <w:numPr>
          <w:ilvl w:val="1"/>
          <w:numId w:val="3"/>
        </w:numPr>
        <w:rPr>
          <w:noProof/>
          <w:lang w:eastAsia="nn-NO"/>
        </w:rPr>
      </w:pPr>
      <w:r>
        <w:rPr>
          <w:noProof/>
          <w:lang w:eastAsia="nn-NO"/>
        </w:rPr>
        <w:t>Ta imot kritikk</w:t>
      </w:r>
    </w:p>
    <w:p w14:paraId="5DD86CCB" w14:textId="77777777" w:rsidR="00793052" w:rsidRDefault="00793052" w:rsidP="00793052">
      <w:pPr>
        <w:pStyle w:val="Listeavsnitt"/>
        <w:numPr>
          <w:ilvl w:val="1"/>
          <w:numId w:val="3"/>
        </w:numPr>
        <w:rPr>
          <w:noProof/>
          <w:lang w:eastAsia="nn-NO"/>
        </w:rPr>
      </w:pPr>
      <w:r>
        <w:rPr>
          <w:noProof/>
          <w:lang w:eastAsia="nn-NO"/>
        </w:rPr>
        <w:t>Oppsummer undervegs</w:t>
      </w:r>
    </w:p>
    <w:p w14:paraId="52D29178" w14:textId="77777777" w:rsidR="00793052" w:rsidRDefault="00793052" w:rsidP="00793052">
      <w:pPr>
        <w:pStyle w:val="Listeavsnitt"/>
        <w:numPr>
          <w:ilvl w:val="1"/>
          <w:numId w:val="3"/>
        </w:numPr>
        <w:rPr>
          <w:noProof/>
          <w:lang w:eastAsia="nn-NO"/>
        </w:rPr>
      </w:pPr>
      <w:r>
        <w:rPr>
          <w:noProof/>
          <w:lang w:eastAsia="nn-NO"/>
        </w:rPr>
        <w:t>Ver sensitiv for foreldra sine reaksjonar</w:t>
      </w:r>
    </w:p>
    <w:p w14:paraId="73238DBF" w14:textId="77777777" w:rsidR="00793052" w:rsidRDefault="00793052" w:rsidP="00793052">
      <w:pPr>
        <w:pStyle w:val="Listeavsnitt"/>
        <w:numPr>
          <w:ilvl w:val="2"/>
          <w:numId w:val="3"/>
        </w:numPr>
        <w:rPr>
          <w:noProof/>
          <w:lang w:eastAsia="nn-NO"/>
        </w:rPr>
      </w:pPr>
      <w:r>
        <w:rPr>
          <w:noProof/>
          <w:lang w:eastAsia="nn-NO"/>
        </w:rPr>
        <w:t>Korleis opplever dedet når vi seier….</w:t>
      </w:r>
    </w:p>
    <w:p w14:paraId="3601BA78" w14:textId="77777777" w:rsidR="00793052" w:rsidRDefault="00793052" w:rsidP="00793052">
      <w:pPr>
        <w:pStyle w:val="Listeavsnitt"/>
        <w:numPr>
          <w:ilvl w:val="2"/>
          <w:numId w:val="3"/>
        </w:numPr>
        <w:rPr>
          <w:noProof/>
          <w:lang w:eastAsia="nn-NO"/>
        </w:rPr>
      </w:pPr>
      <w:r>
        <w:rPr>
          <w:noProof/>
          <w:lang w:eastAsia="nn-NO"/>
        </w:rPr>
        <w:t>Synast du/de dette vert vanskeleg?</w:t>
      </w:r>
    </w:p>
    <w:p w14:paraId="7B5B5E97" w14:textId="77777777" w:rsidR="00793052" w:rsidRDefault="00793052" w:rsidP="00793052">
      <w:pPr>
        <w:pStyle w:val="Listeavsnitt"/>
        <w:numPr>
          <w:ilvl w:val="2"/>
          <w:numId w:val="3"/>
        </w:numPr>
        <w:rPr>
          <w:noProof/>
          <w:lang w:eastAsia="nn-NO"/>
        </w:rPr>
      </w:pPr>
      <w:r>
        <w:rPr>
          <w:noProof/>
          <w:lang w:eastAsia="nn-NO"/>
        </w:rPr>
        <w:t>Sjekke ut med foreldra undervegs</w:t>
      </w:r>
    </w:p>
    <w:p w14:paraId="7B48AE41" w14:textId="77777777" w:rsidR="00793052" w:rsidRDefault="00F66FD7" w:rsidP="00793052">
      <w:pPr>
        <w:pStyle w:val="Listeavsnitt"/>
        <w:numPr>
          <w:ilvl w:val="0"/>
          <w:numId w:val="3"/>
        </w:numPr>
        <w:rPr>
          <w:noProof/>
          <w:lang w:eastAsia="nn-NO"/>
        </w:rPr>
      </w:pPr>
      <w:r>
        <w:rPr>
          <w:noProof/>
          <w:lang w:eastAsia="nn-NO"/>
        </w:rPr>
        <w:t>Tå</w:t>
      </w:r>
      <w:r w:rsidR="00793052">
        <w:rPr>
          <w:noProof/>
          <w:lang w:eastAsia="nn-NO"/>
        </w:rPr>
        <w:t xml:space="preserve">le </w:t>
      </w:r>
      <w:r>
        <w:rPr>
          <w:noProof/>
          <w:lang w:eastAsia="nn-NO"/>
        </w:rPr>
        <w:t>stillheit</w:t>
      </w:r>
    </w:p>
    <w:p w14:paraId="2E51E6EE" w14:textId="77777777" w:rsidR="00F66FD7" w:rsidRDefault="00F66FD7" w:rsidP="00793052">
      <w:pPr>
        <w:pStyle w:val="Listeavsnitt"/>
        <w:numPr>
          <w:ilvl w:val="0"/>
          <w:numId w:val="3"/>
        </w:numPr>
        <w:rPr>
          <w:noProof/>
          <w:lang w:eastAsia="nn-NO"/>
        </w:rPr>
      </w:pPr>
      <w:r>
        <w:rPr>
          <w:noProof/>
          <w:lang w:eastAsia="nn-NO"/>
        </w:rPr>
        <w:t>Still srøsmål og «hold nu for fanden kæft»</w:t>
      </w:r>
    </w:p>
    <w:p w14:paraId="171500EB" w14:textId="77777777" w:rsidR="00F66FD7" w:rsidRDefault="00F66FD7" w:rsidP="00793052">
      <w:pPr>
        <w:pStyle w:val="Listeavsnitt"/>
        <w:numPr>
          <w:ilvl w:val="0"/>
          <w:numId w:val="3"/>
        </w:numPr>
        <w:rPr>
          <w:noProof/>
          <w:lang w:eastAsia="nn-NO"/>
        </w:rPr>
      </w:pPr>
      <w:r>
        <w:rPr>
          <w:noProof/>
          <w:lang w:eastAsia="nn-NO"/>
        </w:rPr>
        <w:t>Ver løysingsorientert, formidle håp.</w:t>
      </w:r>
    </w:p>
    <w:p w14:paraId="1BD103A7" w14:textId="77777777" w:rsidR="00F66FD7" w:rsidRDefault="00F66FD7" w:rsidP="00793052">
      <w:pPr>
        <w:pStyle w:val="Listeavsnitt"/>
        <w:numPr>
          <w:ilvl w:val="0"/>
          <w:numId w:val="3"/>
        </w:numPr>
        <w:rPr>
          <w:noProof/>
          <w:lang w:eastAsia="nn-NO"/>
        </w:rPr>
      </w:pPr>
      <w:r>
        <w:rPr>
          <w:noProof/>
          <w:lang w:eastAsia="nn-NO"/>
        </w:rPr>
        <w:t>Måten vi møter motstand på vil vere avgjerande forsterkar eller reduserar motstanden</w:t>
      </w:r>
    </w:p>
    <w:p w14:paraId="3C85CDB3" w14:textId="77777777" w:rsidR="000235B4" w:rsidRDefault="000235B4" w:rsidP="000235B4">
      <w:pPr>
        <w:pStyle w:val="Listeavsnitt"/>
        <w:ind w:left="360"/>
        <w:rPr>
          <w:noProof/>
          <w:lang w:eastAsia="nn-NO"/>
        </w:rPr>
      </w:pPr>
      <w:bookmarkStart w:id="0" w:name="_GoBack"/>
      <w:bookmarkEnd w:id="0"/>
    </w:p>
    <w:p w14:paraId="7431100F" w14:textId="77777777" w:rsidR="000235B4" w:rsidRDefault="000235B4" w:rsidP="000235B4">
      <w:pPr>
        <w:pStyle w:val="Listeavsnitt"/>
        <w:ind w:left="360"/>
        <w:rPr>
          <w:noProof/>
          <w:lang w:eastAsia="nn-NO"/>
        </w:rPr>
      </w:pPr>
    </w:p>
    <w:p w14:paraId="19420CF5" w14:textId="77777777" w:rsidR="00F66FD7" w:rsidRDefault="00F66FD7" w:rsidP="00793052">
      <w:pPr>
        <w:pStyle w:val="Listeavsnitt"/>
        <w:numPr>
          <w:ilvl w:val="0"/>
          <w:numId w:val="3"/>
        </w:numPr>
        <w:rPr>
          <w:noProof/>
          <w:lang w:eastAsia="nn-NO"/>
        </w:rPr>
      </w:pPr>
      <w:r>
        <w:rPr>
          <w:noProof/>
          <w:lang w:eastAsia="nn-NO"/>
        </w:rPr>
        <w:lastRenderedPageBreak/>
        <w:t>Teknikkar for å redusere motstand:</w:t>
      </w:r>
    </w:p>
    <w:p w14:paraId="15F7D013" w14:textId="77777777" w:rsidR="00F66FD7" w:rsidRDefault="00F66FD7" w:rsidP="00F66FD7">
      <w:pPr>
        <w:pStyle w:val="Listeavsnitt"/>
        <w:numPr>
          <w:ilvl w:val="1"/>
          <w:numId w:val="3"/>
        </w:numPr>
        <w:rPr>
          <w:noProof/>
          <w:lang w:eastAsia="nn-NO"/>
        </w:rPr>
      </w:pPr>
      <w:r>
        <w:rPr>
          <w:noProof/>
          <w:lang w:eastAsia="nn-NO"/>
        </w:rPr>
        <w:t>Å innrømme feil</w:t>
      </w:r>
    </w:p>
    <w:p w14:paraId="5EF61DCD" w14:textId="77777777" w:rsidR="00F66FD7" w:rsidRDefault="00F66FD7" w:rsidP="00F66FD7">
      <w:pPr>
        <w:pStyle w:val="Listeavsnitt"/>
        <w:numPr>
          <w:ilvl w:val="1"/>
          <w:numId w:val="3"/>
        </w:numPr>
        <w:rPr>
          <w:noProof/>
          <w:lang w:eastAsia="nn-NO"/>
        </w:rPr>
      </w:pPr>
      <w:r>
        <w:rPr>
          <w:noProof/>
          <w:lang w:eastAsia="nn-NO"/>
        </w:rPr>
        <w:t>Å lytte med stor merksemd til foreldra utan å forsvare seg.</w:t>
      </w:r>
    </w:p>
    <w:p w14:paraId="22E22474" w14:textId="77777777" w:rsidR="00F66FD7" w:rsidRDefault="00F66FD7" w:rsidP="00F66FD7">
      <w:pPr>
        <w:pStyle w:val="Listeavsnitt"/>
        <w:numPr>
          <w:ilvl w:val="1"/>
          <w:numId w:val="3"/>
        </w:numPr>
        <w:rPr>
          <w:noProof/>
          <w:lang w:eastAsia="nn-NO"/>
        </w:rPr>
      </w:pPr>
      <w:r>
        <w:rPr>
          <w:noProof/>
          <w:lang w:eastAsia="nn-NO"/>
        </w:rPr>
        <w:t>Å vise interesse ved å be om meir informasjon om det dei er imot og kvifor.</w:t>
      </w:r>
    </w:p>
    <w:p w14:paraId="589D4DF5" w14:textId="77777777" w:rsidR="00F66FD7" w:rsidRDefault="00F66FD7" w:rsidP="00F66FD7">
      <w:pPr>
        <w:pStyle w:val="Listeavsnitt"/>
        <w:numPr>
          <w:ilvl w:val="1"/>
          <w:numId w:val="3"/>
        </w:numPr>
        <w:rPr>
          <w:noProof/>
          <w:lang w:eastAsia="nn-NO"/>
        </w:rPr>
      </w:pPr>
      <w:r>
        <w:rPr>
          <w:noProof/>
          <w:lang w:eastAsia="nn-NO"/>
        </w:rPr>
        <w:t>Språk</w:t>
      </w:r>
    </w:p>
    <w:p w14:paraId="25C48559" w14:textId="77777777" w:rsidR="00F66FD7" w:rsidRDefault="00F66FD7" w:rsidP="00F66FD7">
      <w:pPr>
        <w:pStyle w:val="Listeavsnitt"/>
        <w:numPr>
          <w:ilvl w:val="1"/>
          <w:numId w:val="3"/>
        </w:numPr>
        <w:rPr>
          <w:noProof/>
          <w:lang w:eastAsia="nn-NO"/>
        </w:rPr>
      </w:pPr>
      <w:r>
        <w:rPr>
          <w:noProof/>
          <w:lang w:eastAsia="nn-NO"/>
        </w:rPr>
        <w:t>Humor</w:t>
      </w:r>
    </w:p>
    <w:p w14:paraId="7F3C7CE6" w14:textId="77777777" w:rsidR="00F66FD7" w:rsidRPr="00793052" w:rsidRDefault="00F66FD7" w:rsidP="00F66FD7">
      <w:pPr>
        <w:pStyle w:val="Listeavsnitt"/>
        <w:ind w:left="1080"/>
        <w:rPr>
          <w:noProof/>
          <w:lang w:eastAsia="nn-NO"/>
        </w:rPr>
      </w:pPr>
    </w:p>
    <w:p w14:paraId="4E906E07" w14:textId="77777777" w:rsidR="00C31786" w:rsidRDefault="00C31786" w:rsidP="005B7D38"/>
    <w:sectPr w:rsidR="00C31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6E6"/>
    <w:multiLevelType w:val="hybridMultilevel"/>
    <w:tmpl w:val="B1D262AC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B6CF8"/>
    <w:multiLevelType w:val="hybridMultilevel"/>
    <w:tmpl w:val="8E96B3FC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437283"/>
    <w:multiLevelType w:val="hybridMultilevel"/>
    <w:tmpl w:val="D30CEAE0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38"/>
    <w:rsid w:val="000235B4"/>
    <w:rsid w:val="00082671"/>
    <w:rsid w:val="002F2561"/>
    <w:rsid w:val="005B7D38"/>
    <w:rsid w:val="00657F4A"/>
    <w:rsid w:val="006C6A44"/>
    <w:rsid w:val="00793052"/>
    <w:rsid w:val="00AB56EE"/>
    <w:rsid w:val="00BF7390"/>
    <w:rsid w:val="00C31786"/>
    <w:rsid w:val="00D404D1"/>
    <w:rsid w:val="00D4061C"/>
    <w:rsid w:val="00F6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8FA5"/>
  <w15:chartTrackingRefBased/>
  <w15:docId w15:val="{1AE24247-28F5-4459-B846-94714D49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B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7D351638CD5F4987FA80AEEA73359D" ma:contentTypeVersion="2" ma:contentTypeDescription="Opprett et nytt dokument." ma:contentTypeScope="" ma:versionID="c7cf7e1ece82d8af6d263c5aa53f23ff">
  <xsd:schema xmlns:xsd="http://www.w3.org/2001/XMLSchema" xmlns:xs="http://www.w3.org/2001/XMLSchema" xmlns:p="http://schemas.microsoft.com/office/2006/metadata/properties" xmlns:ns2="bfb85450-422f-406f-9a0e-2ff3544f8e8f" targetNamespace="http://schemas.microsoft.com/office/2006/metadata/properties" ma:root="true" ma:fieldsID="528bf712c7d9bf4e13a652304d035838" ns2:_="">
    <xsd:import namespace="bfb85450-422f-406f-9a0e-2ff3544f8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85450-422f-406f-9a0e-2ff3544f8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599B49-59F9-4CD0-8A49-40EADB663C6E}"/>
</file>

<file path=customXml/itemProps2.xml><?xml version="1.0" encoding="utf-8"?>
<ds:datastoreItem xmlns:ds="http://schemas.openxmlformats.org/officeDocument/2006/customXml" ds:itemID="{5477EC4A-5170-4905-9936-26BEC44156AA}"/>
</file>

<file path=customXml/itemProps3.xml><?xml version="1.0" encoding="utf-8"?>
<ds:datastoreItem xmlns:ds="http://schemas.openxmlformats.org/officeDocument/2006/customXml" ds:itemID="{0DDBB9BD-9B76-4789-BB38-2B84CE33DD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307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Giske Kommune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 Roald</dc:creator>
  <cp:keywords/>
  <dc:description/>
  <cp:lastModifiedBy>Severin Roald</cp:lastModifiedBy>
  <cp:revision>1</cp:revision>
  <dcterms:created xsi:type="dcterms:W3CDTF">2017-12-31T09:44:00Z</dcterms:created>
  <dcterms:modified xsi:type="dcterms:W3CDTF">2017-12-31T16:19:00Z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0x0101005A7D351638CD5F4987FA80AEEA73359D</vt:lpwstr>
  </property>
</Properties>
</file>